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A2E62" w14:textId="107EDD52" w:rsidR="00F61A2A" w:rsidRPr="002E1FD9" w:rsidRDefault="007E1FA3" w:rsidP="00E250D0">
      <w:pPr>
        <w:spacing w:before="60" w:after="0"/>
        <w:jc w:val="center"/>
        <w:rPr>
          <w:rFonts w:ascii="Times New Roman" w:hAnsi="Times New Roman"/>
          <w:b/>
          <w:bCs/>
          <w:sz w:val="24"/>
          <w:szCs w:val="24"/>
        </w:rPr>
      </w:pPr>
      <w:bookmarkStart w:id="0" w:name="_GoBack"/>
      <w:bookmarkEnd w:id="0"/>
      <w:r w:rsidRPr="002E1FD9">
        <w:rPr>
          <w:rFonts w:ascii="Times New Roman" w:hAnsi="Times New Roman"/>
          <w:b/>
          <w:bCs/>
          <w:sz w:val="24"/>
          <w:szCs w:val="24"/>
        </w:rPr>
        <w:t>TỔNG HỢP NỘI DUNG SỬA ĐỔI NGHỊ ĐỊNH SỐ 75/2017/NĐ-CP NGÀY 20/6/2017 CỦA CHÍNH PHỦ</w:t>
      </w:r>
    </w:p>
    <w:tbl>
      <w:tblPr>
        <w:tblStyle w:val="TableGrid"/>
        <w:tblW w:w="15271" w:type="dxa"/>
        <w:tblLook w:val="04A0" w:firstRow="1" w:lastRow="0" w:firstColumn="1" w:lastColumn="0" w:noHBand="0" w:noVBand="1"/>
      </w:tblPr>
      <w:tblGrid>
        <w:gridCol w:w="910"/>
        <w:gridCol w:w="5464"/>
        <w:gridCol w:w="5670"/>
        <w:gridCol w:w="3227"/>
      </w:tblGrid>
      <w:tr w:rsidR="002E1FD9" w:rsidRPr="002E1FD9" w14:paraId="17AD9A9E" w14:textId="77777777" w:rsidTr="000B0710">
        <w:tc>
          <w:tcPr>
            <w:tcW w:w="910" w:type="dxa"/>
          </w:tcPr>
          <w:p w14:paraId="591D6CB8" w14:textId="741B5A75" w:rsidR="007E1FA3" w:rsidRPr="00E250D0" w:rsidRDefault="007E1FA3" w:rsidP="00E250D0">
            <w:pPr>
              <w:spacing w:before="60" w:after="0"/>
              <w:jc w:val="center"/>
              <w:rPr>
                <w:rFonts w:ascii="Times New Roman" w:hAnsi="Times New Roman"/>
                <w:b/>
                <w:bCs/>
                <w:sz w:val="26"/>
                <w:szCs w:val="26"/>
              </w:rPr>
            </w:pPr>
            <w:r w:rsidRPr="00E250D0">
              <w:rPr>
                <w:rFonts w:ascii="Times New Roman" w:hAnsi="Times New Roman"/>
                <w:b/>
                <w:bCs/>
                <w:sz w:val="26"/>
                <w:szCs w:val="26"/>
              </w:rPr>
              <w:t>STT</w:t>
            </w:r>
          </w:p>
        </w:tc>
        <w:tc>
          <w:tcPr>
            <w:tcW w:w="5464" w:type="dxa"/>
            <w:vAlign w:val="center"/>
          </w:tcPr>
          <w:p w14:paraId="58E0B8CB" w14:textId="416C03BE" w:rsidR="007E1FA3" w:rsidRPr="004A0A75" w:rsidRDefault="007E1FA3" w:rsidP="00E250D0">
            <w:pPr>
              <w:spacing w:before="60" w:after="0"/>
              <w:jc w:val="center"/>
              <w:rPr>
                <w:rFonts w:ascii="Times New Roman" w:hAnsi="Times New Roman"/>
                <w:sz w:val="26"/>
                <w:szCs w:val="26"/>
              </w:rPr>
            </w:pPr>
            <w:r w:rsidRPr="004A0A75">
              <w:rPr>
                <w:rFonts w:ascii="Times New Roman" w:hAnsi="Times New Roman"/>
                <w:b/>
                <w:bCs/>
                <w:sz w:val="26"/>
                <w:szCs w:val="26"/>
              </w:rPr>
              <w:t>Nội dung Nghị định 75/2017/NĐ- CP</w:t>
            </w:r>
          </w:p>
        </w:tc>
        <w:tc>
          <w:tcPr>
            <w:tcW w:w="5670" w:type="dxa"/>
            <w:vAlign w:val="center"/>
          </w:tcPr>
          <w:p w14:paraId="401E1771" w14:textId="71DB210A" w:rsidR="007E1FA3" w:rsidRPr="00E250D0" w:rsidRDefault="007E1FA3" w:rsidP="00E250D0">
            <w:pPr>
              <w:spacing w:before="60" w:after="0"/>
              <w:jc w:val="center"/>
              <w:rPr>
                <w:rFonts w:ascii="Times New Roman" w:hAnsi="Times New Roman"/>
                <w:sz w:val="26"/>
                <w:szCs w:val="26"/>
              </w:rPr>
            </w:pPr>
            <w:r w:rsidRPr="00E250D0">
              <w:rPr>
                <w:rFonts w:ascii="Times New Roman" w:hAnsi="Times New Roman"/>
                <w:b/>
                <w:bCs/>
                <w:sz w:val="26"/>
                <w:szCs w:val="26"/>
              </w:rPr>
              <w:t xml:space="preserve">Nội dung đề xuất sửa đổi, bổ sung Nghị định  </w:t>
            </w:r>
            <w:r w:rsidRPr="00E250D0">
              <w:rPr>
                <w:rFonts w:ascii="Times New Roman" w:hAnsi="Times New Roman"/>
                <w:b/>
                <w:bCs/>
                <w:sz w:val="26"/>
                <w:szCs w:val="26"/>
              </w:rPr>
              <w:br/>
              <w:t>số 75/2017/NĐ-CP</w:t>
            </w:r>
          </w:p>
        </w:tc>
        <w:tc>
          <w:tcPr>
            <w:tcW w:w="3227" w:type="dxa"/>
            <w:vAlign w:val="center"/>
          </w:tcPr>
          <w:p w14:paraId="5D761FC4" w14:textId="4A1432B4" w:rsidR="007E1FA3" w:rsidRPr="00E250D0" w:rsidRDefault="007E1FA3" w:rsidP="00E250D0">
            <w:pPr>
              <w:spacing w:before="60" w:after="0"/>
              <w:jc w:val="center"/>
              <w:rPr>
                <w:rFonts w:ascii="Times New Roman" w:hAnsi="Times New Roman"/>
                <w:sz w:val="26"/>
                <w:szCs w:val="26"/>
              </w:rPr>
            </w:pPr>
            <w:r w:rsidRPr="00E250D0">
              <w:rPr>
                <w:rFonts w:ascii="Times New Roman" w:hAnsi="Times New Roman"/>
                <w:b/>
                <w:bCs/>
                <w:sz w:val="26"/>
                <w:szCs w:val="26"/>
              </w:rPr>
              <w:t>Lý do/</w:t>
            </w:r>
            <w:r w:rsidR="00210740" w:rsidRPr="00E250D0">
              <w:rPr>
                <w:rFonts w:ascii="Times New Roman" w:hAnsi="Times New Roman"/>
                <w:b/>
                <w:bCs/>
                <w:sz w:val="26"/>
                <w:szCs w:val="26"/>
              </w:rPr>
              <w:t>Giải trình</w:t>
            </w:r>
          </w:p>
        </w:tc>
      </w:tr>
      <w:tr w:rsidR="002E1FD9" w:rsidRPr="002E1FD9" w14:paraId="1BCAEAE9" w14:textId="77777777" w:rsidTr="000B0710">
        <w:tc>
          <w:tcPr>
            <w:tcW w:w="910" w:type="dxa"/>
          </w:tcPr>
          <w:p w14:paraId="7A114EE6" w14:textId="340EC01C" w:rsidR="007E1FA3" w:rsidRPr="00E250D0" w:rsidRDefault="007E1FA3" w:rsidP="00E250D0">
            <w:pPr>
              <w:spacing w:before="60" w:after="0"/>
              <w:jc w:val="both"/>
              <w:rPr>
                <w:rFonts w:ascii="Times New Roman" w:hAnsi="Times New Roman"/>
                <w:b/>
                <w:bCs/>
                <w:sz w:val="26"/>
                <w:szCs w:val="26"/>
              </w:rPr>
            </w:pPr>
            <w:r w:rsidRPr="00E250D0">
              <w:rPr>
                <w:rFonts w:ascii="Times New Roman" w:hAnsi="Times New Roman"/>
                <w:b/>
                <w:bCs/>
                <w:sz w:val="26"/>
                <w:szCs w:val="26"/>
              </w:rPr>
              <w:t>Căn cứ</w:t>
            </w:r>
          </w:p>
        </w:tc>
        <w:tc>
          <w:tcPr>
            <w:tcW w:w="5464" w:type="dxa"/>
          </w:tcPr>
          <w:p w14:paraId="1A6243C9" w14:textId="1C1B7070" w:rsidR="007E1FA3" w:rsidRPr="004A0A75" w:rsidRDefault="007E1FA3" w:rsidP="004A0A75">
            <w:pPr>
              <w:spacing w:before="60" w:after="0" w:line="271" w:lineRule="auto"/>
              <w:ind w:firstLine="720"/>
              <w:jc w:val="both"/>
              <w:rPr>
                <w:rFonts w:ascii="Times New Roman" w:eastAsia="Times New Roman" w:hAnsi="Times New Roman"/>
                <w:i/>
                <w:iCs/>
                <w:sz w:val="26"/>
                <w:szCs w:val="26"/>
                <w:lang w:val="vi-VN"/>
              </w:rPr>
            </w:pPr>
            <w:r w:rsidRPr="004A0A75">
              <w:rPr>
                <w:rFonts w:ascii="Times New Roman" w:eastAsia="Times New Roman" w:hAnsi="Times New Roman"/>
                <w:i/>
                <w:iCs/>
                <w:sz w:val="26"/>
                <w:szCs w:val="26"/>
                <w:lang w:val="vi-VN"/>
              </w:rPr>
              <w:t>Căn cứ Luật t</w:t>
            </w:r>
            <w:r w:rsidRPr="004A0A75">
              <w:rPr>
                <w:rFonts w:ascii="Times New Roman" w:eastAsia="Times New Roman" w:hAnsi="Times New Roman"/>
                <w:i/>
                <w:iCs/>
                <w:sz w:val="26"/>
                <w:szCs w:val="26"/>
              </w:rPr>
              <w:t xml:space="preserve">ổ </w:t>
            </w:r>
            <w:r w:rsidRPr="004A0A75">
              <w:rPr>
                <w:rFonts w:ascii="Times New Roman" w:eastAsia="Times New Roman" w:hAnsi="Times New Roman"/>
                <w:i/>
                <w:iCs/>
                <w:sz w:val="26"/>
                <w:szCs w:val="26"/>
                <w:lang w:val="vi-VN"/>
              </w:rPr>
              <w:t>chức Ch</w:t>
            </w:r>
            <w:r w:rsidRPr="004A0A75">
              <w:rPr>
                <w:rFonts w:ascii="Times New Roman" w:eastAsia="Times New Roman" w:hAnsi="Times New Roman"/>
                <w:i/>
                <w:iCs/>
                <w:sz w:val="26"/>
                <w:szCs w:val="26"/>
              </w:rPr>
              <w:t>í</w:t>
            </w:r>
            <w:r w:rsidRPr="004A0A75">
              <w:rPr>
                <w:rFonts w:ascii="Times New Roman" w:eastAsia="Times New Roman" w:hAnsi="Times New Roman"/>
                <w:i/>
                <w:iCs/>
                <w:sz w:val="26"/>
                <w:szCs w:val="26"/>
                <w:lang w:val="vi-VN"/>
              </w:rPr>
              <w:t xml:space="preserve">nh phủ ngày </w:t>
            </w:r>
            <w:r w:rsidRPr="004A0A75">
              <w:rPr>
                <w:rFonts w:ascii="Times New Roman" w:eastAsia="Times New Roman" w:hAnsi="Times New Roman"/>
                <w:i/>
                <w:iCs/>
                <w:sz w:val="26"/>
                <w:szCs w:val="26"/>
              </w:rPr>
              <w:t>19</w:t>
            </w:r>
            <w:r w:rsidRPr="004A0A75">
              <w:rPr>
                <w:rFonts w:ascii="Times New Roman" w:eastAsia="Times New Roman" w:hAnsi="Times New Roman"/>
                <w:i/>
                <w:iCs/>
                <w:sz w:val="26"/>
                <w:szCs w:val="26"/>
                <w:lang w:val="vi-VN"/>
              </w:rPr>
              <w:t xml:space="preserve"> tháng </w:t>
            </w:r>
            <w:r w:rsidRPr="004A0A75">
              <w:rPr>
                <w:rFonts w:ascii="Times New Roman" w:eastAsia="Times New Roman" w:hAnsi="Times New Roman"/>
                <w:i/>
                <w:iCs/>
                <w:sz w:val="26"/>
                <w:szCs w:val="26"/>
              </w:rPr>
              <w:t>6</w:t>
            </w:r>
            <w:r w:rsidRPr="004A0A75">
              <w:rPr>
                <w:rFonts w:ascii="Times New Roman" w:eastAsia="Times New Roman" w:hAnsi="Times New Roman"/>
                <w:i/>
                <w:iCs/>
                <w:sz w:val="26"/>
                <w:szCs w:val="26"/>
                <w:lang w:val="vi-VN"/>
              </w:rPr>
              <w:t xml:space="preserve"> n</w:t>
            </w:r>
            <w:r w:rsidRPr="004A0A75">
              <w:rPr>
                <w:rFonts w:ascii="Times New Roman" w:eastAsia="Times New Roman" w:hAnsi="Times New Roman"/>
                <w:i/>
                <w:iCs/>
                <w:sz w:val="26"/>
                <w:szCs w:val="26"/>
              </w:rPr>
              <w:t>ă</w:t>
            </w:r>
            <w:r w:rsidRPr="004A0A75">
              <w:rPr>
                <w:rFonts w:ascii="Times New Roman" w:eastAsia="Times New Roman" w:hAnsi="Times New Roman"/>
                <w:i/>
                <w:iCs/>
                <w:sz w:val="26"/>
                <w:szCs w:val="26"/>
                <w:lang w:val="vi-VN"/>
              </w:rPr>
              <w:t>m 20</w:t>
            </w:r>
            <w:r w:rsidRPr="004A0A75">
              <w:rPr>
                <w:rFonts w:ascii="Times New Roman" w:eastAsia="Times New Roman" w:hAnsi="Times New Roman"/>
                <w:i/>
                <w:iCs/>
                <w:sz w:val="26"/>
                <w:szCs w:val="26"/>
              </w:rPr>
              <w:t>15</w:t>
            </w:r>
            <w:r w:rsidRPr="004A0A75">
              <w:rPr>
                <w:rFonts w:ascii="Times New Roman" w:eastAsia="Times New Roman" w:hAnsi="Times New Roman"/>
                <w:i/>
                <w:iCs/>
                <w:sz w:val="26"/>
                <w:szCs w:val="26"/>
                <w:lang w:val="vi-VN"/>
              </w:rPr>
              <w:t>;</w:t>
            </w:r>
          </w:p>
          <w:p w14:paraId="424BE9CD" w14:textId="77777777" w:rsidR="007E1FA3" w:rsidRPr="004A0A75" w:rsidRDefault="007E1FA3" w:rsidP="004A0A75">
            <w:pPr>
              <w:spacing w:before="60" w:after="0" w:line="271" w:lineRule="auto"/>
              <w:jc w:val="both"/>
              <w:rPr>
                <w:rFonts w:ascii="Times New Roman" w:eastAsia="Times New Roman" w:hAnsi="Times New Roman"/>
                <w:i/>
                <w:iCs/>
                <w:sz w:val="26"/>
                <w:szCs w:val="26"/>
                <w:lang w:val="vi-VN"/>
              </w:rPr>
            </w:pPr>
          </w:p>
          <w:p w14:paraId="08770B1C" w14:textId="77777777" w:rsidR="000C1924" w:rsidRPr="004A0A75" w:rsidRDefault="000C1924" w:rsidP="004A0A75">
            <w:pPr>
              <w:spacing w:before="60" w:after="0" w:line="271" w:lineRule="auto"/>
              <w:ind w:firstLine="720"/>
              <w:jc w:val="both"/>
              <w:rPr>
                <w:rFonts w:ascii="Times New Roman" w:eastAsia="Times New Roman" w:hAnsi="Times New Roman"/>
                <w:i/>
                <w:iCs/>
                <w:sz w:val="26"/>
                <w:szCs w:val="26"/>
                <w:lang w:val="vi-VN"/>
              </w:rPr>
            </w:pPr>
          </w:p>
          <w:p w14:paraId="285604AD" w14:textId="77777777" w:rsidR="00030DF8" w:rsidRPr="004A0A75" w:rsidRDefault="00030DF8" w:rsidP="004A0A75">
            <w:pPr>
              <w:spacing w:before="60" w:after="0" w:line="271" w:lineRule="auto"/>
              <w:ind w:firstLine="720"/>
              <w:jc w:val="both"/>
              <w:rPr>
                <w:rFonts w:ascii="Times New Roman" w:eastAsia="Times New Roman" w:hAnsi="Times New Roman"/>
                <w:i/>
                <w:iCs/>
                <w:sz w:val="26"/>
                <w:szCs w:val="26"/>
                <w:lang w:val="vi-VN"/>
              </w:rPr>
            </w:pPr>
          </w:p>
          <w:p w14:paraId="46CF4572" w14:textId="726E31BD" w:rsidR="007E1FA3" w:rsidRPr="004A0A75" w:rsidRDefault="007E1FA3" w:rsidP="004A0A75">
            <w:pPr>
              <w:spacing w:before="60" w:after="0" w:line="271" w:lineRule="auto"/>
              <w:ind w:firstLine="720"/>
              <w:jc w:val="both"/>
              <w:rPr>
                <w:rFonts w:ascii="Times New Roman" w:eastAsia="Times New Roman" w:hAnsi="Times New Roman"/>
                <w:sz w:val="26"/>
                <w:szCs w:val="26"/>
              </w:rPr>
            </w:pPr>
            <w:r w:rsidRPr="004A0A75">
              <w:rPr>
                <w:rFonts w:ascii="Times New Roman" w:eastAsia="Times New Roman" w:hAnsi="Times New Roman"/>
                <w:i/>
                <w:iCs/>
                <w:sz w:val="26"/>
                <w:szCs w:val="26"/>
                <w:lang w:val="vi-VN"/>
              </w:rPr>
              <w:t>Căn cứ Nghị định s</w:t>
            </w:r>
            <w:r w:rsidRPr="004A0A75">
              <w:rPr>
                <w:rFonts w:ascii="Times New Roman" w:eastAsia="Times New Roman" w:hAnsi="Times New Roman"/>
                <w:i/>
                <w:iCs/>
                <w:sz w:val="26"/>
                <w:szCs w:val="26"/>
              </w:rPr>
              <w:t>ố</w:t>
            </w:r>
            <w:r w:rsidRPr="004A0A75">
              <w:rPr>
                <w:rFonts w:ascii="Times New Roman" w:eastAsia="Times New Roman" w:hAnsi="Times New Roman"/>
                <w:i/>
                <w:iCs/>
                <w:sz w:val="26"/>
                <w:szCs w:val="26"/>
                <w:lang w:val="vi-VN"/>
              </w:rPr>
              <w:t xml:space="preserve"> </w:t>
            </w:r>
            <w:r w:rsidRPr="004A0A75">
              <w:rPr>
                <w:rFonts w:ascii="Times New Roman" w:eastAsia="Times New Roman" w:hAnsi="Times New Roman"/>
                <w:i/>
                <w:iCs/>
                <w:sz w:val="26"/>
                <w:szCs w:val="26"/>
              </w:rPr>
              <w:t>123</w:t>
            </w:r>
            <w:r w:rsidRPr="004A0A75">
              <w:rPr>
                <w:rFonts w:ascii="Times New Roman" w:eastAsia="Times New Roman" w:hAnsi="Times New Roman"/>
                <w:i/>
                <w:iCs/>
                <w:sz w:val="26"/>
                <w:szCs w:val="26"/>
                <w:lang w:val="vi-VN"/>
              </w:rPr>
              <w:t>/201</w:t>
            </w:r>
            <w:r w:rsidRPr="004A0A75">
              <w:rPr>
                <w:rFonts w:ascii="Times New Roman" w:eastAsia="Times New Roman" w:hAnsi="Times New Roman"/>
                <w:i/>
                <w:iCs/>
                <w:sz w:val="26"/>
                <w:szCs w:val="26"/>
              </w:rPr>
              <w:t>6</w:t>
            </w:r>
            <w:r w:rsidRPr="004A0A75">
              <w:rPr>
                <w:rFonts w:ascii="Times New Roman" w:eastAsia="Times New Roman" w:hAnsi="Times New Roman"/>
                <w:i/>
                <w:iCs/>
                <w:sz w:val="26"/>
                <w:szCs w:val="26"/>
                <w:lang w:val="vi-VN"/>
              </w:rPr>
              <w:t xml:space="preserve">/NĐ-CP ngày </w:t>
            </w:r>
            <w:r w:rsidRPr="004A0A75">
              <w:rPr>
                <w:rFonts w:ascii="Times New Roman" w:eastAsia="Times New Roman" w:hAnsi="Times New Roman"/>
                <w:i/>
                <w:iCs/>
                <w:sz w:val="26"/>
                <w:szCs w:val="26"/>
              </w:rPr>
              <w:t>01</w:t>
            </w:r>
            <w:r w:rsidRPr="004A0A75">
              <w:rPr>
                <w:rFonts w:ascii="Times New Roman" w:eastAsia="Times New Roman" w:hAnsi="Times New Roman"/>
                <w:i/>
                <w:iCs/>
                <w:sz w:val="26"/>
                <w:szCs w:val="26"/>
                <w:lang w:val="vi-VN"/>
              </w:rPr>
              <w:t xml:space="preserve"> tháng </w:t>
            </w:r>
            <w:r w:rsidRPr="004A0A75">
              <w:rPr>
                <w:rFonts w:ascii="Times New Roman" w:eastAsia="Times New Roman" w:hAnsi="Times New Roman"/>
                <w:i/>
                <w:iCs/>
                <w:sz w:val="26"/>
                <w:szCs w:val="26"/>
              </w:rPr>
              <w:t>9</w:t>
            </w:r>
            <w:r w:rsidRPr="004A0A75">
              <w:rPr>
                <w:rFonts w:ascii="Times New Roman" w:eastAsia="Times New Roman" w:hAnsi="Times New Roman"/>
                <w:i/>
                <w:iCs/>
                <w:sz w:val="26"/>
                <w:szCs w:val="26"/>
                <w:lang w:val="vi-VN"/>
              </w:rPr>
              <w:t xml:space="preserve"> năm 201</w:t>
            </w:r>
            <w:r w:rsidRPr="004A0A75">
              <w:rPr>
                <w:rFonts w:ascii="Times New Roman" w:eastAsia="Times New Roman" w:hAnsi="Times New Roman"/>
                <w:i/>
                <w:iCs/>
                <w:sz w:val="26"/>
                <w:szCs w:val="26"/>
              </w:rPr>
              <w:t>6</w:t>
            </w:r>
            <w:r w:rsidRPr="004A0A75">
              <w:rPr>
                <w:rFonts w:ascii="Times New Roman" w:eastAsia="Times New Roman" w:hAnsi="Times New Roman"/>
                <w:i/>
                <w:iCs/>
                <w:sz w:val="26"/>
                <w:szCs w:val="26"/>
                <w:lang w:val="vi-VN"/>
              </w:rPr>
              <w:t xml:space="preserve"> của Chính phủ quy định chức năng, nhiệm vụ, quyền hạn và cơ cấu tổ chức của Bộ, cơ quan ngang Bộ;</w:t>
            </w:r>
          </w:p>
          <w:p w14:paraId="5C246327" w14:textId="5A22751F" w:rsidR="007E1FA3" w:rsidRPr="004A0A75" w:rsidRDefault="007E1FA3" w:rsidP="004A0A75">
            <w:pPr>
              <w:spacing w:before="60" w:after="0" w:line="271" w:lineRule="auto"/>
              <w:ind w:firstLine="720"/>
              <w:jc w:val="both"/>
              <w:rPr>
                <w:rFonts w:ascii="Times New Roman" w:eastAsia="Times New Roman" w:hAnsi="Times New Roman"/>
                <w:i/>
                <w:iCs/>
                <w:sz w:val="26"/>
                <w:szCs w:val="26"/>
                <w:lang w:val="vi-VN"/>
              </w:rPr>
            </w:pPr>
          </w:p>
          <w:p w14:paraId="00A6BCF0" w14:textId="77777777" w:rsidR="00E250D0" w:rsidRPr="004A0A75" w:rsidRDefault="00E250D0" w:rsidP="004A0A75">
            <w:pPr>
              <w:spacing w:after="0" w:line="271" w:lineRule="auto"/>
              <w:ind w:firstLine="720"/>
              <w:jc w:val="both"/>
              <w:rPr>
                <w:rFonts w:ascii="Times New Roman" w:eastAsia="Times New Roman" w:hAnsi="Times New Roman"/>
                <w:i/>
                <w:iCs/>
                <w:sz w:val="26"/>
                <w:szCs w:val="26"/>
                <w:lang w:val="vi-VN"/>
              </w:rPr>
            </w:pPr>
          </w:p>
          <w:p w14:paraId="06FE1B25" w14:textId="77777777" w:rsidR="00030DF8" w:rsidRPr="004A0A75" w:rsidRDefault="00030DF8" w:rsidP="004A0A75">
            <w:pPr>
              <w:spacing w:after="0" w:line="271" w:lineRule="auto"/>
              <w:ind w:firstLine="720"/>
              <w:jc w:val="both"/>
              <w:rPr>
                <w:rFonts w:ascii="Times New Roman" w:eastAsia="Times New Roman" w:hAnsi="Times New Roman"/>
                <w:i/>
                <w:iCs/>
                <w:sz w:val="26"/>
                <w:szCs w:val="26"/>
                <w:lang w:val="vi-VN"/>
              </w:rPr>
            </w:pPr>
          </w:p>
          <w:p w14:paraId="09916BF7" w14:textId="77777777" w:rsidR="000C1924" w:rsidRPr="004A0A75" w:rsidRDefault="007E1FA3" w:rsidP="004A0A75">
            <w:pPr>
              <w:spacing w:after="0" w:line="271" w:lineRule="auto"/>
              <w:ind w:firstLine="720"/>
              <w:jc w:val="both"/>
              <w:rPr>
                <w:rFonts w:ascii="Times New Roman" w:eastAsia="Times New Roman" w:hAnsi="Times New Roman"/>
                <w:i/>
                <w:iCs/>
                <w:sz w:val="26"/>
                <w:szCs w:val="26"/>
              </w:rPr>
            </w:pPr>
            <w:r w:rsidRPr="004A0A75">
              <w:rPr>
                <w:rFonts w:ascii="Times New Roman" w:eastAsia="Times New Roman" w:hAnsi="Times New Roman"/>
                <w:i/>
                <w:iCs/>
                <w:sz w:val="26"/>
                <w:szCs w:val="26"/>
                <w:lang w:val="vi-VN"/>
              </w:rPr>
              <w:t>Theo đề nghị của Bộ trưởng Bộ Y tế</w:t>
            </w:r>
            <w:r w:rsidRPr="004A0A75">
              <w:rPr>
                <w:rFonts w:ascii="Times New Roman" w:eastAsia="Times New Roman" w:hAnsi="Times New Roman"/>
                <w:i/>
                <w:iCs/>
                <w:sz w:val="26"/>
                <w:szCs w:val="26"/>
              </w:rPr>
              <w:t xml:space="preserve">, </w:t>
            </w:r>
          </w:p>
          <w:p w14:paraId="050CD3E8" w14:textId="4BEE21BF" w:rsidR="007E1FA3" w:rsidRPr="004A0A75" w:rsidRDefault="007E1FA3" w:rsidP="004A0A75">
            <w:pPr>
              <w:spacing w:before="60" w:after="0" w:line="271" w:lineRule="auto"/>
              <w:ind w:firstLine="720"/>
              <w:jc w:val="both"/>
              <w:rPr>
                <w:rFonts w:ascii="Times New Roman" w:hAnsi="Times New Roman"/>
                <w:sz w:val="26"/>
                <w:szCs w:val="26"/>
              </w:rPr>
            </w:pPr>
            <w:r w:rsidRPr="004A0A75">
              <w:rPr>
                <w:rFonts w:ascii="Times New Roman" w:eastAsia="Times New Roman" w:hAnsi="Times New Roman"/>
                <w:i/>
                <w:iCs/>
                <w:sz w:val="26"/>
                <w:szCs w:val="26"/>
              </w:rPr>
              <w:t>C</w:t>
            </w:r>
            <w:r w:rsidRPr="004A0A75">
              <w:rPr>
                <w:rFonts w:ascii="Times New Roman" w:eastAsia="Times New Roman" w:hAnsi="Times New Roman"/>
                <w:i/>
                <w:iCs/>
                <w:sz w:val="26"/>
                <w:szCs w:val="26"/>
                <w:lang w:val="vi-VN"/>
              </w:rPr>
              <w:t xml:space="preserve">hính </w:t>
            </w:r>
            <w:r w:rsidRPr="004A0A75">
              <w:rPr>
                <w:rFonts w:ascii="Times New Roman" w:eastAsia="Times New Roman" w:hAnsi="Times New Roman"/>
                <w:i/>
                <w:iCs/>
                <w:sz w:val="26"/>
                <w:szCs w:val="26"/>
              </w:rPr>
              <w:t>ph</w:t>
            </w:r>
            <w:r w:rsidRPr="004A0A75">
              <w:rPr>
                <w:rFonts w:ascii="Times New Roman" w:eastAsia="Times New Roman" w:hAnsi="Times New Roman"/>
                <w:i/>
                <w:iCs/>
                <w:sz w:val="26"/>
                <w:szCs w:val="26"/>
                <w:lang w:val="vi-VN"/>
              </w:rPr>
              <w:t>ủ ban hành Nghị định quy định chức năng, nhiệm vụ, quyền hạn và cơ cấu t</w:t>
            </w:r>
            <w:r w:rsidRPr="004A0A75">
              <w:rPr>
                <w:rFonts w:ascii="Times New Roman" w:eastAsia="Times New Roman" w:hAnsi="Times New Roman"/>
                <w:i/>
                <w:iCs/>
                <w:sz w:val="26"/>
                <w:szCs w:val="26"/>
              </w:rPr>
              <w:t xml:space="preserve">ổ </w:t>
            </w:r>
            <w:r w:rsidRPr="004A0A75">
              <w:rPr>
                <w:rFonts w:ascii="Times New Roman" w:eastAsia="Times New Roman" w:hAnsi="Times New Roman"/>
                <w:i/>
                <w:iCs/>
                <w:sz w:val="26"/>
                <w:szCs w:val="26"/>
                <w:lang w:val="vi-VN"/>
              </w:rPr>
              <w:t>chức của Bộ Y tế</w:t>
            </w:r>
            <w:r w:rsidRPr="004A0A75">
              <w:rPr>
                <w:rFonts w:ascii="Times New Roman" w:eastAsia="Times New Roman" w:hAnsi="Times New Roman"/>
                <w:i/>
                <w:iCs/>
                <w:sz w:val="26"/>
                <w:szCs w:val="26"/>
              </w:rPr>
              <w:t>.</w:t>
            </w:r>
          </w:p>
        </w:tc>
        <w:tc>
          <w:tcPr>
            <w:tcW w:w="5670" w:type="dxa"/>
          </w:tcPr>
          <w:p w14:paraId="151D10EC" w14:textId="009F770C" w:rsidR="000C1924" w:rsidRPr="00E250D0" w:rsidRDefault="00E250D0" w:rsidP="004A0A75">
            <w:pPr>
              <w:spacing w:before="60" w:after="0" w:line="271" w:lineRule="auto"/>
              <w:jc w:val="both"/>
              <w:rPr>
                <w:rFonts w:ascii="Times New Roman" w:eastAsia="Times New Roman" w:hAnsi="Times New Roman"/>
                <w:i/>
                <w:iCs/>
                <w:sz w:val="26"/>
                <w:szCs w:val="26"/>
                <w:lang w:val="vi-VN"/>
              </w:rPr>
            </w:pPr>
            <w:r w:rsidRPr="00E250D0">
              <w:rPr>
                <w:rFonts w:ascii="Times New Roman" w:eastAsia="Times New Roman" w:hAnsi="Times New Roman"/>
                <w:i/>
                <w:iCs/>
                <w:sz w:val="26"/>
                <w:szCs w:val="26"/>
              </w:rPr>
              <w:t xml:space="preserve">       </w:t>
            </w:r>
            <w:r w:rsidR="007E1FA3" w:rsidRPr="00E250D0">
              <w:rPr>
                <w:rFonts w:ascii="Times New Roman" w:eastAsia="Times New Roman" w:hAnsi="Times New Roman"/>
                <w:i/>
                <w:iCs/>
                <w:sz w:val="26"/>
                <w:szCs w:val="26"/>
                <w:lang w:val="vi-VN"/>
              </w:rPr>
              <w:t xml:space="preserve">Căn cứ Luật tổ chức Chính phủ ngày 19 tháng 6 năm 2015; </w:t>
            </w:r>
          </w:p>
          <w:p w14:paraId="0E600A6C" w14:textId="7C0255B8" w:rsidR="007E1FA3" w:rsidRPr="00E250D0" w:rsidRDefault="00E250D0" w:rsidP="004A0A75">
            <w:pPr>
              <w:spacing w:before="60" w:after="0" w:line="271" w:lineRule="auto"/>
              <w:jc w:val="both"/>
              <w:rPr>
                <w:rFonts w:ascii="Times New Roman" w:eastAsia="Times New Roman" w:hAnsi="Times New Roman"/>
                <w:b/>
                <w:bCs/>
                <w:i/>
                <w:iCs/>
                <w:sz w:val="26"/>
                <w:szCs w:val="26"/>
              </w:rPr>
            </w:pPr>
            <w:r w:rsidRPr="00E250D0">
              <w:rPr>
                <w:rFonts w:ascii="Times New Roman" w:eastAsia="Times New Roman" w:hAnsi="Times New Roman"/>
                <w:b/>
                <w:bCs/>
                <w:i/>
                <w:iCs/>
                <w:sz w:val="26"/>
                <w:szCs w:val="26"/>
              </w:rPr>
              <w:t xml:space="preserve">       </w:t>
            </w:r>
            <w:r w:rsidR="000C1924" w:rsidRPr="00E250D0">
              <w:rPr>
                <w:rFonts w:ascii="Times New Roman" w:eastAsia="Times New Roman" w:hAnsi="Times New Roman"/>
                <w:b/>
                <w:bCs/>
                <w:i/>
                <w:iCs/>
                <w:sz w:val="26"/>
                <w:szCs w:val="26"/>
              </w:rPr>
              <w:t>Căn cứ</w:t>
            </w:r>
            <w:r w:rsidR="000C1924" w:rsidRPr="00E250D0">
              <w:rPr>
                <w:rFonts w:ascii="Times New Roman" w:eastAsia="Times New Roman" w:hAnsi="Times New Roman"/>
                <w:i/>
                <w:iCs/>
                <w:sz w:val="26"/>
                <w:szCs w:val="26"/>
              </w:rPr>
              <w:t xml:space="preserve"> </w:t>
            </w:r>
            <w:r w:rsidR="007E1FA3" w:rsidRPr="00E250D0">
              <w:rPr>
                <w:rFonts w:ascii="Times New Roman" w:eastAsia="Times New Roman" w:hAnsi="Times New Roman"/>
                <w:b/>
                <w:bCs/>
                <w:i/>
                <w:iCs/>
                <w:sz w:val="26"/>
                <w:szCs w:val="26"/>
                <w:lang w:val="vi-VN"/>
              </w:rPr>
              <w:t>Luật sửa đổi, bổ sung một số điều của Luật Tổ chức Chính phủ và Luật Tổ chức chính quyền địa phương ngày 22 tháng 11 năm 2019</w:t>
            </w:r>
            <w:r w:rsidR="007E1FA3" w:rsidRPr="00E250D0">
              <w:rPr>
                <w:rFonts w:ascii="Times New Roman" w:eastAsia="Times New Roman" w:hAnsi="Times New Roman"/>
                <w:b/>
                <w:bCs/>
                <w:i/>
                <w:iCs/>
                <w:sz w:val="26"/>
                <w:szCs w:val="26"/>
              </w:rPr>
              <w:t>;</w:t>
            </w:r>
          </w:p>
          <w:p w14:paraId="1040E2D7" w14:textId="77777777" w:rsidR="00E250D0" w:rsidRPr="00E250D0" w:rsidRDefault="007E1FA3" w:rsidP="004A0A75">
            <w:pPr>
              <w:spacing w:before="60" w:after="0" w:line="271" w:lineRule="auto"/>
              <w:ind w:firstLine="720"/>
              <w:jc w:val="both"/>
              <w:rPr>
                <w:rFonts w:ascii="Times New Roman" w:eastAsia="Times New Roman" w:hAnsi="Times New Roman"/>
                <w:i/>
                <w:iCs/>
                <w:spacing w:val="6"/>
                <w:sz w:val="26"/>
                <w:szCs w:val="26"/>
                <w:lang w:val="vi-VN"/>
              </w:rPr>
            </w:pPr>
            <w:r w:rsidRPr="00E250D0">
              <w:rPr>
                <w:rFonts w:ascii="Times New Roman" w:eastAsia="Times New Roman" w:hAnsi="Times New Roman"/>
                <w:i/>
                <w:iCs/>
                <w:spacing w:val="-2"/>
                <w:sz w:val="26"/>
                <w:szCs w:val="26"/>
                <w:lang w:val="vi-VN"/>
              </w:rPr>
              <w:t>Căn cứ Nghị định s</w:t>
            </w:r>
            <w:r w:rsidRPr="00E250D0">
              <w:rPr>
                <w:rFonts w:ascii="Times New Roman" w:eastAsia="Times New Roman" w:hAnsi="Times New Roman"/>
                <w:i/>
                <w:iCs/>
                <w:spacing w:val="-2"/>
                <w:sz w:val="26"/>
                <w:szCs w:val="26"/>
              </w:rPr>
              <w:t>ố</w:t>
            </w:r>
            <w:r w:rsidRPr="00E250D0">
              <w:rPr>
                <w:rFonts w:ascii="Times New Roman" w:eastAsia="Times New Roman" w:hAnsi="Times New Roman"/>
                <w:i/>
                <w:iCs/>
                <w:spacing w:val="-2"/>
                <w:sz w:val="26"/>
                <w:szCs w:val="26"/>
                <w:lang w:val="vi-VN"/>
              </w:rPr>
              <w:t xml:space="preserve"> </w:t>
            </w:r>
            <w:r w:rsidRPr="00E250D0">
              <w:rPr>
                <w:rFonts w:ascii="Times New Roman" w:eastAsia="Times New Roman" w:hAnsi="Times New Roman"/>
                <w:i/>
                <w:iCs/>
                <w:spacing w:val="-2"/>
                <w:sz w:val="26"/>
                <w:szCs w:val="26"/>
              </w:rPr>
              <w:t>123</w:t>
            </w:r>
            <w:r w:rsidRPr="00E250D0">
              <w:rPr>
                <w:rFonts w:ascii="Times New Roman" w:eastAsia="Times New Roman" w:hAnsi="Times New Roman"/>
                <w:i/>
                <w:iCs/>
                <w:spacing w:val="-2"/>
                <w:sz w:val="26"/>
                <w:szCs w:val="26"/>
                <w:lang w:val="vi-VN"/>
              </w:rPr>
              <w:t>/201</w:t>
            </w:r>
            <w:r w:rsidRPr="00E250D0">
              <w:rPr>
                <w:rFonts w:ascii="Times New Roman" w:eastAsia="Times New Roman" w:hAnsi="Times New Roman"/>
                <w:i/>
                <w:iCs/>
                <w:spacing w:val="-2"/>
                <w:sz w:val="26"/>
                <w:szCs w:val="26"/>
              </w:rPr>
              <w:t>6</w:t>
            </w:r>
            <w:r w:rsidRPr="00E250D0">
              <w:rPr>
                <w:rFonts w:ascii="Times New Roman" w:eastAsia="Times New Roman" w:hAnsi="Times New Roman"/>
                <w:i/>
                <w:iCs/>
                <w:spacing w:val="-2"/>
                <w:sz w:val="26"/>
                <w:szCs w:val="26"/>
                <w:lang w:val="vi-VN"/>
              </w:rPr>
              <w:t xml:space="preserve">/NĐ-CP ngày </w:t>
            </w:r>
            <w:r w:rsidRPr="00E250D0">
              <w:rPr>
                <w:rFonts w:ascii="Times New Roman" w:eastAsia="Times New Roman" w:hAnsi="Times New Roman"/>
                <w:i/>
                <w:iCs/>
                <w:spacing w:val="-2"/>
                <w:sz w:val="26"/>
                <w:szCs w:val="26"/>
              </w:rPr>
              <w:t>01</w:t>
            </w:r>
            <w:r w:rsidRPr="00E250D0">
              <w:rPr>
                <w:rFonts w:ascii="Times New Roman" w:eastAsia="Times New Roman" w:hAnsi="Times New Roman"/>
                <w:i/>
                <w:iCs/>
                <w:spacing w:val="-2"/>
                <w:sz w:val="26"/>
                <w:szCs w:val="26"/>
                <w:lang w:val="vi-VN"/>
              </w:rPr>
              <w:t xml:space="preserve"> tháng </w:t>
            </w:r>
            <w:r w:rsidRPr="00E250D0">
              <w:rPr>
                <w:rFonts w:ascii="Times New Roman" w:eastAsia="Times New Roman" w:hAnsi="Times New Roman"/>
                <w:i/>
                <w:iCs/>
                <w:spacing w:val="-2"/>
                <w:sz w:val="26"/>
                <w:szCs w:val="26"/>
              </w:rPr>
              <w:t>9</w:t>
            </w:r>
            <w:r w:rsidRPr="00E250D0">
              <w:rPr>
                <w:rFonts w:ascii="Times New Roman" w:eastAsia="Times New Roman" w:hAnsi="Times New Roman"/>
                <w:i/>
                <w:iCs/>
                <w:spacing w:val="-2"/>
                <w:sz w:val="26"/>
                <w:szCs w:val="26"/>
                <w:lang w:val="vi-VN"/>
              </w:rPr>
              <w:t xml:space="preserve"> năm 201</w:t>
            </w:r>
            <w:r w:rsidRPr="00E250D0">
              <w:rPr>
                <w:rFonts w:ascii="Times New Roman" w:eastAsia="Times New Roman" w:hAnsi="Times New Roman"/>
                <w:i/>
                <w:iCs/>
                <w:spacing w:val="-2"/>
                <w:sz w:val="26"/>
                <w:szCs w:val="26"/>
              </w:rPr>
              <w:t>6</w:t>
            </w:r>
            <w:r w:rsidRPr="00E250D0">
              <w:rPr>
                <w:rFonts w:ascii="Times New Roman" w:eastAsia="Times New Roman" w:hAnsi="Times New Roman"/>
                <w:i/>
                <w:iCs/>
                <w:spacing w:val="-2"/>
                <w:sz w:val="26"/>
                <w:szCs w:val="26"/>
                <w:lang w:val="vi-VN"/>
              </w:rPr>
              <w:t xml:space="preserve"> của Chính phủ quy định chức năng, nhiệm vụ, quyền hạn và cơ cấu tổ chức của Bộ, cơ quan ngang Bộ; </w:t>
            </w:r>
            <w:r w:rsidR="00E250D0" w:rsidRPr="00E250D0">
              <w:rPr>
                <w:rFonts w:ascii="Times New Roman" w:hAnsi="Times New Roman"/>
                <w:b/>
                <w:i/>
                <w:sz w:val="26"/>
                <w:szCs w:val="26"/>
              </w:rPr>
              <w:t>Nghị định số 101/2020/NĐ-CP ngày 28 tháng 8 năm 2020 của Chính phủ sửa đổi, bổ sung một số điều của Nghị định số 123/2016/NĐ-CP ngày 01 tháng 9 năm 2016 của Chính phủ</w:t>
            </w:r>
            <w:r w:rsidR="00E250D0" w:rsidRPr="00E250D0">
              <w:rPr>
                <w:rFonts w:ascii="Times New Roman" w:eastAsia="Times New Roman" w:hAnsi="Times New Roman"/>
                <w:i/>
                <w:iCs/>
                <w:spacing w:val="6"/>
                <w:sz w:val="26"/>
                <w:szCs w:val="26"/>
                <w:lang w:val="vi-VN"/>
              </w:rPr>
              <w:t xml:space="preserve"> </w:t>
            </w:r>
          </w:p>
          <w:p w14:paraId="10EA8765" w14:textId="244AFAF2" w:rsidR="000C1924" w:rsidRPr="00E250D0" w:rsidRDefault="007E1FA3" w:rsidP="004A0A75">
            <w:pPr>
              <w:spacing w:before="60" w:after="0" w:line="271" w:lineRule="auto"/>
              <w:ind w:firstLine="720"/>
              <w:jc w:val="both"/>
              <w:rPr>
                <w:rFonts w:ascii="Times New Roman" w:eastAsia="Times New Roman" w:hAnsi="Times New Roman"/>
                <w:i/>
                <w:iCs/>
                <w:spacing w:val="6"/>
                <w:sz w:val="26"/>
                <w:szCs w:val="26"/>
              </w:rPr>
            </w:pPr>
            <w:r w:rsidRPr="00E250D0">
              <w:rPr>
                <w:rFonts w:ascii="Times New Roman" w:eastAsia="Times New Roman" w:hAnsi="Times New Roman"/>
                <w:i/>
                <w:iCs/>
                <w:spacing w:val="6"/>
                <w:sz w:val="26"/>
                <w:szCs w:val="26"/>
                <w:lang w:val="vi-VN"/>
              </w:rPr>
              <w:t>Theo đề nghị của Bộ trưởng Bộ Y tế</w:t>
            </w:r>
            <w:r w:rsidRPr="00E250D0">
              <w:rPr>
                <w:rFonts w:ascii="Times New Roman" w:eastAsia="Times New Roman" w:hAnsi="Times New Roman"/>
                <w:i/>
                <w:iCs/>
                <w:spacing w:val="6"/>
                <w:sz w:val="26"/>
                <w:szCs w:val="26"/>
              </w:rPr>
              <w:t>,</w:t>
            </w:r>
          </w:p>
          <w:p w14:paraId="582A129E" w14:textId="2C00639D" w:rsidR="007E1FA3" w:rsidRPr="00E250D0" w:rsidRDefault="007E1FA3" w:rsidP="004A0A75">
            <w:pPr>
              <w:spacing w:before="60" w:after="0" w:line="271" w:lineRule="auto"/>
              <w:ind w:firstLine="720"/>
              <w:jc w:val="both"/>
              <w:rPr>
                <w:rFonts w:ascii="Times New Roman" w:eastAsia="Times New Roman" w:hAnsi="Times New Roman"/>
                <w:sz w:val="26"/>
                <w:szCs w:val="26"/>
              </w:rPr>
            </w:pPr>
            <w:r w:rsidRPr="00E250D0">
              <w:rPr>
                <w:rFonts w:ascii="Times New Roman" w:eastAsia="Times New Roman" w:hAnsi="Times New Roman"/>
                <w:i/>
                <w:iCs/>
                <w:spacing w:val="6"/>
                <w:sz w:val="26"/>
                <w:szCs w:val="26"/>
                <w:lang w:val="vi-VN"/>
              </w:rPr>
              <w:t xml:space="preserve">Chính </w:t>
            </w:r>
            <w:r w:rsidRPr="00E250D0">
              <w:rPr>
                <w:rFonts w:ascii="Times New Roman" w:eastAsia="Times New Roman" w:hAnsi="Times New Roman"/>
                <w:i/>
                <w:iCs/>
                <w:spacing w:val="6"/>
                <w:sz w:val="26"/>
                <w:szCs w:val="26"/>
              </w:rPr>
              <w:t>ph</w:t>
            </w:r>
            <w:r w:rsidRPr="00E250D0">
              <w:rPr>
                <w:rFonts w:ascii="Times New Roman" w:eastAsia="Times New Roman" w:hAnsi="Times New Roman"/>
                <w:i/>
                <w:iCs/>
                <w:spacing w:val="6"/>
                <w:sz w:val="26"/>
                <w:szCs w:val="26"/>
                <w:lang w:val="vi-VN"/>
              </w:rPr>
              <w:t>ủ ban hành Nghị định quy định chức năng, nhiệm vụ, quyền hạn và cơ cấu t</w:t>
            </w:r>
            <w:r w:rsidRPr="00E250D0">
              <w:rPr>
                <w:rFonts w:ascii="Times New Roman" w:eastAsia="Times New Roman" w:hAnsi="Times New Roman"/>
                <w:i/>
                <w:iCs/>
                <w:spacing w:val="6"/>
                <w:sz w:val="26"/>
                <w:szCs w:val="26"/>
              </w:rPr>
              <w:t xml:space="preserve">ổ </w:t>
            </w:r>
            <w:r w:rsidRPr="00E250D0">
              <w:rPr>
                <w:rFonts w:ascii="Times New Roman" w:eastAsia="Times New Roman" w:hAnsi="Times New Roman"/>
                <w:i/>
                <w:iCs/>
                <w:spacing w:val="6"/>
                <w:sz w:val="26"/>
                <w:szCs w:val="26"/>
                <w:lang w:val="vi-VN"/>
              </w:rPr>
              <w:t>chức của Bộ Y tế</w:t>
            </w:r>
            <w:r w:rsidRPr="00E250D0">
              <w:rPr>
                <w:rFonts w:ascii="Times New Roman" w:eastAsia="Times New Roman" w:hAnsi="Times New Roman"/>
                <w:i/>
                <w:iCs/>
                <w:spacing w:val="6"/>
                <w:sz w:val="26"/>
                <w:szCs w:val="26"/>
              </w:rPr>
              <w:t>.</w:t>
            </w:r>
          </w:p>
        </w:tc>
        <w:tc>
          <w:tcPr>
            <w:tcW w:w="3227" w:type="dxa"/>
          </w:tcPr>
          <w:p w14:paraId="61191F19" w14:textId="486BD802" w:rsidR="001C0F22" w:rsidRDefault="007E1FA3" w:rsidP="00E250D0">
            <w:pPr>
              <w:spacing w:before="60" w:after="0"/>
              <w:jc w:val="both"/>
              <w:rPr>
                <w:rFonts w:ascii="Times New Roman" w:hAnsi="Times New Roman"/>
                <w:sz w:val="26"/>
                <w:szCs w:val="26"/>
              </w:rPr>
            </w:pPr>
            <w:r w:rsidRPr="00E250D0">
              <w:rPr>
                <w:rFonts w:ascii="Times New Roman" w:hAnsi="Times New Roman"/>
                <w:sz w:val="26"/>
                <w:szCs w:val="26"/>
              </w:rPr>
              <w:t>Bổ sung các căn cứ mới</w:t>
            </w:r>
          </w:p>
          <w:p w14:paraId="0A67F5AB" w14:textId="77777777" w:rsidR="001C0F22" w:rsidRPr="001C0F22" w:rsidRDefault="001C0F22" w:rsidP="001C0F22">
            <w:pPr>
              <w:rPr>
                <w:rFonts w:ascii="Times New Roman" w:hAnsi="Times New Roman"/>
                <w:sz w:val="26"/>
                <w:szCs w:val="26"/>
              </w:rPr>
            </w:pPr>
          </w:p>
          <w:p w14:paraId="601B9528" w14:textId="77777777" w:rsidR="001C0F22" w:rsidRPr="001C0F22" w:rsidRDefault="001C0F22" w:rsidP="001C0F22">
            <w:pPr>
              <w:rPr>
                <w:rFonts w:ascii="Times New Roman" w:hAnsi="Times New Roman"/>
                <w:sz w:val="26"/>
                <w:szCs w:val="26"/>
              </w:rPr>
            </w:pPr>
          </w:p>
          <w:p w14:paraId="6C4AB079" w14:textId="1D360416" w:rsidR="001C0F22" w:rsidRDefault="001C0F22" w:rsidP="001C0F22">
            <w:pPr>
              <w:rPr>
                <w:rFonts w:ascii="Times New Roman" w:hAnsi="Times New Roman"/>
                <w:sz w:val="26"/>
                <w:szCs w:val="26"/>
              </w:rPr>
            </w:pPr>
          </w:p>
          <w:p w14:paraId="3C4790B1" w14:textId="77777777" w:rsidR="007E1FA3" w:rsidRPr="001C0F22" w:rsidRDefault="007E1FA3" w:rsidP="001C0F22">
            <w:pPr>
              <w:rPr>
                <w:rFonts w:ascii="Times New Roman" w:hAnsi="Times New Roman"/>
                <w:sz w:val="26"/>
                <w:szCs w:val="26"/>
              </w:rPr>
            </w:pPr>
          </w:p>
        </w:tc>
      </w:tr>
      <w:tr w:rsidR="002E1FD9" w:rsidRPr="002E1FD9" w14:paraId="07F723C8" w14:textId="77777777" w:rsidTr="000B0710">
        <w:tc>
          <w:tcPr>
            <w:tcW w:w="910" w:type="dxa"/>
          </w:tcPr>
          <w:p w14:paraId="52A2A48A" w14:textId="7BD20193" w:rsidR="007E1FA3" w:rsidRPr="00E250D0" w:rsidRDefault="007E1FA3" w:rsidP="00E250D0">
            <w:pPr>
              <w:spacing w:before="60" w:after="0"/>
              <w:jc w:val="both"/>
              <w:rPr>
                <w:rFonts w:ascii="Times New Roman" w:hAnsi="Times New Roman"/>
                <w:b/>
                <w:bCs/>
                <w:sz w:val="26"/>
                <w:szCs w:val="26"/>
              </w:rPr>
            </w:pPr>
          </w:p>
        </w:tc>
        <w:tc>
          <w:tcPr>
            <w:tcW w:w="5464" w:type="dxa"/>
          </w:tcPr>
          <w:p w14:paraId="50A4FA5C" w14:textId="429357F1" w:rsidR="00E250D0" w:rsidRPr="004A0A75" w:rsidRDefault="00E250D0" w:rsidP="004A0A75">
            <w:pPr>
              <w:spacing w:before="60" w:after="0" w:line="271" w:lineRule="auto"/>
              <w:ind w:firstLine="720"/>
              <w:jc w:val="both"/>
              <w:rPr>
                <w:rFonts w:ascii="Times New Roman" w:eastAsia="Times New Roman" w:hAnsi="Times New Roman"/>
                <w:spacing w:val="-2"/>
                <w:sz w:val="26"/>
                <w:szCs w:val="26"/>
                <w:lang w:val="vi-VN"/>
              </w:rPr>
            </w:pPr>
            <w:r w:rsidRPr="004A0A75">
              <w:rPr>
                <w:rFonts w:ascii="Times New Roman" w:hAnsi="Times New Roman"/>
                <w:b/>
                <w:bCs/>
                <w:sz w:val="26"/>
                <w:szCs w:val="26"/>
              </w:rPr>
              <w:t xml:space="preserve">Điều 1. </w:t>
            </w:r>
            <w:r w:rsidRPr="004A0A75">
              <w:rPr>
                <w:rFonts w:ascii="Times New Roman" w:eastAsia="Times New Roman" w:hAnsi="Times New Roman"/>
                <w:b/>
                <w:bCs/>
                <w:sz w:val="26"/>
                <w:szCs w:val="26"/>
                <w:lang w:val="vi-VN"/>
              </w:rPr>
              <w:t>Vị trí và chức năng</w:t>
            </w:r>
          </w:p>
          <w:p w14:paraId="448F2F4E" w14:textId="78370435" w:rsidR="007E1FA3" w:rsidRPr="004A0A75" w:rsidRDefault="00210740" w:rsidP="004A0A75">
            <w:pPr>
              <w:spacing w:before="60" w:after="0" w:line="271" w:lineRule="auto"/>
              <w:ind w:firstLine="720"/>
              <w:jc w:val="both"/>
              <w:rPr>
                <w:rFonts w:ascii="Times New Roman" w:eastAsia="Times New Roman" w:hAnsi="Times New Roman"/>
                <w:spacing w:val="-2"/>
                <w:sz w:val="26"/>
                <w:szCs w:val="26"/>
              </w:rPr>
            </w:pPr>
            <w:r w:rsidRPr="004A0A75">
              <w:rPr>
                <w:rFonts w:ascii="Times New Roman" w:eastAsia="Times New Roman" w:hAnsi="Times New Roman"/>
                <w:spacing w:val="-2"/>
                <w:sz w:val="26"/>
                <w:szCs w:val="26"/>
                <w:lang w:val="vi-VN"/>
              </w:rPr>
              <w:t>Bộ Y tế là cơ quan của Chính phủ, thực hiện chức năng quản lý nhà nước về y tế, bao gồm các lĩnh vực: Y tế dự phòng; khám bệnh, chữa bệnh, phục hồi chức năng; giám định y khoa, pháp y, pháp y tâm thần; y</w:t>
            </w:r>
            <w:r w:rsidRPr="004A0A75">
              <w:rPr>
                <w:rFonts w:ascii="Times New Roman" w:eastAsia="Times New Roman" w:hAnsi="Times New Roman"/>
                <w:spacing w:val="-2"/>
                <w:sz w:val="26"/>
                <w:szCs w:val="26"/>
              </w:rPr>
              <w:t>,</w:t>
            </w:r>
            <w:r w:rsidRPr="004A0A75">
              <w:rPr>
                <w:rFonts w:ascii="Times New Roman" w:eastAsia="Times New Roman" w:hAnsi="Times New Roman"/>
                <w:spacing w:val="-2"/>
                <w:sz w:val="26"/>
                <w:szCs w:val="26"/>
                <w:lang w:val="vi-VN"/>
              </w:rPr>
              <w:t xml:space="preserve"> dược cổ truyền; </w:t>
            </w:r>
            <w:r w:rsidRPr="004A0A75">
              <w:rPr>
                <w:rFonts w:ascii="Times New Roman" w:eastAsia="Times New Roman" w:hAnsi="Times New Roman"/>
                <w:b/>
                <w:bCs/>
                <w:spacing w:val="-2"/>
                <w:sz w:val="26"/>
                <w:szCs w:val="26"/>
                <w:lang w:val="vi-VN"/>
              </w:rPr>
              <w:t>sức khỏe sinh sản</w:t>
            </w:r>
            <w:r w:rsidRPr="004A0A75">
              <w:rPr>
                <w:rFonts w:ascii="Times New Roman" w:eastAsia="Times New Roman" w:hAnsi="Times New Roman"/>
                <w:spacing w:val="-2"/>
                <w:sz w:val="26"/>
                <w:szCs w:val="26"/>
                <w:lang w:val="vi-VN"/>
              </w:rPr>
              <w:t>; trang thiết bị y tế; dược</w:t>
            </w:r>
            <w:r w:rsidRPr="004A0A75">
              <w:rPr>
                <w:rFonts w:ascii="Times New Roman" w:eastAsia="Times New Roman" w:hAnsi="Times New Roman"/>
                <w:spacing w:val="-2"/>
                <w:sz w:val="26"/>
                <w:szCs w:val="26"/>
              </w:rPr>
              <w:t>,</w:t>
            </w:r>
            <w:r w:rsidRPr="004A0A75">
              <w:rPr>
                <w:rFonts w:ascii="Times New Roman" w:eastAsia="Times New Roman" w:hAnsi="Times New Roman"/>
                <w:spacing w:val="-2"/>
                <w:sz w:val="26"/>
                <w:szCs w:val="26"/>
                <w:lang w:val="vi-VN"/>
              </w:rPr>
              <w:t xml:space="preserve"> mỹ phẩm; an toàn thực phẩm; bảo hiểm y tế; </w:t>
            </w:r>
            <w:r w:rsidRPr="004A0A75">
              <w:rPr>
                <w:rFonts w:ascii="Times New Roman" w:eastAsia="Times New Roman" w:hAnsi="Times New Roman"/>
                <w:b/>
                <w:bCs/>
                <w:spacing w:val="-2"/>
                <w:sz w:val="26"/>
                <w:szCs w:val="26"/>
                <w:lang w:val="vi-VN"/>
              </w:rPr>
              <w:t>dân số</w:t>
            </w:r>
            <w:r w:rsidRPr="004A0A75">
              <w:rPr>
                <w:rFonts w:ascii="Times New Roman" w:eastAsia="Times New Roman" w:hAnsi="Times New Roman"/>
                <w:spacing w:val="-2"/>
                <w:sz w:val="26"/>
                <w:szCs w:val="26"/>
                <w:lang w:val="vi-VN"/>
              </w:rPr>
              <w:t xml:space="preserve">; quản lý </w:t>
            </w:r>
            <w:r w:rsidRPr="004A0A75">
              <w:rPr>
                <w:rFonts w:ascii="Times New Roman" w:eastAsia="Times New Roman" w:hAnsi="Times New Roman"/>
                <w:spacing w:val="-2"/>
                <w:sz w:val="26"/>
                <w:szCs w:val="26"/>
                <w:lang w:val="vi-VN"/>
              </w:rPr>
              <w:lastRenderedPageBreak/>
              <w:t>nhà nước các dịch vụ công trong lĩnh vực thuộc phạm vi quản lý nhà nước của Bộ</w:t>
            </w:r>
            <w:r w:rsidRPr="004A0A75">
              <w:rPr>
                <w:rFonts w:ascii="Times New Roman" w:eastAsia="Times New Roman" w:hAnsi="Times New Roman"/>
                <w:spacing w:val="-2"/>
                <w:sz w:val="26"/>
                <w:szCs w:val="26"/>
              </w:rPr>
              <w:t>.</w:t>
            </w:r>
          </w:p>
        </w:tc>
        <w:tc>
          <w:tcPr>
            <w:tcW w:w="5670" w:type="dxa"/>
          </w:tcPr>
          <w:p w14:paraId="3BCB700D" w14:textId="0D458256" w:rsidR="00E250D0" w:rsidRDefault="00035E74" w:rsidP="004A0A75">
            <w:pPr>
              <w:spacing w:before="60" w:after="0" w:line="271" w:lineRule="auto"/>
              <w:ind w:firstLine="720"/>
              <w:jc w:val="both"/>
              <w:rPr>
                <w:rFonts w:ascii="Times New Roman" w:eastAsia="Times New Roman" w:hAnsi="Times New Roman"/>
                <w:spacing w:val="-2"/>
                <w:sz w:val="26"/>
                <w:szCs w:val="26"/>
                <w:lang w:val="vi-VN"/>
              </w:rPr>
            </w:pPr>
            <w:r w:rsidRPr="00E250D0">
              <w:rPr>
                <w:rFonts w:ascii="Times New Roman" w:eastAsia="Times New Roman" w:hAnsi="Times New Roman"/>
                <w:sz w:val="26"/>
                <w:szCs w:val="26"/>
              </w:rPr>
              <w:lastRenderedPageBreak/>
              <w:t xml:space="preserve"> </w:t>
            </w:r>
            <w:r w:rsidR="00E250D0" w:rsidRPr="00E250D0">
              <w:rPr>
                <w:rFonts w:ascii="Times New Roman" w:hAnsi="Times New Roman"/>
                <w:b/>
                <w:bCs/>
                <w:sz w:val="26"/>
                <w:szCs w:val="26"/>
              </w:rPr>
              <w:t xml:space="preserve">Điều 1. </w:t>
            </w:r>
            <w:r w:rsidR="00E250D0" w:rsidRPr="00E250D0">
              <w:rPr>
                <w:rFonts w:ascii="Times New Roman" w:eastAsia="Times New Roman" w:hAnsi="Times New Roman"/>
                <w:b/>
                <w:bCs/>
                <w:sz w:val="26"/>
                <w:szCs w:val="26"/>
                <w:lang w:val="vi-VN"/>
              </w:rPr>
              <w:t>Vị trí và chức năng</w:t>
            </w:r>
          </w:p>
          <w:p w14:paraId="44168FC3" w14:textId="3EA5C268" w:rsidR="007E1FA3" w:rsidRPr="00E250D0" w:rsidRDefault="00030DF8" w:rsidP="004A0A75">
            <w:pPr>
              <w:spacing w:before="60" w:after="0" w:line="271" w:lineRule="auto"/>
              <w:jc w:val="both"/>
              <w:rPr>
                <w:rFonts w:ascii="Times New Roman" w:hAnsi="Times New Roman"/>
                <w:sz w:val="26"/>
                <w:szCs w:val="26"/>
              </w:rPr>
            </w:pPr>
            <w:r>
              <w:rPr>
                <w:rFonts w:ascii="Times New Roman" w:eastAsia="Times New Roman" w:hAnsi="Times New Roman"/>
                <w:sz w:val="26"/>
                <w:szCs w:val="26"/>
              </w:rPr>
              <w:t xml:space="preserve">           </w:t>
            </w:r>
            <w:r w:rsidR="00035E74" w:rsidRPr="00E250D0">
              <w:rPr>
                <w:rFonts w:ascii="Times New Roman" w:eastAsia="Times New Roman" w:hAnsi="Times New Roman"/>
                <w:sz w:val="26"/>
                <w:szCs w:val="26"/>
                <w:lang w:val="vi-VN"/>
              </w:rPr>
              <w:t>Bộ Y tế là cơ quan của Chính phủ, thực hiện chức năng quản lý nhà nước về y tế, bao gồm các lĩnh vực: Y tế dự phòng; khám bệnh, chữa bệnh, phục hồi chức năng; giám định y khoa, pháp y, pháp y tâm thần; y</w:t>
            </w:r>
            <w:r w:rsidR="00035E74" w:rsidRPr="00E250D0">
              <w:rPr>
                <w:rFonts w:ascii="Times New Roman" w:eastAsia="Times New Roman" w:hAnsi="Times New Roman"/>
                <w:sz w:val="26"/>
                <w:szCs w:val="26"/>
              </w:rPr>
              <w:t>,</w:t>
            </w:r>
            <w:r w:rsidR="00035E74" w:rsidRPr="00E250D0">
              <w:rPr>
                <w:rFonts w:ascii="Times New Roman" w:eastAsia="Times New Roman" w:hAnsi="Times New Roman"/>
                <w:sz w:val="26"/>
                <w:szCs w:val="26"/>
                <w:lang w:val="vi-VN"/>
              </w:rPr>
              <w:t xml:space="preserve"> dược cổ truyền; trang thiết bị y tế; dược</w:t>
            </w:r>
            <w:r w:rsidR="00035E74" w:rsidRPr="00E250D0">
              <w:rPr>
                <w:rFonts w:ascii="Times New Roman" w:eastAsia="Times New Roman" w:hAnsi="Times New Roman"/>
                <w:sz w:val="26"/>
                <w:szCs w:val="26"/>
              </w:rPr>
              <w:t>,</w:t>
            </w:r>
            <w:r w:rsidR="00035E74" w:rsidRPr="00E250D0">
              <w:rPr>
                <w:rFonts w:ascii="Times New Roman" w:eastAsia="Times New Roman" w:hAnsi="Times New Roman"/>
                <w:sz w:val="26"/>
                <w:szCs w:val="26"/>
                <w:lang w:val="vi-VN"/>
              </w:rPr>
              <w:t xml:space="preserve"> mỹ phẩm; an toàn thực phẩm; bảo hiểm y tế; </w:t>
            </w:r>
            <w:r w:rsidR="00035E74" w:rsidRPr="00E250D0">
              <w:rPr>
                <w:rFonts w:ascii="Times New Roman" w:eastAsia="Times New Roman" w:hAnsi="Times New Roman"/>
                <w:b/>
                <w:bCs/>
                <w:sz w:val="26"/>
                <w:szCs w:val="26"/>
                <w:lang w:val="vi-VN"/>
              </w:rPr>
              <w:t>dân số</w:t>
            </w:r>
            <w:r w:rsidR="00035E74" w:rsidRPr="00E250D0">
              <w:rPr>
                <w:rFonts w:ascii="Times New Roman" w:eastAsia="Times New Roman" w:hAnsi="Times New Roman"/>
                <w:b/>
                <w:bCs/>
                <w:sz w:val="26"/>
                <w:szCs w:val="26"/>
              </w:rPr>
              <w:t>,</w:t>
            </w:r>
            <w:r w:rsidR="00035E74" w:rsidRPr="00E250D0">
              <w:rPr>
                <w:rFonts w:ascii="Times New Roman" w:eastAsia="Times New Roman" w:hAnsi="Times New Roman"/>
                <w:b/>
                <w:bCs/>
                <w:sz w:val="26"/>
                <w:szCs w:val="26"/>
                <w:lang w:val="vi-VN"/>
              </w:rPr>
              <w:t xml:space="preserve"> sức khỏe sinh sản</w:t>
            </w:r>
            <w:r w:rsidR="00035E74" w:rsidRPr="00E250D0">
              <w:rPr>
                <w:rFonts w:ascii="Times New Roman" w:eastAsia="Times New Roman" w:hAnsi="Times New Roman"/>
                <w:sz w:val="26"/>
                <w:szCs w:val="26"/>
                <w:lang w:val="vi-VN"/>
              </w:rPr>
              <w:t xml:space="preserve">; quản lý nhà nước </w:t>
            </w:r>
            <w:r w:rsidR="00035E74" w:rsidRPr="00E250D0">
              <w:rPr>
                <w:rFonts w:ascii="Times New Roman" w:eastAsia="Times New Roman" w:hAnsi="Times New Roman"/>
                <w:sz w:val="26"/>
                <w:szCs w:val="26"/>
                <w:lang w:val="vi-VN"/>
              </w:rPr>
              <w:lastRenderedPageBreak/>
              <w:t>các dịch vụ công trong lĩnh vực thuộc phạm vi quản lý nhà nước của Bộ</w:t>
            </w:r>
            <w:r w:rsidR="00035E74" w:rsidRPr="00E250D0">
              <w:rPr>
                <w:rFonts w:ascii="Times New Roman" w:eastAsia="Times New Roman" w:hAnsi="Times New Roman"/>
                <w:sz w:val="26"/>
                <w:szCs w:val="26"/>
              </w:rPr>
              <w:t>.</w:t>
            </w:r>
          </w:p>
        </w:tc>
        <w:tc>
          <w:tcPr>
            <w:tcW w:w="3227" w:type="dxa"/>
          </w:tcPr>
          <w:p w14:paraId="3096102C" w14:textId="740560C9" w:rsidR="007E1FA3" w:rsidRPr="00E250D0" w:rsidRDefault="00210740" w:rsidP="00E250D0">
            <w:pPr>
              <w:spacing w:before="60" w:after="0"/>
              <w:jc w:val="both"/>
              <w:rPr>
                <w:rFonts w:ascii="Times New Roman" w:hAnsi="Times New Roman"/>
                <w:sz w:val="26"/>
                <w:szCs w:val="26"/>
              </w:rPr>
            </w:pPr>
            <w:r w:rsidRPr="00E250D0">
              <w:rPr>
                <w:rFonts w:ascii="Times New Roman" w:hAnsi="Times New Roman"/>
                <w:sz w:val="26"/>
                <w:szCs w:val="26"/>
              </w:rPr>
              <w:lastRenderedPageBreak/>
              <w:t>Vị trí, chức năng không thay đổi, chỉ sắp xếp lại “</w:t>
            </w:r>
            <w:r w:rsidRPr="00E250D0">
              <w:rPr>
                <w:rFonts w:ascii="Times New Roman" w:eastAsia="Times New Roman" w:hAnsi="Times New Roman"/>
                <w:sz w:val="26"/>
                <w:szCs w:val="26"/>
                <w:lang w:val="vi-VN"/>
              </w:rPr>
              <w:t>dân số</w:t>
            </w:r>
            <w:r w:rsidRPr="00E250D0">
              <w:rPr>
                <w:rFonts w:ascii="Times New Roman" w:eastAsia="Times New Roman" w:hAnsi="Times New Roman"/>
                <w:sz w:val="26"/>
                <w:szCs w:val="26"/>
              </w:rPr>
              <w:t>,</w:t>
            </w:r>
            <w:r w:rsidRPr="00E250D0">
              <w:rPr>
                <w:rFonts w:ascii="Times New Roman" w:eastAsia="Times New Roman" w:hAnsi="Times New Roman"/>
                <w:sz w:val="26"/>
                <w:szCs w:val="26"/>
                <w:lang w:val="vi-VN"/>
              </w:rPr>
              <w:t xml:space="preserve"> sức khỏe sinh sản</w:t>
            </w:r>
            <w:r w:rsidRPr="00E250D0">
              <w:rPr>
                <w:rFonts w:ascii="Times New Roman" w:eastAsia="Times New Roman" w:hAnsi="Times New Roman"/>
                <w:sz w:val="26"/>
                <w:szCs w:val="26"/>
              </w:rPr>
              <w:t>”</w:t>
            </w:r>
            <w:r w:rsidRPr="00E250D0">
              <w:rPr>
                <w:rFonts w:ascii="Times New Roman" w:hAnsi="Times New Roman"/>
                <w:sz w:val="26"/>
                <w:szCs w:val="26"/>
              </w:rPr>
              <w:t xml:space="preserve"> cho phù hợp</w:t>
            </w:r>
          </w:p>
        </w:tc>
      </w:tr>
      <w:tr w:rsidR="00035E74" w:rsidRPr="002E1FD9" w14:paraId="6CDBABC7" w14:textId="77777777" w:rsidTr="000B0710">
        <w:tc>
          <w:tcPr>
            <w:tcW w:w="910" w:type="dxa"/>
          </w:tcPr>
          <w:p w14:paraId="3CD50F7A" w14:textId="77777777" w:rsidR="00035E74" w:rsidRPr="00E250D0" w:rsidRDefault="00035E74" w:rsidP="00030DF8">
            <w:pPr>
              <w:spacing w:before="60" w:after="0"/>
              <w:jc w:val="both"/>
              <w:rPr>
                <w:rFonts w:ascii="Times New Roman" w:hAnsi="Times New Roman"/>
                <w:b/>
                <w:bCs/>
                <w:sz w:val="26"/>
                <w:szCs w:val="26"/>
              </w:rPr>
            </w:pPr>
          </w:p>
        </w:tc>
        <w:tc>
          <w:tcPr>
            <w:tcW w:w="5464" w:type="dxa"/>
          </w:tcPr>
          <w:p w14:paraId="2C8F0617" w14:textId="05E97BC6" w:rsidR="00030DF8" w:rsidRPr="004A0A75" w:rsidRDefault="00030DF8" w:rsidP="004A0A75">
            <w:pPr>
              <w:spacing w:before="60" w:after="0" w:line="271" w:lineRule="auto"/>
              <w:jc w:val="both"/>
              <w:rPr>
                <w:rFonts w:ascii="Times New Roman" w:eastAsia="Times New Roman" w:hAnsi="Times New Roman"/>
                <w:sz w:val="26"/>
                <w:szCs w:val="26"/>
              </w:rPr>
            </w:pPr>
            <w:r w:rsidRPr="004A0A75">
              <w:rPr>
                <w:rFonts w:ascii="Times New Roman" w:eastAsia="Times New Roman" w:hAnsi="Times New Roman"/>
                <w:b/>
                <w:bCs/>
                <w:sz w:val="26"/>
                <w:szCs w:val="26"/>
              </w:rPr>
              <w:t xml:space="preserve">       </w:t>
            </w:r>
            <w:r w:rsidRPr="004A0A75">
              <w:rPr>
                <w:rFonts w:ascii="Times New Roman" w:eastAsia="Times New Roman" w:hAnsi="Times New Roman"/>
                <w:b/>
                <w:bCs/>
                <w:sz w:val="26"/>
                <w:szCs w:val="26"/>
                <w:lang w:val="vi-VN"/>
              </w:rPr>
              <w:t>Điều 2. Nhiệm vụ và quyền hạn</w:t>
            </w:r>
          </w:p>
          <w:p w14:paraId="4F8834EE" w14:textId="77777777" w:rsidR="00035E74" w:rsidRPr="004A0A75" w:rsidRDefault="00035E74" w:rsidP="004A0A75">
            <w:pPr>
              <w:spacing w:before="60" w:after="0" w:line="271"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lang w:val="vi-VN"/>
              </w:rPr>
              <w:t xml:space="preserve">Bộ Y tế thực hiện các nhiệm vụ, quyền hạn theo quy định tại </w:t>
            </w:r>
            <w:r w:rsidRPr="004A0A75">
              <w:rPr>
                <w:rFonts w:ascii="Times New Roman" w:eastAsia="Times New Roman" w:hAnsi="Times New Roman"/>
                <w:iCs/>
                <w:sz w:val="26"/>
                <w:szCs w:val="26"/>
                <w:lang w:val="vi-VN"/>
              </w:rPr>
              <w:t>Nghị định s</w:t>
            </w:r>
            <w:r w:rsidRPr="004A0A75">
              <w:rPr>
                <w:rFonts w:ascii="Times New Roman" w:eastAsia="Times New Roman" w:hAnsi="Times New Roman"/>
                <w:iCs/>
                <w:sz w:val="26"/>
                <w:szCs w:val="26"/>
              </w:rPr>
              <w:t>ố</w:t>
            </w:r>
            <w:r w:rsidRPr="004A0A75">
              <w:rPr>
                <w:rFonts w:ascii="Times New Roman" w:eastAsia="Times New Roman" w:hAnsi="Times New Roman"/>
                <w:iCs/>
                <w:sz w:val="26"/>
                <w:szCs w:val="26"/>
                <w:lang w:val="vi-VN"/>
              </w:rPr>
              <w:t xml:space="preserve"> </w:t>
            </w:r>
            <w:r w:rsidRPr="004A0A75">
              <w:rPr>
                <w:rFonts w:ascii="Times New Roman" w:eastAsia="Times New Roman" w:hAnsi="Times New Roman"/>
                <w:iCs/>
                <w:sz w:val="26"/>
                <w:szCs w:val="26"/>
              </w:rPr>
              <w:t>123</w:t>
            </w:r>
            <w:r w:rsidRPr="004A0A75">
              <w:rPr>
                <w:rFonts w:ascii="Times New Roman" w:eastAsia="Times New Roman" w:hAnsi="Times New Roman"/>
                <w:iCs/>
                <w:sz w:val="26"/>
                <w:szCs w:val="26"/>
                <w:lang w:val="vi-VN"/>
              </w:rPr>
              <w:t>/201</w:t>
            </w:r>
            <w:r w:rsidRPr="004A0A75">
              <w:rPr>
                <w:rFonts w:ascii="Times New Roman" w:eastAsia="Times New Roman" w:hAnsi="Times New Roman"/>
                <w:iCs/>
                <w:sz w:val="26"/>
                <w:szCs w:val="26"/>
              </w:rPr>
              <w:t>6</w:t>
            </w:r>
            <w:r w:rsidRPr="004A0A75">
              <w:rPr>
                <w:rFonts w:ascii="Times New Roman" w:eastAsia="Times New Roman" w:hAnsi="Times New Roman"/>
                <w:iCs/>
                <w:sz w:val="26"/>
                <w:szCs w:val="26"/>
                <w:lang w:val="vi-VN"/>
              </w:rPr>
              <w:t xml:space="preserve">/NĐ-CP ngày </w:t>
            </w:r>
            <w:r w:rsidRPr="004A0A75">
              <w:rPr>
                <w:rFonts w:ascii="Times New Roman" w:eastAsia="Times New Roman" w:hAnsi="Times New Roman"/>
                <w:iCs/>
                <w:sz w:val="26"/>
                <w:szCs w:val="26"/>
              </w:rPr>
              <w:t>01</w:t>
            </w:r>
            <w:r w:rsidRPr="004A0A75">
              <w:rPr>
                <w:rFonts w:ascii="Times New Roman" w:eastAsia="Times New Roman" w:hAnsi="Times New Roman"/>
                <w:iCs/>
                <w:sz w:val="26"/>
                <w:szCs w:val="26"/>
                <w:lang w:val="vi-VN"/>
              </w:rPr>
              <w:t xml:space="preserve"> tháng </w:t>
            </w:r>
            <w:r w:rsidRPr="004A0A75">
              <w:rPr>
                <w:rFonts w:ascii="Times New Roman" w:eastAsia="Times New Roman" w:hAnsi="Times New Roman"/>
                <w:iCs/>
                <w:sz w:val="26"/>
                <w:szCs w:val="26"/>
              </w:rPr>
              <w:t>9</w:t>
            </w:r>
            <w:r w:rsidRPr="004A0A75">
              <w:rPr>
                <w:rFonts w:ascii="Times New Roman" w:eastAsia="Times New Roman" w:hAnsi="Times New Roman"/>
                <w:iCs/>
                <w:sz w:val="26"/>
                <w:szCs w:val="26"/>
                <w:lang w:val="vi-VN"/>
              </w:rPr>
              <w:t xml:space="preserve"> năm 201</w:t>
            </w:r>
            <w:r w:rsidRPr="004A0A75">
              <w:rPr>
                <w:rFonts w:ascii="Times New Roman" w:eastAsia="Times New Roman" w:hAnsi="Times New Roman"/>
                <w:iCs/>
                <w:sz w:val="26"/>
                <w:szCs w:val="26"/>
              </w:rPr>
              <w:t>6</w:t>
            </w:r>
            <w:r w:rsidRPr="004A0A75">
              <w:rPr>
                <w:rFonts w:ascii="Times New Roman" w:eastAsia="Times New Roman" w:hAnsi="Times New Roman"/>
                <w:iCs/>
                <w:sz w:val="26"/>
                <w:szCs w:val="26"/>
                <w:lang w:val="vi-VN"/>
              </w:rPr>
              <w:t xml:space="preserve"> của Chính phủ quy định chức năng, nhiệm vụ, quyền hạn và cơ cấu tổ chức của Bộ, cơ quan ngang Bộ</w:t>
            </w:r>
            <w:r w:rsidRPr="004A0A75">
              <w:rPr>
                <w:rFonts w:ascii="Times New Roman" w:eastAsia="Times New Roman" w:hAnsi="Times New Roman"/>
                <w:iCs/>
                <w:sz w:val="26"/>
                <w:szCs w:val="26"/>
              </w:rPr>
              <w:t xml:space="preserve"> </w:t>
            </w:r>
            <w:r w:rsidRPr="004A0A75">
              <w:rPr>
                <w:rFonts w:ascii="Times New Roman" w:eastAsia="Times New Roman" w:hAnsi="Times New Roman"/>
                <w:sz w:val="26"/>
                <w:szCs w:val="26"/>
                <w:lang w:val="vi-VN"/>
              </w:rPr>
              <w:t>và những nhiệm vụ, quyền hạn cụ thể sau đây:</w:t>
            </w:r>
          </w:p>
          <w:p w14:paraId="54BF948F" w14:textId="77777777" w:rsidR="00035E74" w:rsidRPr="004A0A75" w:rsidRDefault="00035E74" w:rsidP="004A0A75">
            <w:pPr>
              <w:spacing w:before="60" w:after="0" w:line="271" w:lineRule="auto"/>
              <w:ind w:firstLine="720"/>
              <w:jc w:val="both"/>
              <w:rPr>
                <w:rFonts w:ascii="Times New Roman" w:eastAsia="Times New Roman" w:hAnsi="Times New Roman"/>
                <w:sz w:val="26"/>
                <w:szCs w:val="26"/>
                <w:lang w:val="vi-VN"/>
              </w:rPr>
            </w:pPr>
          </w:p>
        </w:tc>
        <w:tc>
          <w:tcPr>
            <w:tcW w:w="5670" w:type="dxa"/>
          </w:tcPr>
          <w:p w14:paraId="2FAC42D6" w14:textId="77777777" w:rsidR="00030DF8" w:rsidRPr="00E250D0" w:rsidRDefault="00030DF8" w:rsidP="004A0A75">
            <w:pPr>
              <w:spacing w:before="60" w:after="0" w:line="271" w:lineRule="auto"/>
              <w:jc w:val="both"/>
              <w:rPr>
                <w:rFonts w:ascii="Times New Roman" w:eastAsia="Times New Roman" w:hAnsi="Times New Roman"/>
                <w:sz w:val="26"/>
                <w:szCs w:val="26"/>
              </w:rPr>
            </w:pPr>
            <w:r w:rsidRPr="00E250D0">
              <w:rPr>
                <w:rFonts w:ascii="Times New Roman" w:eastAsia="Times New Roman" w:hAnsi="Times New Roman"/>
                <w:b/>
                <w:bCs/>
                <w:sz w:val="26"/>
                <w:szCs w:val="26"/>
                <w:lang w:val="vi-VN"/>
              </w:rPr>
              <w:t>Điều 2. Nhiệm vụ và quyền hạn</w:t>
            </w:r>
          </w:p>
          <w:p w14:paraId="54B3189A" w14:textId="7C9E4A53" w:rsidR="00035E74" w:rsidRPr="00E250D0" w:rsidRDefault="00035E74" w:rsidP="004A0A75">
            <w:pPr>
              <w:spacing w:before="60" w:after="0" w:line="271"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lang w:val="vi-VN"/>
              </w:rPr>
              <w:t xml:space="preserve">Bộ Y tế thực hiện các nhiệm vụ, quyền hạn theo quy định tại </w:t>
            </w:r>
            <w:r w:rsidRPr="00E250D0">
              <w:rPr>
                <w:rFonts w:ascii="Times New Roman" w:eastAsia="Times New Roman" w:hAnsi="Times New Roman"/>
                <w:iCs/>
                <w:sz w:val="26"/>
                <w:szCs w:val="26"/>
                <w:lang w:val="vi-VN"/>
              </w:rPr>
              <w:t>Nghị định s</w:t>
            </w:r>
            <w:r w:rsidRPr="00E250D0">
              <w:rPr>
                <w:rFonts w:ascii="Times New Roman" w:eastAsia="Times New Roman" w:hAnsi="Times New Roman"/>
                <w:iCs/>
                <w:sz w:val="26"/>
                <w:szCs w:val="26"/>
              </w:rPr>
              <w:t>ố</w:t>
            </w:r>
            <w:r w:rsidRPr="00E250D0">
              <w:rPr>
                <w:rFonts w:ascii="Times New Roman" w:eastAsia="Times New Roman" w:hAnsi="Times New Roman"/>
                <w:iCs/>
                <w:sz w:val="26"/>
                <w:szCs w:val="26"/>
                <w:lang w:val="vi-VN"/>
              </w:rPr>
              <w:t xml:space="preserve"> </w:t>
            </w:r>
            <w:r w:rsidRPr="00E250D0">
              <w:rPr>
                <w:rFonts w:ascii="Times New Roman" w:eastAsia="Times New Roman" w:hAnsi="Times New Roman"/>
                <w:iCs/>
                <w:sz w:val="26"/>
                <w:szCs w:val="26"/>
              </w:rPr>
              <w:t>123</w:t>
            </w:r>
            <w:r w:rsidRPr="00E250D0">
              <w:rPr>
                <w:rFonts w:ascii="Times New Roman" w:eastAsia="Times New Roman" w:hAnsi="Times New Roman"/>
                <w:iCs/>
                <w:sz w:val="26"/>
                <w:szCs w:val="26"/>
                <w:lang w:val="vi-VN"/>
              </w:rPr>
              <w:t>/201</w:t>
            </w:r>
            <w:r w:rsidRPr="00E250D0">
              <w:rPr>
                <w:rFonts w:ascii="Times New Roman" w:eastAsia="Times New Roman" w:hAnsi="Times New Roman"/>
                <w:iCs/>
                <w:sz w:val="26"/>
                <w:szCs w:val="26"/>
              </w:rPr>
              <w:t>6</w:t>
            </w:r>
            <w:r w:rsidRPr="00E250D0">
              <w:rPr>
                <w:rFonts w:ascii="Times New Roman" w:eastAsia="Times New Roman" w:hAnsi="Times New Roman"/>
                <w:iCs/>
                <w:sz w:val="26"/>
                <w:szCs w:val="26"/>
                <w:lang w:val="vi-VN"/>
              </w:rPr>
              <w:t xml:space="preserve">/NĐ-CP ngày </w:t>
            </w:r>
            <w:r w:rsidRPr="00E250D0">
              <w:rPr>
                <w:rFonts w:ascii="Times New Roman" w:eastAsia="Times New Roman" w:hAnsi="Times New Roman"/>
                <w:iCs/>
                <w:sz w:val="26"/>
                <w:szCs w:val="26"/>
              </w:rPr>
              <w:t>01</w:t>
            </w:r>
            <w:r w:rsidRPr="00E250D0">
              <w:rPr>
                <w:rFonts w:ascii="Times New Roman" w:eastAsia="Times New Roman" w:hAnsi="Times New Roman"/>
                <w:iCs/>
                <w:sz w:val="26"/>
                <w:szCs w:val="26"/>
                <w:lang w:val="vi-VN"/>
              </w:rPr>
              <w:t xml:space="preserve"> tháng </w:t>
            </w:r>
            <w:r w:rsidRPr="00E250D0">
              <w:rPr>
                <w:rFonts w:ascii="Times New Roman" w:eastAsia="Times New Roman" w:hAnsi="Times New Roman"/>
                <w:iCs/>
                <w:sz w:val="26"/>
                <w:szCs w:val="26"/>
              </w:rPr>
              <w:t>9</w:t>
            </w:r>
            <w:r w:rsidRPr="00E250D0">
              <w:rPr>
                <w:rFonts w:ascii="Times New Roman" w:eastAsia="Times New Roman" w:hAnsi="Times New Roman"/>
                <w:iCs/>
                <w:sz w:val="26"/>
                <w:szCs w:val="26"/>
                <w:lang w:val="vi-VN"/>
              </w:rPr>
              <w:t xml:space="preserve"> năm 201</w:t>
            </w:r>
            <w:r w:rsidRPr="00E250D0">
              <w:rPr>
                <w:rFonts w:ascii="Times New Roman" w:eastAsia="Times New Roman" w:hAnsi="Times New Roman"/>
                <w:iCs/>
                <w:sz w:val="26"/>
                <w:szCs w:val="26"/>
              </w:rPr>
              <w:t>6</w:t>
            </w:r>
            <w:r w:rsidRPr="00E250D0">
              <w:rPr>
                <w:rFonts w:ascii="Times New Roman" w:eastAsia="Times New Roman" w:hAnsi="Times New Roman"/>
                <w:iCs/>
                <w:sz w:val="26"/>
                <w:szCs w:val="26"/>
                <w:lang w:val="vi-VN"/>
              </w:rPr>
              <w:t xml:space="preserve"> của Chính phủ quy định chức năng, nhiệm vụ, quyền hạn và cơ cấu tổ chức của Bộ, cơ quan ngang Bộ</w:t>
            </w:r>
            <w:r w:rsidRPr="00E250D0">
              <w:rPr>
                <w:rFonts w:ascii="Times New Roman" w:eastAsia="Times New Roman" w:hAnsi="Times New Roman"/>
                <w:iCs/>
                <w:sz w:val="26"/>
                <w:szCs w:val="26"/>
              </w:rPr>
              <w:t>;</w:t>
            </w:r>
            <w:r w:rsidR="00030DF8">
              <w:rPr>
                <w:rFonts w:ascii="Times New Roman" w:eastAsia="Times New Roman" w:hAnsi="Times New Roman"/>
                <w:iCs/>
                <w:sz w:val="26"/>
                <w:szCs w:val="26"/>
              </w:rPr>
              <w:t xml:space="preserve"> </w:t>
            </w:r>
            <w:r w:rsidRPr="00E250D0">
              <w:rPr>
                <w:rFonts w:ascii="Times New Roman" w:eastAsia="Times New Roman" w:hAnsi="Times New Roman"/>
                <w:b/>
                <w:bCs/>
                <w:iCs/>
                <w:sz w:val="26"/>
                <w:szCs w:val="26"/>
                <w:lang w:val="vi-VN"/>
              </w:rPr>
              <w:t>Nghị định s</w:t>
            </w:r>
            <w:r w:rsidRPr="00E250D0">
              <w:rPr>
                <w:rFonts w:ascii="Times New Roman" w:eastAsia="Times New Roman" w:hAnsi="Times New Roman"/>
                <w:b/>
                <w:bCs/>
                <w:iCs/>
                <w:sz w:val="26"/>
                <w:szCs w:val="26"/>
              </w:rPr>
              <w:t>ố</w:t>
            </w:r>
            <w:r w:rsidRPr="00E250D0">
              <w:rPr>
                <w:rFonts w:ascii="Times New Roman" w:eastAsia="Times New Roman" w:hAnsi="Times New Roman"/>
                <w:b/>
                <w:bCs/>
                <w:iCs/>
                <w:sz w:val="26"/>
                <w:szCs w:val="26"/>
                <w:lang w:val="vi-VN"/>
              </w:rPr>
              <w:t xml:space="preserve"> </w:t>
            </w:r>
            <w:r w:rsidRPr="00E250D0">
              <w:rPr>
                <w:rFonts w:ascii="Times New Roman" w:eastAsia="Times New Roman" w:hAnsi="Times New Roman"/>
                <w:b/>
                <w:bCs/>
                <w:iCs/>
                <w:sz w:val="26"/>
                <w:szCs w:val="26"/>
              </w:rPr>
              <w:t>101</w:t>
            </w:r>
            <w:r w:rsidRPr="00E250D0">
              <w:rPr>
                <w:rFonts w:ascii="Times New Roman" w:eastAsia="Times New Roman" w:hAnsi="Times New Roman"/>
                <w:b/>
                <w:bCs/>
                <w:iCs/>
                <w:sz w:val="26"/>
                <w:szCs w:val="26"/>
                <w:lang w:val="vi-VN"/>
              </w:rPr>
              <w:t>/20</w:t>
            </w:r>
            <w:r w:rsidRPr="00E250D0">
              <w:rPr>
                <w:rFonts w:ascii="Times New Roman" w:eastAsia="Times New Roman" w:hAnsi="Times New Roman"/>
                <w:b/>
                <w:bCs/>
                <w:iCs/>
                <w:sz w:val="26"/>
                <w:szCs w:val="26"/>
              </w:rPr>
              <w:t>20</w:t>
            </w:r>
            <w:r w:rsidRPr="00E250D0">
              <w:rPr>
                <w:rFonts w:ascii="Times New Roman" w:eastAsia="Times New Roman" w:hAnsi="Times New Roman"/>
                <w:b/>
                <w:bCs/>
                <w:iCs/>
                <w:sz w:val="26"/>
                <w:szCs w:val="26"/>
                <w:lang w:val="vi-VN"/>
              </w:rPr>
              <w:t xml:space="preserve">/NĐ-CP ngày </w:t>
            </w:r>
            <w:r w:rsidRPr="00E250D0">
              <w:rPr>
                <w:rFonts w:ascii="Times New Roman" w:eastAsia="Times New Roman" w:hAnsi="Times New Roman"/>
                <w:b/>
                <w:bCs/>
                <w:iCs/>
                <w:sz w:val="26"/>
                <w:szCs w:val="26"/>
              </w:rPr>
              <w:t>28</w:t>
            </w:r>
            <w:r w:rsidRPr="00E250D0">
              <w:rPr>
                <w:rFonts w:ascii="Times New Roman" w:eastAsia="Times New Roman" w:hAnsi="Times New Roman"/>
                <w:b/>
                <w:bCs/>
                <w:iCs/>
                <w:sz w:val="26"/>
                <w:szCs w:val="26"/>
                <w:lang w:val="vi-VN"/>
              </w:rPr>
              <w:t xml:space="preserve"> tháng </w:t>
            </w:r>
            <w:r w:rsidRPr="00E250D0">
              <w:rPr>
                <w:rFonts w:ascii="Times New Roman" w:eastAsia="Times New Roman" w:hAnsi="Times New Roman"/>
                <w:b/>
                <w:bCs/>
                <w:iCs/>
                <w:sz w:val="26"/>
                <w:szCs w:val="26"/>
              </w:rPr>
              <w:t>8</w:t>
            </w:r>
            <w:r w:rsidRPr="00E250D0">
              <w:rPr>
                <w:rFonts w:ascii="Times New Roman" w:eastAsia="Times New Roman" w:hAnsi="Times New Roman"/>
                <w:b/>
                <w:bCs/>
                <w:iCs/>
                <w:sz w:val="26"/>
                <w:szCs w:val="26"/>
                <w:lang w:val="vi-VN"/>
              </w:rPr>
              <w:t xml:space="preserve"> năm 20</w:t>
            </w:r>
            <w:r w:rsidRPr="00E250D0">
              <w:rPr>
                <w:rFonts w:ascii="Times New Roman" w:eastAsia="Times New Roman" w:hAnsi="Times New Roman"/>
                <w:b/>
                <w:bCs/>
                <w:iCs/>
                <w:sz w:val="26"/>
                <w:szCs w:val="26"/>
              </w:rPr>
              <w:t xml:space="preserve">20 của Chính phủ sửa đổi, bổ sung một số điều của Nghị định </w:t>
            </w:r>
            <w:r w:rsidR="000C1924" w:rsidRPr="00E250D0">
              <w:rPr>
                <w:rFonts w:ascii="Times New Roman" w:eastAsia="Times New Roman" w:hAnsi="Times New Roman"/>
                <w:b/>
                <w:bCs/>
                <w:iCs/>
                <w:sz w:val="26"/>
                <w:szCs w:val="26"/>
              </w:rPr>
              <w:t xml:space="preserve">số </w:t>
            </w:r>
            <w:r w:rsidRPr="00E250D0">
              <w:rPr>
                <w:rFonts w:ascii="Times New Roman" w:eastAsia="Times New Roman" w:hAnsi="Times New Roman"/>
                <w:b/>
                <w:bCs/>
                <w:iCs/>
                <w:sz w:val="26"/>
                <w:szCs w:val="26"/>
              </w:rPr>
              <w:t>123</w:t>
            </w:r>
            <w:r w:rsidRPr="00E250D0">
              <w:rPr>
                <w:rFonts w:ascii="Times New Roman" w:eastAsia="Times New Roman" w:hAnsi="Times New Roman"/>
                <w:b/>
                <w:bCs/>
                <w:iCs/>
                <w:sz w:val="26"/>
                <w:szCs w:val="26"/>
                <w:lang w:val="vi-VN"/>
              </w:rPr>
              <w:t>/201</w:t>
            </w:r>
            <w:r w:rsidRPr="00E250D0">
              <w:rPr>
                <w:rFonts w:ascii="Times New Roman" w:eastAsia="Times New Roman" w:hAnsi="Times New Roman"/>
                <w:b/>
                <w:bCs/>
                <w:iCs/>
                <w:sz w:val="26"/>
                <w:szCs w:val="26"/>
              </w:rPr>
              <w:t>6</w:t>
            </w:r>
            <w:r w:rsidRPr="00E250D0">
              <w:rPr>
                <w:rFonts w:ascii="Times New Roman" w:eastAsia="Times New Roman" w:hAnsi="Times New Roman"/>
                <w:b/>
                <w:bCs/>
                <w:iCs/>
                <w:sz w:val="26"/>
                <w:szCs w:val="26"/>
                <w:lang w:val="vi-VN"/>
              </w:rPr>
              <w:t>/NĐ-CP</w:t>
            </w:r>
            <w:r w:rsidR="00E250D0" w:rsidRPr="00E250D0">
              <w:rPr>
                <w:rFonts w:ascii="Times New Roman" w:eastAsia="Times New Roman" w:hAnsi="Times New Roman"/>
                <w:b/>
                <w:bCs/>
                <w:iCs/>
                <w:sz w:val="26"/>
                <w:szCs w:val="26"/>
              </w:rPr>
              <w:t xml:space="preserve"> ngày 01 tháng 9 năm 2016 của Chính phủ</w:t>
            </w:r>
            <w:r w:rsidRPr="00E250D0">
              <w:rPr>
                <w:rFonts w:ascii="Times New Roman" w:eastAsia="Times New Roman" w:hAnsi="Times New Roman"/>
                <w:iCs/>
                <w:sz w:val="26"/>
                <w:szCs w:val="26"/>
              </w:rPr>
              <w:t xml:space="preserve"> </w:t>
            </w:r>
            <w:r w:rsidRPr="00E250D0">
              <w:rPr>
                <w:rFonts w:ascii="Times New Roman" w:eastAsia="Times New Roman" w:hAnsi="Times New Roman"/>
                <w:sz w:val="26"/>
                <w:szCs w:val="26"/>
                <w:lang w:val="vi-VN"/>
              </w:rPr>
              <w:t>và những nhiệm vụ, quyền hạn cụ thể sau đây:</w:t>
            </w:r>
          </w:p>
        </w:tc>
        <w:tc>
          <w:tcPr>
            <w:tcW w:w="3227" w:type="dxa"/>
          </w:tcPr>
          <w:p w14:paraId="4FBD9809" w14:textId="77777777" w:rsidR="00AC63B7" w:rsidRPr="00E250D0" w:rsidRDefault="00AC63B7" w:rsidP="00E250D0">
            <w:pPr>
              <w:spacing w:before="60" w:after="0"/>
              <w:jc w:val="both"/>
              <w:rPr>
                <w:rFonts w:ascii="Times New Roman" w:hAnsi="Times New Roman"/>
                <w:sz w:val="26"/>
                <w:szCs w:val="26"/>
              </w:rPr>
            </w:pPr>
          </w:p>
          <w:p w14:paraId="75C39FF0" w14:textId="68563F0C" w:rsidR="00035E74" w:rsidRPr="00E250D0" w:rsidRDefault="00035E74" w:rsidP="00E250D0">
            <w:pPr>
              <w:spacing w:before="60" w:after="0"/>
              <w:jc w:val="both"/>
              <w:rPr>
                <w:rFonts w:ascii="Times New Roman" w:hAnsi="Times New Roman"/>
                <w:sz w:val="26"/>
                <w:szCs w:val="26"/>
              </w:rPr>
            </w:pPr>
            <w:r w:rsidRPr="00E250D0">
              <w:rPr>
                <w:rFonts w:ascii="Times New Roman" w:hAnsi="Times New Roman"/>
                <w:sz w:val="26"/>
                <w:szCs w:val="26"/>
              </w:rPr>
              <w:t>Bổ sung các căn cứ mới</w:t>
            </w:r>
          </w:p>
        </w:tc>
      </w:tr>
      <w:tr w:rsidR="00035E74" w:rsidRPr="002E1FD9" w14:paraId="1F0FD720" w14:textId="77777777" w:rsidTr="000B0710">
        <w:tc>
          <w:tcPr>
            <w:tcW w:w="910" w:type="dxa"/>
          </w:tcPr>
          <w:p w14:paraId="0EAD6FE7" w14:textId="77777777" w:rsidR="00035E74" w:rsidRPr="00E250D0" w:rsidRDefault="00035E74" w:rsidP="00E250D0">
            <w:pPr>
              <w:spacing w:before="60" w:after="0"/>
              <w:jc w:val="both"/>
              <w:rPr>
                <w:rFonts w:ascii="Times New Roman" w:eastAsia="Times New Roman" w:hAnsi="Times New Roman"/>
                <w:b/>
                <w:bCs/>
                <w:sz w:val="26"/>
                <w:szCs w:val="26"/>
                <w:lang w:val="vi-VN"/>
              </w:rPr>
            </w:pPr>
          </w:p>
        </w:tc>
        <w:tc>
          <w:tcPr>
            <w:tcW w:w="5464" w:type="dxa"/>
          </w:tcPr>
          <w:p w14:paraId="2EAA9D94" w14:textId="61F6B0CB" w:rsidR="00035E74" w:rsidRPr="004A0A75" w:rsidRDefault="00035E74" w:rsidP="004A0A75">
            <w:pPr>
              <w:spacing w:before="60" w:after="0" w:line="271"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1. </w:t>
            </w:r>
            <w:r w:rsidRPr="004A0A75">
              <w:rPr>
                <w:rFonts w:ascii="Times New Roman" w:eastAsia="Times New Roman" w:hAnsi="Times New Roman"/>
                <w:sz w:val="26"/>
                <w:szCs w:val="26"/>
                <w:lang w:val="vi-VN"/>
              </w:rPr>
              <w:t>Trình Chính phủ dự án luật, dự thảo nghị quyết của Quốc hội, dự án pháp lệnh, dự thảo nghị quyết của Ủy ban Thường vụ Quốc hội, dự thảo</w:t>
            </w:r>
            <w:r w:rsidRPr="004A0A75">
              <w:rPr>
                <w:rFonts w:ascii="Times New Roman" w:eastAsia="Times New Roman" w:hAnsi="Times New Roman"/>
                <w:sz w:val="26"/>
                <w:szCs w:val="26"/>
              </w:rPr>
              <w:t xml:space="preserve"> </w:t>
            </w:r>
            <w:r w:rsidRPr="004A0A75">
              <w:rPr>
                <w:rFonts w:ascii="Times New Roman" w:eastAsia="Times New Roman" w:hAnsi="Times New Roman"/>
                <w:sz w:val="26"/>
                <w:szCs w:val="26"/>
                <w:lang w:val="vi-VN"/>
              </w:rPr>
              <w:t xml:space="preserve">nghị định của Chính phủ theo chương trình, kế hoạch xây dựng pháp luật hàng năm của Bộ đã được phê duyệt và các dự án, đề án theo sự phân công của Chính phủ, Thủ tướng Chính phủ; </w:t>
            </w:r>
            <w:r w:rsidRPr="004A0A75">
              <w:rPr>
                <w:rFonts w:ascii="Times New Roman" w:eastAsia="Times New Roman" w:hAnsi="Times New Roman"/>
                <w:sz w:val="26"/>
                <w:szCs w:val="26"/>
              </w:rPr>
              <w:t>t</w:t>
            </w:r>
            <w:r w:rsidRPr="004A0A75">
              <w:rPr>
                <w:rFonts w:ascii="Times New Roman" w:eastAsia="Times New Roman" w:hAnsi="Times New Roman"/>
                <w:sz w:val="26"/>
                <w:szCs w:val="26"/>
                <w:lang w:val="vi-VN"/>
              </w:rPr>
              <w:t>rình Chính phủ</w:t>
            </w:r>
            <w:r w:rsidRPr="004A0A75">
              <w:rPr>
                <w:rFonts w:ascii="Times New Roman" w:eastAsia="Times New Roman" w:hAnsi="Times New Roman"/>
                <w:sz w:val="26"/>
                <w:szCs w:val="26"/>
              </w:rPr>
              <w:t>, Thủ tướng Chính phủ</w:t>
            </w:r>
            <w:r w:rsidRPr="004A0A75">
              <w:rPr>
                <w:rFonts w:ascii="Times New Roman" w:eastAsia="Times New Roman" w:hAnsi="Times New Roman"/>
                <w:sz w:val="26"/>
                <w:szCs w:val="26"/>
                <w:lang w:val="vi-VN"/>
              </w:rPr>
              <w:t xml:space="preserve"> chiến lược, </w:t>
            </w:r>
            <w:r w:rsidRPr="004A0A75">
              <w:rPr>
                <w:rFonts w:ascii="Times New Roman" w:eastAsia="Times New Roman" w:hAnsi="Times New Roman"/>
                <w:sz w:val="26"/>
                <w:szCs w:val="26"/>
              </w:rPr>
              <w:t>q</w:t>
            </w:r>
            <w:r w:rsidRPr="004A0A75">
              <w:rPr>
                <w:rFonts w:ascii="Times New Roman" w:eastAsia="Times New Roman" w:hAnsi="Times New Roman"/>
                <w:sz w:val="26"/>
                <w:szCs w:val="26"/>
                <w:lang w:val="vi-VN"/>
              </w:rPr>
              <w:t>uy hoạch</w:t>
            </w:r>
            <w:r w:rsidRPr="004A0A75">
              <w:rPr>
                <w:rFonts w:ascii="Times New Roman" w:eastAsia="Times New Roman" w:hAnsi="Times New Roman"/>
                <w:sz w:val="26"/>
                <w:szCs w:val="26"/>
              </w:rPr>
              <w:t>,</w:t>
            </w:r>
            <w:r w:rsidRPr="004A0A75">
              <w:rPr>
                <w:rFonts w:ascii="Times New Roman" w:eastAsia="Times New Roman" w:hAnsi="Times New Roman"/>
                <w:sz w:val="26"/>
                <w:szCs w:val="26"/>
                <w:lang w:val="vi-VN"/>
              </w:rPr>
              <w:t xml:space="preserve"> kế hoạch phát triển dài hạn, trung hạn, hàng năm và các </w:t>
            </w:r>
            <w:r w:rsidRPr="004A0A75">
              <w:rPr>
                <w:rFonts w:ascii="Times New Roman" w:eastAsia="Times New Roman" w:hAnsi="Times New Roman"/>
                <w:sz w:val="26"/>
                <w:szCs w:val="26"/>
              </w:rPr>
              <w:t xml:space="preserve">chương trình, </w:t>
            </w:r>
            <w:r w:rsidRPr="004A0A75">
              <w:rPr>
                <w:rFonts w:ascii="Times New Roman" w:eastAsia="Times New Roman" w:hAnsi="Times New Roman"/>
                <w:sz w:val="26"/>
                <w:szCs w:val="26"/>
                <w:lang w:val="vi-VN"/>
              </w:rPr>
              <w:t>dự án, công trình quan trọng quốc gia về y tế - dân số thuộc phạm vi quản lý nhà nước của Bộ.</w:t>
            </w:r>
          </w:p>
        </w:tc>
        <w:tc>
          <w:tcPr>
            <w:tcW w:w="5670" w:type="dxa"/>
          </w:tcPr>
          <w:p w14:paraId="626BF421" w14:textId="54781A1F" w:rsidR="00035E74" w:rsidRPr="00E250D0" w:rsidRDefault="00035E74" w:rsidP="004A0A75">
            <w:pPr>
              <w:spacing w:before="60" w:after="0" w:line="271" w:lineRule="auto"/>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rPr>
              <w:t xml:space="preserve">1. </w:t>
            </w:r>
            <w:r w:rsidRPr="00E250D0">
              <w:rPr>
                <w:rFonts w:ascii="Times New Roman" w:eastAsia="Times New Roman" w:hAnsi="Times New Roman"/>
                <w:sz w:val="26"/>
                <w:szCs w:val="26"/>
                <w:lang w:val="vi-VN"/>
              </w:rPr>
              <w:t>Trình Chính phủ dự án luật, dự thảo nghị quyết của Quốc hội, dự án pháp lệnh, dự thảo nghị quyết của Ủy ban Thường vụ Quốc hội, dự thảo</w:t>
            </w:r>
            <w:r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 xml:space="preserve">nghị định của Chính phủ theo chương trình, kế hoạch xây dựng pháp luật hàng năm của Bộ đã được phê duyệt và các dự án, đề án theo sự phân công của Chính phủ, Thủ tướng Chính phủ; </w:t>
            </w:r>
            <w:r w:rsidRPr="00E250D0">
              <w:rPr>
                <w:rFonts w:ascii="Times New Roman" w:eastAsia="Times New Roman" w:hAnsi="Times New Roman"/>
                <w:sz w:val="26"/>
                <w:szCs w:val="26"/>
              </w:rPr>
              <w:t>t</w:t>
            </w:r>
            <w:r w:rsidRPr="00E250D0">
              <w:rPr>
                <w:rFonts w:ascii="Times New Roman" w:eastAsia="Times New Roman" w:hAnsi="Times New Roman"/>
                <w:sz w:val="26"/>
                <w:szCs w:val="26"/>
                <w:lang w:val="vi-VN"/>
              </w:rPr>
              <w:t>rình Chính phủ</w:t>
            </w:r>
            <w:r w:rsidRPr="00E250D0">
              <w:rPr>
                <w:rFonts w:ascii="Times New Roman" w:eastAsia="Times New Roman" w:hAnsi="Times New Roman"/>
                <w:sz w:val="26"/>
                <w:szCs w:val="26"/>
              </w:rPr>
              <w:t>, Thủ tướng Chính phủ</w:t>
            </w:r>
            <w:r w:rsidRPr="00E250D0">
              <w:rPr>
                <w:rFonts w:ascii="Times New Roman" w:eastAsia="Times New Roman" w:hAnsi="Times New Roman"/>
                <w:sz w:val="26"/>
                <w:szCs w:val="26"/>
                <w:lang w:val="vi-VN"/>
              </w:rPr>
              <w:t xml:space="preserve"> chiến lược, </w:t>
            </w:r>
            <w:r w:rsidRPr="00E250D0">
              <w:rPr>
                <w:rFonts w:ascii="Times New Roman" w:eastAsia="Times New Roman" w:hAnsi="Times New Roman"/>
                <w:sz w:val="26"/>
                <w:szCs w:val="26"/>
              </w:rPr>
              <w:t>q</w:t>
            </w:r>
            <w:r w:rsidRPr="00E250D0">
              <w:rPr>
                <w:rFonts w:ascii="Times New Roman" w:eastAsia="Times New Roman" w:hAnsi="Times New Roman"/>
                <w:sz w:val="26"/>
                <w:szCs w:val="26"/>
                <w:lang w:val="vi-VN"/>
              </w:rPr>
              <w:t>uy hoạch</w:t>
            </w:r>
            <w:r w:rsidRPr="00E250D0">
              <w:rPr>
                <w:rFonts w:ascii="Times New Roman" w:eastAsia="Times New Roman" w:hAnsi="Times New Roman"/>
                <w:sz w:val="26"/>
                <w:szCs w:val="26"/>
              </w:rPr>
              <w:t>,</w:t>
            </w:r>
            <w:r w:rsidRPr="00E250D0">
              <w:rPr>
                <w:rFonts w:ascii="Times New Roman" w:eastAsia="Times New Roman" w:hAnsi="Times New Roman"/>
                <w:sz w:val="26"/>
                <w:szCs w:val="26"/>
                <w:lang w:val="vi-VN"/>
              </w:rPr>
              <w:t xml:space="preserve"> kế hoạch phát triển dài hạn, trung hạn, hàng năm và các </w:t>
            </w:r>
            <w:r w:rsidRPr="00E250D0">
              <w:rPr>
                <w:rFonts w:ascii="Times New Roman" w:eastAsia="Times New Roman" w:hAnsi="Times New Roman"/>
                <w:sz w:val="26"/>
                <w:szCs w:val="26"/>
              </w:rPr>
              <w:t xml:space="preserve">chương trình, </w:t>
            </w:r>
            <w:r w:rsidRPr="00E250D0">
              <w:rPr>
                <w:rFonts w:ascii="Times New Roman" w:eastAsia="Times New Roman" w:hAnsi="Times New Roman"/>
                <w:sz w:val="26"/>
                <w:szCs w:val="26"/>
                <w:lang w:val="vi-VN"/>
              </w:rPr>
              <w:t>dự án, công trình quan trọng quốc gia về y tế - dân số thuộc phạm vi quản lý nhà nước của Bộ.</w:t>
            </w:r>
          </w:p>
        </w:tc>
        <w:tc>
          <w:tcPr>
            <w:tcW w:w="3227" w:type="dxa"/>
          </w:tcPr>
          <w:p w14:paraId="62818D1F" w14:textId="0FD65FF3" w:rsidR="00035E74" w:rsidRPr="00E250D0" w:rsidRDefault="00030DF8" w:rsidP="00E250D0">
            <w:pPr>
              <w:spacing w:before="60" w:after="0"/>
              <w:jc w:val="both"/>
              <w:rPr>
                <w:rFonts w:ascii="Times New Roman" w:hAnsi="Times New Roman"/>
                <w:sz w:val="26"/>
                <w:szCs w:val="26"/>
              </w:rPr>
            </w:pPr>
            <w:r>
              <w:rPr>
                <w:rFonts w:ascii="Times New Roman" w:hAnsi="Times New Roman"/>
                <w:sz w:val="26"/>
                <w:szCs w:val="26"/>
              </w:rPr>
              <w:t>Giữ nguyên</w:t>
            </w:r>
          </w:p>
        </w:tc>
      </w:tr>
      <w:tr w:rsidR="00035E74" w:rsidRPr="002E1FD9" w14:paraId="49692298" w14:textId="77777777" w:rsidTr="000B0710">
        <w:tc>
          <w:tcPr>
            <w:tcW w:w="910" w:type="dxa"/>
          </w:tcPr>
          <w:p w14:paraId="443FC3A6" w14:textId="77777777" w:rsidR="00035E74" w:rsidRPr="00E250D0" w:rsidRDefault="00035E74" w:rsidP="00E250D0">
            <w:pPr>
              <w:spacing w:before="60" w:after="0"/>
              <w:jc w:val="both"/>
              <w:rPr>
                <w:rFonts w:ascii="Times New Roman" w:eastAsia="Times New Roman" w:hAnsi="Times New Roman"/>
                <w:b/>
                <w:bCs/>
                <w:sz w:val="26"/>
                <w:szCs w:val="26"/>
                <w:lang w:val="vi-VN"/>
              </w:rPr>
            </w:pPr>
          </w:p>
        </w:tc>
        <w:tc>
          <w:tcPr>
            <w:tcW w:w="5464" w:type="dxa"/>
          </w:tcPr>
          <w:p w14:paraId="5D4182D5" w14:textId="3AE97C21" w:rsidR="00035E74" w:rsidRPr="004A0A75" w:rsidRDefault="00035E74" w:rsidP="004A0A75">
            <w:pPr>
              <w:spacing w:before="60" w:after="0" w:line="271" w:lineRule="auto"/>
              <w:ind w:firstLine="720"/>
              <w:jc w:val="both"/>
              <w:rPr>
                <w:rFonts w:ascii="Times New Roman" w:eastAsia="Times New Roman" w:hAnsi="Times New Roman"/>
                <w:spacing w:val="-2"/>
                <w:sz w:val="26"/>
                <w:szCs w:val="26"/>
              </w:rPr>
            </w:pPr>
            <w:r w:rsidRPr="004A0A75">
              <w:rPr>
                <w:rFonts w:ascii="Times New Roman" w:eastAsia="Times New Roman" w:hAnsi="Times New Roman"/>
                <w:spacing w:val="-2"/>
                <w:sz w:val="26"/>
                <w:szCs w:val="26"/>
              </w:rPr>
              <w:t xml:space="preserve">2. </w:t>
            </w:r>
            <w:r w:rsidRPr="004A0A75">
              <w:rPr>
                <w:rFonts w:ascii="Times New Roman" w:eastAsia="Times New Roman" w:hAnsi="Times New Roman"/>
                <w:spacing w:val="-2"/>
                <w:sz w:val="26"/>
                <w:szCs w:val="26"/>
                <w:lang w:val="vi-VN"/>
              </w:rPr>
              <w:t xml:space="preserve">Trình Thủ tướng Chính phủ dự thảo quyết định, chỉ thị và các văn bản khác về ngành, lĩnh vực thuộc phạm vi quản lý nhà nước của Bộ </w:t>
            </w:r>
            <w:r w:rsidRPr="004A0A75">
              <w:rPr>
                <w:rFonts w:ascii="Times New Roman" w:eastAsia="Times New Roman" w:hAnsi="Times New Roman"/>
                <w:spacing w:val="-2"/>
                <w:sz w:val="26"/>
                <w:szCs w:val="26"/>
                <w:lang w:val="vi-VN"/>
              </w:rPr>
              <w:lastRenderedPageBreak/>
              <w:t>hoặc theo phân công.</w:t>
            </w:r>
          </w:p>
        </w:tc>
        <w:tc>
          <w:tcPr>
            <w:tcW w:w="5670" w:type="dxa"/>
          </w:tcPr>
          <w:p w14:paraId="354502D1" w14:textId="39A99CF1" w:rsidR="00035E74" w:rsidRPr="00E250D0" w:rsidRDefault="00035E74" w:rsidP="004A0A75">
            <w:pPr>
              <w:spacing w:before="60" w:after="0" w:line="271" w:lineRule="auto"/>
              <w:ind w:firstLine="720"/>
              <w:jc w:val="both"/>
              <w:rPr>
                <w:rFonts w:ascii="Times New Roman" w:eastAsia="Times New Roman" w:hAnsi="Times New Roman"/>
                <w:sz w:val="26"/>
                <w:szCs w:val="26"/>
              </w:rPr>
            </w:pPr>
            <w:r w:rsidRPr="00E250D0">
              <w:rPr>
                <w:rFonts w:ascii="Times New Roman" w:eastAsia="Times New Roman" w:hAnsi="Times New Roman"/>
                <w:spacing w:val="-2"/>
                <w:sz w:val="26"/>
                <w:szCs w:val="26"/>
              </w:rPr>
              <w:lastRenderedPageBreak/>
              <w:t xml:space="preserve">2. </w:t>
            </w:r>
            <w:r w:rsidRPr="00E250D0">
              <w:rPr>
                <w:rFonts w:ascii="Times New Roman" w:eastAsia="Times New Roman" w:hAnsi="Times New Roman"/>
                <w:spacing w:val="-2"/>
                <w:sz w:val="26"/>
                <w:szCs w:val="26"/>
                <w:lang w:val="vi-VN"/>
              </w:rPr>
              <w:t xml:space="preserve">Trình Thủ tướng Chính phủ dự thảo quyết định, chỉ thị và các văn bản khác về ngành, lĩnh vực thuộc phạm vi quản lý nhà nước của Bộ hoặc theo </w:t>
            </w:r>
            <w:r w:rsidRPr="00E250D0">
              <w:rPr>
                <w:rFonts w:ascii="Times New Roman" w:eastAsia="Times New Roman" w:hAnsi="Times New Roman"/>
                <w:spacing w:val="-2"/>
                <w:sz w:val="26"/>
                <w:szCs w:val="26"/>
                <w:lang w:val="vi-VN"/>
              </w:rPr>
              <w:lastRenderedPageBreak/>
              <w:t>phân công.</w:t>
            </w:r>
          </w:p>
        </w:tc>
        <w:tc>
          <w:tcPr>
            <w:tcW w:w="3227" w:type="dxa"/>
          </w:tcPr>
          <w:p w14:paraId="3389D2CF" w14:textId="030DD0C2" w:rsidR="00035E74" w:rsidRPr="00E250D0" w:rsidRDefault="00030DF8" w:rsidP="00E250D0">
            <w:pPr>
              <w:spacing w:before="60" w:after="0"/>
              <w:jc w:val="both"/>
              <w:rPr>
                <w:rFonts w:ascii="Times New Roman" w:hAnsi="Times New Roman"/>
                <w:sz w:val="26"/>
                <w:szCs w:val="26"/>
              </w:rPr>
            </w:pPr>
            <w:r>
              <w:rPr>
                <w:rFonts w:ascii="Times New Roman" w:hAnsi="Times New Roman"/>
                <w:sz w:val="26"/>
                <w:szCs w:val="26"/>
              </w:rPr>
              <w:lastRenderedPageBreak/>
              <w:t>Giữ nguyên</w:t>
            </w:r>
          </w:p>
        </w:tc>
      </w:tr>
      <w:tr w:rsidR="00035E74" w:rsidRPr="002E1FD9" w14:paraId="6B46BC71" w14:textId="77777777" w:rsidTr="000B0710">
        <w:tc>
          <w:tcPr>
            <w:tcW w:w="910" w:type="dxa"/>
          </w:tcPr>
          <w:p w14:paraId="2C7FBDB9" w14:textId="77777777" w:rsidR="00035E74" w:rsidRPr="00E250D0" w:rsidRDefault="00035E74" w:rsidP="00E250D0">
            <w:pPr>
              <w:spacing w:before="60" w:after="0"/>
              <w:jc w:val="both"/>
              <w:rPr>
                <w:rFonts w:ascii="Times New Roman" w:eastAsia="Times New Roman" w:hAnsi="Times New Roman"/>
                <w:b/>
                <w:bCs/>
                <w:sz w:val="26"/>
                <w:szCs w:val="26"/>
                <w:lang w:val="vi-VN"/>
              </w:rPr>
            </w:pPr>
          </w:p>
        </w:tc>
        <w:tc>
          <w:tcPr>
            <w:tcW w:w="5464" w:type="dxa"/>
          </w:tcPr>
          <w:p w14:paraId="3B9E2C03" w14:textId="55062549" w:rsidR="00035E74" w:rsidRPr="004A0A75" w:rsidRDefault="00035E74" w:rsidP="004A0A75">
            <w:pPr>
              <w:spacing w:before="60" w:after="0" w:line="271"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3. </w:t>
            </w:r>
            <w:r w:rsidRPr="004A0A75">
              <w:rPr>
                <w:rFonts w:ascii="Times New Roman" w:eastAsia="Times New Roman" w:hAnsi="Times New Roman"/>
                <w:sz w:val="26"/>
                <w:szCs w:val="26"/>
                <w:lang w:val="vi-VN"/>
              </w:rPr>
              <w:t>Ban hành thông tư, quyết định, chỉ thị và các văn bản khác về quản lý nhà nước đối với ngành, lĩnh vực thuộc phạm vi quản lý nhà nước của Bộ.</w:t>
            </w:r>
          </w:p>
        </w:tc>
        <w:tc>
          <w:tcPr>
            <w:tcW w:w="5670" w:type="dxa"/>
          </w:tcPr>
          <w:p w14:paraId="3E0B45B5" w14:textId="6793141B" w:rsidR="00035E74" w:rsidRPr="00E250D0" w:rsidRDefault="00035E74" w:rsidP="004A0A75">
            <w:pPr>
              <w:spacing w:before="60" w:after="0" w:line="271" w:lineRule="auto"/>
              <w:ind w:firstLine="720"/>
              <w:jc w:val="both"/>
              <w:rPr>
                <w:rFonts w:ascii="Times New Roman" w:eastAsia="Times New Roman" w:hAnsi="Times New Roman"/>
                <w:spacing w:val="-2"/>
                <w:sz w:val="26"/>
                <w:szCs w:val="26"/>
              </w:rPr>
            </w:pPr>
            <w:r w:rsidRPr="00E250D0">
              <w:rPr>
                <w:rFonts w:ascii="Times New Roman" w:eastAsia="Times New Roman" w:hAnsi="Times New Roman"/>
                <w:sz w:val="26"/>
                <w:szCs w:val="26"/>
              </w:rPr>
              <w:t xml:space="preserve">3. </w:t>
            </w:r>
            <w:r w:rsidRPr="00E250D0">
              <w:rPr>
                <w:rFonts w:ascii="Times New Roman" w:eastAsia="Times New Roman" w:hAnsi="Times New Roman"/>
                <w:sz w:val="26"/>
                <w:szCs w:val="26"/>
                <w:lang w:val="vi-VN"/>
              </w:rPr>
              <w:t>Ban hành thông tư, quyết định, chỉ thị và các văn bản khác về quản lý nhà nước đối với ngành, lĩnh vực thuộc phạm vi quản lý nhà nước của Bộ.</w:t>
            </w:r>
          </w:p>
        </w:tc>
        <w:tc>
          <w:tcPr>
            <w:tcW w:w="3227" w:type="dxa"/>
          </w:tcPr>
          <w:p w14:paraId="517E09B1" w14:textId="61668DD9" w:rsidR="00035E74" w:rsidRPr="00E250D0" w:rsidRDefault="00030DF8" w:rsidP="00E250D0">
            <w:pPr>
              <w:spacing w:before="60" w:after="0"/>
              <w:jc w:val="both"/>
              <w:rPr>
                <w:rFonts w:ascii="Times New Roman" w:hAnsi="Times New Roman"/>
                <w:sz w:val="26"/>
                <w:szCs w:val="26"/>
              </w:rPr>
            </w:pPr>
            <w:r>
              <w:rPr>
                <w:rFonts w:ascii="Times New Roman" w:hAnsi="Times New Roman"/>
                <w:sz w:val="26"/>
                <w:szCs w:val="26"/>
              </w:rPr>
              <w:t>Giữ nguyên</w:t>
            </w:r>
          </w:p>
        </w:tc>
      </w:tr>
      <w:tr w:rsidR="00035E74" w:rsidRPr="002E1FD9" w14:paraId="62627BA5" w14:textId="77777777" w:rsidTr="000B0710">
        <w:tc>
          <w:tcPr>
            <w:tcW w:w="910" w:type="dxa"/>
          </w:tcPr>
          <w:p w14:paraId="596B6FF4" w14:textId="77777777" w:rsidR="00035E74" w:rsidRPr="00E250D0" w:rsidRDefault="00035E74" w:rsidP="00E250D0">
            <w:pPr>
              <w:spacing w:before="60" w:after="0"/>
              <w:jc w:val="both"/>
              <w:rPr>
                <w:rFonts w:ascii="Times New Roman" w:eastAsia="Times New Roman" w:hAnsi="Times New Roman"/>
                <w:b/>
                <w:bCs/>
                <w:sz w:val="26"/>
                <w:szCs w:val="26"/>
                <w:lang w:val="vi-VN"/>
              </w:rPr>
            </w:pPr>
          </w:p>
        </w:tc>
        <w:tc>
          <w:tcPr>
            <w:tcW w:w="5464" w:type="dxa"/>
          </w:tcPr>
          <w:p w14:paraId="09B2B94A" w14:textId="6AEF0BAD" w:rsidR="00035E74" w:rsidRPr="004A0A75" w:rsidRDefault="00035E74" w:rsidP="004A0A75">
            <w:pPr>
              <w:spacing w:before="60" w:after="0" w:line="271"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4. </w:t>
            </w:r>
            <w:r w:rsidRPr="004A0A75">
              <w:rPr>
                <w:rFonts w:ascii="Times New Roman" w:eastAsia="Times New Roman" w:hAnsi="Times New Roman"/>
                <w:sz w:val="26"/>
                <w:szCs w:val="26"/>
                <w:lang w:val="vi-VN"/>
              </w:rPr>
              <w:t>Chỉ đạo, hướng dẫn, tổ chức thực hiện các văn bản quy phạm pháp luật, chiến lược, quy hoạch, kế hoạch, các chương trình mục tiêu quốc gia, các dự án, công trình quan trọng quốc gia sau khi được phê duyệt; thông tin, tuyên truyền, phổ biến, giáo dục pháp luật và theo dõi tình hình thi hành pháp luật về các lĩnh vực thuộc phạm vi quản lý nhà nước của Bộ.</w:t>
            </w:r>
          </w:p>
        </w:tc>
        <w:tc>
          <w:tcPr>
            <w:tcW w:w="5670" w:type="dxa"/>
          </w:tcPr>
          <w:p w14:paraId="287AF099" w14:textId="0765E42B" w:rsidR="00035E74" w:rsidRPr="00E250D0" w:rsidRDefault="00035E74" w:rsidP="004A0A75">
            <w:pPr>
              <w:spacing w:before="60" w:after="0" w:line="271"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 xml:space="preserve">4. </w:t>
            </w:r>
            <w:r w:rsidRPr="00E250D0">
              <w:rPr>
                <w:rFonts w:ascii="Times New Roman" w:eastAsia="Times New Roman" w:hAnsi="Times New Roman"/>
                <w:sz w:val="26"/>
                <w:szCs w:val="26"/>
                <w:lang w:val="vi-VN"/>
              </w:rPr>
              <w:t>Chỉ đạo, hướng dẫn, tổ chức thực hiện các văn bản quy phạm pháp luật, chiến lược, quy hoạch, kế hoạch, các chương trình mục tiêu quốc gia, các dự án, công trình quan trọng quốc gia sau khi được phê duyệt; thông tin, tuyên truyền, phổ biến, giáo dục pháp luật và theo dõi tình hình thi hành pháp luật về các lĩnh vực thuộc phạm vi quản lý nhà nước của Bộ.</w:t>
            </w:r>
          </w:p>
        </w:tc>
        <w:tc>
          <w:tcPr>
            <w:tcW w:w="3227" w:type="dxa"/>
          </w:tcPr>
          <w:p w14:paraId="0F6CF793" w14:textId="365C9AE5" w:rsidR="00035E74" w:rsidRPr="00E250D0" w:rsidRDefault="00030DF8" w:rsidP="00E250D0">
            <w:pPr>
              <w:spacing w:before="60" w:after="0"/>
              <w:jc w:val="both"/>
              <w:rPr>
                <w:rFonts w:ascii="Times New Roman" w:hAnsi="Times New Roman"/>
                <w:sz w:val="26"/>
                <w:szCs w:val="26"/>
              </w:rPr>
            </w:pPr>
            <w:r>
              <w:rPr>
                <w:rFonts w:ascii="Times New Roman" w:hAnsi="Times New Roman"/>
                <w:sz w:val="26"/>
                <w:szCs w:val="26"/>
              </w:rPr>
              <w:t>Giữ nguyên</w:t>
            </w:r>
          </w:p>
        </w:tc>
      </w:tr>
      <w:tr w:rsidR="00035E74" w:rsidRPr="002E1FD9" w14:paraId="2EA9FDC9" w14:textId="77777777" w:rsidTr="000B0710">
        <w:tc>
          <w:tcPr>
            <w:tcW w:w="910" w:type="dxa"/>
          </w:tcPr>
          <w:p w14:paraId="1B74C83F" w14:textId="77777777" w:rsidR="00035E74" w:rsidRPr="00E250D0" w:rsidRDefault="00035E74" w:rsidP="00E250D0">
            <w:pPr>
              <w:spacing w:before="60" w:after="0"/>
              <w:jc w:val="both"/>
              <w:rPr>
                <w:rFonts w:ascii="Times New Roman" w:eastAsia="Times New Roman" w:hAnsi="Times New Roman"/>
                <w:b/>
                <w:bCs/>
                <w:sz w:val="26"/>
                <w:szCs w:val="26"/>
                <w:lang w:val="vi-VN"/>
              </w:rPr>
            </w:pPr>
          </w:p>
        </w:tc>
        <w:tc>
          <w:tcPr>
            <w:tcW w:w="5464" w:type="dxa"/>
          </w:tcPr>
          <w:p w14:paraId="786526CE"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5. Về y tế dự phòng:</w:t>
            </w:r>
          </w:p>
          <w:p w14:paraId="5B8EA5D8"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a) Xây dựng, ban hành theo thẩm quyền hoặc trình cấp có thẩm quyền ban hành các văn bản quy phạm pháp luật, các quy định chuyên môn, các tiêu chuẩn quốc gia, quy chuẩn kỹ thuật quốc gia về các lĩnh vực: Giám sát, phòng, chống bệnh truyền nhiễm, HIV/AIDS, bệnh không lây nhiễm, bệnh nghề nghiệp, tai nạn thương tích; tiêm chủng; an toàn sinh học tại phòng xét nghiệm y tế; kiểm dịch y tế biên giới; vệ sinh sức khỏe môi trường, vệ sinh lao động, vệ sinh sức khỏe trường học; vệ sinh chất lượng nước ăn uống, nước sinh hoạt; dinh dưỡng cộng đồng; thuốc lá; hóa chất, chế phẩm diệt côn trùng, diệt khuẩn dùng trong lĩnh vực gia dụng và y tế;</w:t>
            </w:r>
          </w:p>
          <w:p w14:paraId="0A7D36CC"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lastRenderedPageBreak/>
              <w:t>b) Ban hành, sửa đổi, bổ sung danh mục bệnh truyền nhiễm thuộc các nhóm, danh mục bệnh truyền nhiễm bắt buộc phải sử dụng vắc xin, sinh phẩm y tế và tổ chức thực hiện việc tiêm chủng vắc xin và sinh phẩm y tế cho các đối tượng bắt buộc theo quy định của pháp luật;</w:t>
            </w:r>
          </w:p>
          <w:p w14:paraId="00ABF619"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c) Chủ trì, phối hợp với các bộ, ngành liên quan ban hành, sửa đổi, bổ sung tiêu chuẩn sức khỏe cho từng loại nghề, công việc, danh mục bệnh cần chữa trị dài ngày được hưởng chế độ ốm đau và danh mục bệnh nghề nghiệp được hưởng chế độ bệnh nghề nghiệp tại Việt Nam;</w:t>
            </w:r>
          </w:p>
          <w:p w14:paraId="600CC338"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d) Tổ chức thực hiện việc giám sát đối với bệnh truyền nhiễm, bệnh không lây nhiễm, bệnh không rõ nguyên nhân, các yếu tố nguy cơ ảnh hưởng đến sức khỏe, các vấn đề y tế công cộng khác; phát hiện sớm các bệnh truyền nhiễm gây dịch và tổ chức thực hiện công bố dịch, công bố hết dịch theo quy định của pháp luật; chủ trì, phối hợp v</w:t>
            </w:r>
            <w:r w:rsidRPr="004A0A75">
              <w:rPr>
                <w:rFonts w:ascii="Times New Roman" w:eastAsia="Times New Roman" w:hAnsi="Times New Roman"/>
                <w:color w:val="000000"/>
                <w:sz w:val="26"/>
                <w:szCs w:val="26"/>
              </w:rPr>
              <w:t>ớ</w:t>
            </w:r>
            <w:r w:rsidRPr="004A0A75">
              <w:rPr>
                <w:rFonts w:ascii="Times New Roman" w:eastAsia="Times New Roman" w:hAnsi="Times New Roman"/>
                <w:color w:val="000000"/>
                <w:sz w:val="26"/>
                <w:szCs w:val="26"/>
                <w:lang w:val="vi-VN"/>
              </w:rPr>
              <w:t>i các cơ quan có liên quan cung cấp chính xác và kịp thời thông tin về bệnh truyền nhiễm;</w:t>
            </w:r>
          </w:p>
          <w:p w14:paraId="64AA26A4"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đ) Trình cấp có thẩm quyền quyết định hoặc quyết định theo thẩm quyền việc tổ chức thực hiện các biện pháp đặc biệt đ</w:t>
            </w:r>
            <w:r w:rsidRPr="004A0A75">
              <w:rPr>
                <w:rFonts w:ascii="Times New Roman" w:eastAsia="Times New Roman" w:hAnsi="Times New Roman"/>
                <w:color w:val="000000"/>
                <w:sz w:val="26"/>
                <w:szCs w:val="26"/>
              </w:rPr>
              <w:t>ể </w:t>
            </w:r>
            <w:r w:rsidRPr="004A0A75">
              <w:rPr>
                <w:rFonts w:ascii="Times New Roman" w:eastAsia="Times New Roman" w:hAnsi="Times New Roman"/>
                <w:color w:val="000000"/>
                <w:sz w:val="26"/>
                <w:szCs w:val="26"/>
                <w:lang w:val="vi-VN"/>
              </w:rPr>
              <w:t xml:space="preserve">phòng, chống dịch bệnh; kiểm tra, giám sát, hỗ trợ các đơn vị, địa phương trong việc tổ chức thực hiện các biện pháp phòng, chống dịch bệnh; xây dựng kế hoạch và tổ chức thực hiện việc ứng phó với các tình </w:t>
            </w:r>
            <w:r w:rsidRPr="004A0A75">
              <w:rPr>
                <w:rFonts w:ascii="Times New Roman" w:eastAsia="Times New Roman" w:hAnsi="Times New Roman"/>
                <w:color w:val="000000"/>
                <w:sz w:val="26"/>
                <w:szCs w:val="26"/>
                <w:lang w:val="vi-VN"/>
              </w:rPr>
              <w:lastRenderedPageBreak/>
              <w:t>huống khẩn cấp về y tế công cộng;</w:t>
            </w:r>
          </w:p>
          <w:p w14:paraId="6E994B13"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e) Tổ chức triển khai thực hiện hoạt động ki</w:t>
            </w:r>
            <w:r w:rsidRPr="004A0A75">
              <w:rPr>
                <w:rFonts w:ascii="Times New Roman" w:eastAsia="Times New Roman" w:hAnsi="Times New Roman"/>
                <w:color w:val="000000"/>
                <w:sz w:val="26"/>
                <w:szCs w:val="26"/>
              </w:rPr>
              <w:t>ể</w:t>
            </w:r>
            <w:r w:rsidRPr="004A0A75">
              <w:rPr>
                <w:rFonts w:ascii="Times New Roman" w:eastAsia="Times New Roman" w:hAnsi="Times New Roman"/>
                <w:color w:val="000000"/>
                <w:sz w:val="26"/>
                <w:szCs w:val="26"/>
                <w:lang w:val="vi-VN"/>
              </w:rPr>
              <w:t>m dịch y tế biên giới tại các cửa khẩu; thông tin, báo cáo kịp thời tình hình bệnh truyền nhiễm nguy hiểm và các vấn đề y tế công cộng trên thế giới để chủ động phòng, chống;</w:t>
            </w:r>
          </w:p>
          <w:p w14:paraId="09E20E84"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g) Chỉ đạo, hướng dẫn việc thẩm định báo cáo đánh giá tác động sức khỏe đối với các dự án đầu tư xây dựng khu công nghiệp, khu đô thị, khu dân cư tập trung, cơ sở khám bệnh, chữa bệnh truyền nhiễm;</w:t>
            </w:r>
          </w:p>
          <w:p w14:paraId="4053A61C"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h) Quản lý, hướng dẫn và tổ chức thực hiện hoạt động quan trắc môi trường lao động tại cơ sở lao động; chỉ đạo quan trắc môi trường lao động tại khu công nghiệp, cụm công nghiệp có nguy cơ cao gây bệnh nghề nghiệp; đánh giá, kiểm soát, quản lý các yếu tố có hại tại nơi làm việc; xây dựng cơ sở dữ liệu về hoạt động quan trắc môi trường lao động, công bố tổ chức quan trắc môi trường lao động đủ điều kiện hoạt động và tổ chức quan trắc môi trường bị đình chỉ hoạt động theo quy định của pháp luật;</w:t>
            </w:r>
          </w:p>
          <w:p w14:paraId="641856F0"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 xml:space="preserve">i) Hướng dẫn theo thẩm quyền công tác quản lý vệ sinh lao động, khám sức khỏe người lao động, khám phát hiện bệnh nghề nghiệp, quản lý sức khỏe người lao động tại nơi làm việc; chủ trì quản lý về công tác cấp chứng chỉ chứng nhận chuyên môn về y tế lao động, huấn luyện sơ cứu, </w:t>
            </w:r>
            <w:r w:rsidRPr="004A0A75">
              <w:rPr>
                <w:rFonts w:ascii="Times New Roman" w:eastAsia="Times New Roman" w:hAnsi="Times New Roman"/>
                <w:color w:val="000000"/>
                <w:sz w:val="26"/>
                <w:szCs w:val="26"/>
                <w:lang w:val="vi-VN"/>
              </w:rPr>
              <w:lastRenderedPageBreak/>
              <w:t>cấp cứu tại nơi làm việc theo quy định của pháp luật;</w:t>
            </w:r>
          </w:p>
          <w:p w14:paraId="14CC1C11"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k) Chỉ đạo, hướng dẫn tổ chức thực hiện các hoạt động chăm sóc sức khỏe ban đầu cho người dân tại cộng đồng;</w:t>
            </w:r>
          </w:p>
          <w:p w14:paraId="755D7AB6"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l) Thẩm định, cấp mới, cấp lại và thu hồi Giấy chứng nhận cơ sở xét nghiệm đạt tiêu chuẩn an toàn sinh học c</w:t>
            </w:r>
            <w:r w:rsidRPr="004A0A75">
              <w:rPr>
                <w:rFonts w:ascii="Times New Roman" w:eastAsia="Times New Roman" w:hAnsi="Times New Roman"/>
                <w:color w:val="000000"/>
                <w:sz w:val="26"/>
                <w:szCs w:val="26"/>
              </w:rPr>
              <w:t>ấ</w:t>
            </w:r>
            <w:r w:rsidRPr="004A0A75">
              <w:rPr>
                <w:rFonts w:ascii="Times New Roman" w:eastAsia="Times New Roman" w:hAnsi="Times New Roman"/>
                <w:color w:val="000000"/>
                <w:sz w:val="26"/>
                <w:szCs w:val="26"/>
                <w:lang w:val="vi-VN"/>
              </w:rPr>
              <w:t>p III và c</w:t>
            </w:r>
            <w:r w:rsidRPr="004A0A75">
              <w:rPr>
                <w:rFonts w:ascii="Times New Roman" w:eastAsia="Times New Roman" w:hAnsi="Times New Roman"/>
                <w:color w:val="000000"/>
                <w:sz w:val="26"/>
                <w:szCs w:val="26"/>
              </w:rPr>
              <w:t>ấ</w:t>
            </w:r>
            <w:r w:rsidRPr="004A0A75">
              <w:rPr>
                <w:rFonts w:ascii="Times New Roman" w:eastAsia="Times New Roman" w:hAnsi="Times New Roman"/>
                <w:color w:val="000000"/>
                <w:sz w:val="26"/>
                <w:szCs w:val="26"/>
                <w:lang w:val="vi-VN"/>
              </w:rPr>
              <w:t>p IV, trừ các cơ sở xét nghiệm thuộc thẩm quyền quản lý của Bộ Quốc phòng;</w:t>
            </w:r>
          </w:p>
          <w:p w14:paraId="1E397D59"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m) Cấp, cấp lại, bổ sung, gia hạn, đình chỉ, thu hồi số đăng ký lưu hành, giấy phép nhập khẩu, giấy chứng nhận lưu hành tự do đối với hóa chất, chế phẩm diệt côn trùng, diệt khuẩn dùng trong lĩnh vực gia dụng và y tế; cấp phiếu tiếp nhận hồ sơ công bố đủ điều kiện thực hiện kiểm nghiệm, thực hiện khảo nghiệm hóa chất, chế phẩm diệt côn trùng, diệt khuẩn dùng trong lĩnh vực gia dụng và y tế; cấp giấy xác nhận nội dung hồ sơ quảng cáo hóa chất, chế phẩm diệt côn trùng, diệt khu</w:t>
            </w:r>
            <w:r w:rsidRPr="004A0A75">
              <w:rPr>
                <w:rFonts w:ascii="Times New Roman" w:eastAsia="Times New Roman" w:hAnsi="Times New Roman"/>
                <w:color w:val="000000"/>
                <w:sz w:val="26"/>
                <w:szCs w:val="26"/>
              </w:rPr>
              <w:t>ẩ</w:t>
            </w:r>
            <w:r w:rsidRPr="004A0A75">
              <w:rPr>
                <w:rFonts w:ascii="Times New Roman" w:eastAsia="Times New Roman" w:hAnsi="Times New Roman"/>
                <w:color w:val="000000"/>
                <w:sz w:val="26"/>
                <w:szCs w:val="26"/>
                <w:lang w:val="vi-VN"/>
              </w:rPr>
              <w:t>n dùng trong lĩnh vực gia dụng và y </w:t>
            </w:r>
            <w:r w:rsidRPr="004A0A75">
              <w:rPr>
                <w:rFonts w:ascii="Times New Roman" w:eastAsia="Times New Roman" w:hAnsi="Times New Roman"/>
                <w:color w:val="000000"/>
                <w:sz w:val="26"/>
                <w:szCs w:val="26"/>
              </w:rPr>
              <w:t>tế </w:t>
            </w:r>
            <w:r w:rsidRPr="004A0A75">
              <w:rPr>
                <w:rFonts w:ascii="Times New Roman" w:eastAsia="Times New Roman" w:hAnsi="Times New Roman"/>
                <w:color w:val="000000"/>
                <w:sz w:val="26"/>
                <w:szCs w:val="26"/>
                <w:lang w:val="vi-VN"/>
              </w:rPr>
              <w:t>theo quy định của pháp luật;</w:t>
            </w:r>
          </w:p>
          <w:p w14:paraId="1E8A8218" w14:textId="77777777" w:rsidR="00E93832" w:rsidRPr="004A0A75" w:rsidRDefault="00E93832" w:rsidP="004A0A75">
            <w:pPr>
              <w:shd w:val="clear" w:color="auto" w:fill="FFFFFF"/>
              <w:spacing w:before="60" w:after="0" w:line="271" w:lineRule="auto"/>
              <w:ind w:firstLine="678"/>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n) Tổ chức thực hiện hoặc phân cấp ủy quyền việc cấp, điều chỉnh, thu hồi giấy chứng nhận đủ điều kiện và đình chỉ hoạt động xét nghiệm khẳng định các trường hợp HIV dương tính đối với các cơ sở thực hiện xét nghiệm HIV;</w:t>
            </w:r>
          </w:p>
          <w:p w14:paraId="42ADA67D" w14:textId="77777777" w:rsidR="00E93832" w:rsidRPr="004A0A75" w:rsidRDefault="00E93832" w:rsidP="004A0A75">
            <w:pPr>
              <w:shd w:val="clear" w:color="auto" w:fill="FFFFFF"/>
              <w:spacing w:before="60" w:after="0" w:line="271" w:lineRule="auto"/>
              <w:ind w:firstLine="680"/>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 xml:space="preserve">o) Chỉ định các tổ chức chứng nhận hợp </w:t>
            </w:r>
            <w:r w:rsidRPr="004A0A75">
              <w:rPr>
                <w:rFonts w:ascii="Times New Roman" w:eastAsia="Times New Roman" w:hAnsi="Times New Roman"/>
                <w:color w:val="000000"/>
                <w:sz w:val="26"/>
                <w:szCs w:val="26"/>
                <w:lang w:val="vi-VN"/>
              </w:rPr>
              <w:lastRenderedPageBreak/>
              <w:t>quy đối với thuốc lá; cấp, đình chỉ, thu hồi, c</w:t>
            </w:r>
            <w:r w:rsidRPr="004A0A75">
              <w:rPr>
                <w:rFonts w:ascii="Times New Roman" w:eastAsia="Times New Roman" w:hAnsi="Times New Roman"/>
                <w:color w:val="000000"/>
                <w:sz w:val="26"/>
                <w:szCs w:val="26"/>
              </w:rPr>
              <w:t>ấ</w:t>
            </w:r>
            <w:r w:rsidRPr="004A0A75">
              <w:rPr>
                <w:rFonts w:ascii="Times New Roman" w:eastAsia="Times New Roman" w:hAnsi="Times New Roman"/>
                <w:color w:val="000000"/>
                <w:sz w:val="26"/>
                <w:szCs w:val="26"/>
                <w:lang w:val="vi-VN"/>
              </w:rPr>
              <w:t>p lại giấy tiếp nhận bản công bố hợp quy đối với thuốc lá;</w:t>
            </w:r>
          </w:p>
          <w:p w14:paraId="1AD8E619" w14:textId="77777777" w:rsidR="00E93832" w:rsidRPr="004A0A75" w:rsidRDefault="00E93832" w:rsidP="004A0A75">
            <w:pPr>
              <w:shd w:val="clear" w:color="auto" w:fill="FFFFFF"/>
              <w:spacing w:before="60" w:after="0" w:line="271" w:lineRule="auto"/>
              <w:ind w:firstLine="680"/>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p) Quản lý, hướng dẫn tổ chức thực hiện hoạt động điều trị nghiện chất dạng thuốc phiện và nghiện thuốc lá trong phạm vi cả nước;</w:t>
            </w:r>
          </w:p>
          <w:p w14:paraId="0E001B03" w14:textId="77777777" w:rsidR="00E93832" w:rsidRPr="004A0A75" w:rsidRDefault="00E93832" w:rsidP="004A0A75">
            <w:pPr>
              <w:shd w:val="clear" w:color="auto" w:fill="FFFFFF"/>
              <w:spacing w:before="60" w:after="0" w:line="271" w:lineRule="auto"/>
              <w:ind w:firstLine="680"/>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q) Chỉ đạo, hướng dẫn, kiểm tra, thanh tra, giám sát việc thực hiện các quy định chuyên môn, các quy chuẩn kỹ thuật quốc gia về lĩnh vực y tế dự phòng trong phạm vi cả nước;</w:t>
            </w:r>
          </w:p>
          <w:p w14:paraId="3518F1F8" w14:textId="77777777" w:rsidR="00E93832" w:rsidRPr="004A0A75" w:rsidRDefault="00E93832" w:rsidP="004A0A75">
            <w:pPr>
              <w:shd w:val="clear" w:color="auto" w:fill="FFFFFF"/>
              <w:spacing w:before="60" w:after="0" w:line="271" w:lineRule="auto"/>
              <w:ind w:firstLine="680"/>
              <w:jc w:val="both"/>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r) Chỉ đạo, hướng dẫn tổ chức thực hiện và kiểm tra, giám sát, đánh giá việc thực hiện hoạt động phòng, chống HIV/AIDS trong phạm vi cả nước.</w:t>
            </w:r>
          </w:p>
          <w:p w14:paraId="6A32D0EE" w14:textId="670CFD7A" w:rsidR="00035E74" w:rsidRPr="004A0A75" w:rsidRDefault="00035E74" w:rsidP="004A0A75">
            <w:pPr>
              <w:spacing w:before="60" w:after="0" w:line="271" w:lineRule="auto"/>
              <w:ind w:firstLine="678"/>
              <w:jc w:val="both"/>
              <w:rPr>
                <w:rFonts w:ascii="Times New Roman" w:eastAsia="Times New Roman" w:hAnsi="Times New Roman"/>
                <w:sz w:val="26"/>
                <w:szCs w:val="26"/>
                <w:lang w:val="fr-FR"/>
              </w:rPr>
            </w:pPr>
          </w:p>
        </w:tc>
        <w:tc>
          <w:tcPr>
            <w:tcW w:w="5670" w:type="dxa"/>
          </w:tcPr>
          <w:p w14:paraId="15725C82" w14:textId="7777777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lastRenderedPageBreak/>
              <w:t xml:space="preserve">5. </w:t>
            </w:r>
            <w:r w:rsidRPr="00E250D0">
              <w:rPr>
                <w:rFonts w:ascii="Times New Roman" w:eastAsia="Times New Roman" w:hAnsi="Times New Roman"/>
                <w:sz w:val="26"/>
                <w:szCs w:val="26"/>
                <w:lang w:val="vi-VN"/>
              </w:rPr>
              <w:t>Về y tế dự phòng:</w:t>
            </w:r>
          </w:p>
          <w:p w14:paraId="5F539DB3" w14:textId="140ADD5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a) </w:t>
            </w:r>
            <w:r w:rsidRPr="00E250D0">
              <w:rPr>
                <w:rFonts w:ascii="Times New Roman" w:eastAsia="Times New Roman" w:hAnsi="Times New Roman"/>
                <w:sz w:val="26"/>
                <w:szCs w:val="26"/>
                <w:lang w:val="vi-VN"/>
              </w:rPr>
              <w:t>Xây dựng, ban hành theo thẩm quyền hoặc trình cấp có thẩm quyền ban hành các v</w:t>
            </w:r>
            <w:r w:rsidRPr="00E250D0">
              <w:rPr>
                <w:rFonts w:ascii="Times New Roman" w:eastAsia="Times New Roman" w:hAnsi="Times New Roman"/>
                <w:sz w:val="26"/>
                <w:szCs w:val="26"/>
                <w:lang w:val="fr-FR"/>
              </w:rPr>
              <w:t>ă</w:t>
            </w:r>
            <w:r w:rsidRPr="00E250D0">
              <w:rPr>
                <w:rFonts w:ascii="Times New Roman" w:eastAsia="Times New Roman" w:hAnsi="Times New Roman"/>
                <w:sz w:val="26"/>
                <w:szCs w:val="26"/>
                <w:lang w:val="vi-VN"/>
              </w:rPr>
              <w:t>n bản quy phạm pháp luật, các quy định chuyên môn, các tiêu chuẩn</w:t>
            </w:r>
            <w:r w:rsidRPr="00E250D0">
              <w:rPr>
                <w:rFonts w:ascii="Times New Roman" w:eastAsia="Times New Roman" w:hAnsi="Times New Roman"/>
                <w:sz w:val="26"/>
                <w:szCs w:val="26"/>
                <w:lang w:val="fr-FR"/>
              </w:rPr>
              <w:t xml:space="preserve"> quốc gia</w:t>
            </w:r>
            <w:r w:rsidRPr="00E250D0">
              <w:rPr>
                <w:rFonts w:ascii="Times New Roman" w:eastAsia="Times New Roman" w:hAnsi="Times New Roman"/>
                <w:sz w:val="26"/>
                <w:szCs w:val="26"/>
                <w:lang w:val="vi-VN"/>
              </w:rPr>
              <w:t>, quy chuẩn kỹ thuật quốc gia</w:t>
            </w:r>
            <w:r w:rsidR="00E250D0" w:rsidRPr="00E250D0">
              <w:rPr>
                <w:rFonts w:ascii="Times New Roman" w:eastAsia="Times New Roman" w:hAnsi="Times New Roman"/>
                <w:sz w:val="26"/>
                <w:szCs w:val="26"/>
              </w:rPr>
              <w:t xml:space="preserve">, </w:t>
            </w:r>
            <w:r w:rsidR="00E250D0" w:rsidRPr="00030DF8">
              <w:rPr>
                <w:rFonts w:ascii="Times New Roman" w:eastAsia="Times New Roman" w:hAnsi="Times New Roman"/>
                <w:b/>
                <w:sz w:val="26"/>
                <w:szCs w:val="26"/>
              </w:rPr>
              <w:t>định mức kinh tế - kỹ thuật</w:t>
            </w:r>
            <w:r w:rsidRPr="00E250D0">
              <w:rPr>
                <w:rFonts w:ascii="Times New Roman" w:eastAsia="Times New Roman" w:hAnsi="Times New Roman"/>
                <w:sz w:val="26"/>
                <w:szCs w:val="26"/>
                <w:lang w:val="vi-VN"/>
              </w:rPr>
              <w:t xml:space="preserve"> về các lĩnh vực: Giám sát, phòng, chống bệnh truyền nhiễm, HIV/AIDS, bệnh không lây nhiễm, bệnh nghề nghiệp, tai nạn thương tích</w:t>
            </w:r>
            <w:r w:rsidRPr="00E250D0">
              <w:rPr>
                <w:rFonts w:ascii="Times New Roman" w:eastAsia="Times New Roman" w:hAnsi="Times New Roman"/>
                <w:sz w:val="26"/>
                <w:szCs w:val="26"/>
                <w:lang w:val="fr-FR"/>
              </w:rPr>
              <w:t>; tiêm chủng; an toàn sinh học tại phòng xét nghiệm y tế;</w:t>
            </w:r>
            <w:r w:rsidRPr="00E250D0">
              <w:rPr>
                <w:rFonts w:ascii="Times New Roman" w:eastAsia="Times New Roman" w:hAnsi="Times New Roman"/>
                <w:sz w:val="26"/>
                <w:szCs w:val="26"/>
                <w:lang w:val="vi-VN"/>
              </w:rPr>
              <w:t xml:space="preserve"> kiểm dịch y tế biên giới; vệ sinh sức khỏe môi trường</w:t>
            </w:r>
            <w:r w:rsidRPr="00E250D0">
              <w:rPr>
                <w:rFonts w:ascii="Times New Roman" w:eastAsia="Times New Roman" w:hAnsi="Times New Roman"/>
                <w:sz w:val="26"/>
                <w:szCs w:val="26"/>
                <w:lang w:val="fr-FR"/>
              </w:rPr>
              <w:t xml:space="preserve">, </w:t>
            </w:r>
            <w:r w:rsidRPr="00E250D0">
              <w:rPr>
                <w:rFonts w:ascii="Times New Roman" w:eastAsia="Times New Roman" w:hAnsi="Times New Roman"/>
                <w:sz w:val="26"/>
                <w:szCs w:val="26"/>
                <w:lang w:val="vi-VN"/>
              </w:rPr>
              <w:t xml:space="preserve">vệ sinh lao động, vệ sinh sức khỏe trường học; </w:t>
            </w:r>
            <w:r w:rsidRPr="00E250D0">
              <w:rPr>
                <w:rFonts w:ascii="Times New Roman" w:eastAsia="Times New Roman" w:hAnsi="Times New Roman"/>
                <w:b/>
                <w:bCs/>
                <w:sz w:val="26"/>
                <w:szCs w:val="26"/>
                <w:lang w:val="vi-VN"/>
              </w:rPr>
              <w:t>vệ sinh chất lượng</w:t>
            </w:r>
            <w:r w:rsidRPr="00E250D0">
              <w:rPr>
                <w:rFonts w:ascii="Times New Roman" w:eastAsia="Times New Roman" w:hAnsi="Times New Roman"/>
                <w:sz w:val="26"/>
                <w:szCs w:val="26"/>
                <w:lang w:val="vi-VN"/>
              </w:rPr>
              <w:t xml:space="preserve"> </w:t>
            </w:r>
            <w:r w:rsidRPr="00E250D0">
              <w:rPr>
                <w:rFonts w:ascii="Times New Roman" w:eastAsia="Times New Roman" w:hAnsi="Times New Roman"/>
                <w:b/>
                <w:bCs/>
                <w:sz w:val="26"/>
                <w:szCs w:val="26"/>
                <w:lang w:val="vi-VN"/>
              </w:rPr>
              <w:t xml:space="preserve">nước </w:t>
            </w:r>
            <w:r w:rsidR="000229F3" w:rsidRPr="00E250D0">
              <w:rPr>
                <w:rFonts w:ascii="Times New Roman" w:eastAsia="Times New Roman" w:hAnsi="Times New Roman"/>
                <w:b/>
                <w:bCs/>
                <w:sz w:val="26"/>
                <w:szCs w:val="26"/>
              </w:rPr>
              <w:t>sạch sử dụng cho mục đích sinh hoạt</w:t>
            </w:r>
            <w:r w:rsidRPr="00E250D0">
              <w:rPr>
                <w:rFonts w:ascii="Times New Roman" w:eastAsia="Times New Roman" w:hAnsi="Times New Roman"/>
                <w:sz w:val="26"/>
                <w:szCs w:val="26"/>
                <w:lang w:val="vi-VN"/>
              </w:rPr>
              <w:t>; dinh dưỡng cộng đồng</w:t>
            </w:r>
            <w:r w:rsidRPr="00E250D0">
              <w:rPr>
                <w:rFonts w:ascii="Times New Roman" w:eastAsia="Times New Roman" w:hAnsi="Times New Roman"/>
                <w:sz w:val="26"/>
                <w:szCs w:val="26"/>
                <w:lang w:val="fr-FR"/>
              </w:rPr>
              <w:t xml:space="preserve">; thuốc lá; </w:t>
            </w:r>
            <w:r w:rsidRPr="00E250D0">
              <w:rPr>
                <w:rFonts w:ascii="Times New Roman" w:eastAsia="Times New Roman" w:hAnsi="Times New Roman"/>
                <w:sz w:val="26"/>
                <w:szCs w:val="26"/>
                <w:lang w:val="vi-VN"/>
              </w:rPr>
              <w:t>hóa chất, chế phẩm diệt côn trùng, diệt khuẩn dùng trong lĩnh vực gia dụng và y tế;</w:t>
            </w:r>
          </w:p>
          <w:p w14:paraId="25D5B7E4" w14:textId="7777777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lastRenderedPageBreak/>
              <w:t xml:space="preserve">b) </w:t>
            </w:r>
            <w:r w:rsidRPr="00E250D0">
              <w:rPr>
                <w:rFonts w:ascii="Times New Roman" w:eastAsia="Times New Roman" w:hAnsi="Times New Roman"/>
                <w:sz w:val="26"/>
                <w:szCs w:val="26"/>
                <w:lang w:val="vi-VN"/>
              </w:rPr>
              <w:t>Ban hành, sửa đổi, bổ sung danh mục bệnh truyền nhiễm thuộc các nhóm, danh mục bệnh truyền nhiễm bắt buộc phải sử dụng vắc xin, sinh phẩm y tế và tổ chức thực hiện việc tiêm chủng vắc xin và sinh phẩm y tế cho các đối tượng bắt buộc theo quy định của pháp luật;</w:t>
            </w:r>
          </w:p>
          <w:p w14:paraId="7A12A330" w14:textId="77777777" w:rsidR="000B0710" w:rsidRPr="00E250D0" w:rsidRDefault="000B0710"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c) </w:t>
            </w:r>
            <w:r w:rsidRPr="00E250D0">
              <w:rPr>
                <w:rFonts w:ascii="Times New Roman" w:eastAsia="Times New Roman" w:hAnsi="Times New Roman"/>
                <w:sz w:val="26"/>
                <w:szCs w:val="26"/>
                <w:lang w:val="vi-VN"/>
              </w:rPr>
              <w:t>Chủ trì, phối h</w:t>
            </w:r>
            <w:r w:rsidRPr="00E250D0">
              <w:rPr>
                <w:rFonts w:ascii="Times New Roman" w:eastAsia="Times New Roman" w:hAnsi="Times New Roman"/>
                <w:sz w:val="26"/>
                <w:szCs w:val="26"/>
                <w:lang w:val="fr-FR"/>
              </w:rPr>
              <w:t>ợ</w:t>
            </w:r>
            <w:r w:rsidRPr="00E250D0">
              <w:rPr>
                <w:rFonts w:ascii="Times New Roman" w:eastAsia="Times New Roman" w:hAnsi="Times New Roman"/>
                <w:sz w:val="26"/>
                <w:szCs w:val="26"/>
                <w:lang w:val="vi-VN"/>
              </w:rPr>
              <w:t>p với các bộ, ngành liên quan ban hành</w:t>
            </w:r>
            <w:r w:rsidRPr="00E250D0">
              <w:rPr>
                <w:rFonts w:ascii="Times New Roman" w:eastAsia="Times New Roman" w:hAnsi="Times New Roman"/>
                <w:sz w:val="26"/>
                <w:szCs w:val="26"/>
                <w:lang w:val="fr-FR"/>
              </w:rPr>
              <w:t>, sửa đổi, bổ sung</w:t>
            </w:r>
            <w:r w:rsidRPr="00E250D0">
              <w:rPr>
                <w:rFonts w:ascii="Times New Roman" w:eastAsia="Times New Roman" w:hAnsi="Times New Roman"/>
                <w:sz w:val="26"/>
                <w:szCs w:val="26"/>
                <w:lang w:val="vi-VN"/>
              </w:rPr>
              <w:t xml:space="preserve"> </w:t>
            </w:r>
            <w:r w:rsidRPr="00E250D0">
              <w:rPr>
                <w:rFonts w:ascii="Times New Roman" w:eastAsia="Times New Roman" w:hAnsi="Times New Roman"/>
                <w:sz w:val="26"/>
                <w:szCs w:val="26"/>
                <w:lang w:val="fr-FR"/>
              </w:rPr>
              <w:t xml:space="preserve">tiêu chuẩn sức khỏe cho từng loại nghề, công việc, </w:t>
            </w:r>
            <w:r w:rsidRPr="000B0710">
              <w:rPr>
                <w:rFonts w:ascii="Times New Roman" w:eastAsia="Times New Roman" w:hAnsi="Times New Roman"/>
                <w:i/>
                <w:sz w:val="26"/>
                <w:szCs w:val="26"/>
                <w:lang w:val="vi-VN"/>
              </w:rPr>
              <w:t>danh mục bệnh cần chữa trị dài ngày được hưởng chế độ ốm đau</w:t>
            </w:r>
            <w:r w:rsidRPr="00E250D0">
              <w:rPr>
                <w:rFonts w:ascii="Times New Roman" w:eastAsia="Times New Roman" w:hAnsi="Times New Roman"/>
                <w:sz w:val="26"/>
                <w:szCs w:val="26"/>
                <w:lang w:val="vi-VN"/>
              </w:rPr>
              <w:t xml:space="preserve"> và danh mục bệnh nghề nghiệp được hưởng chế độ bệnh nghề nghiệp tại Việt Nam;</w:t>
            </w:r>
          </w:p>
          <w:p w14:paraId="79F46939" w14:textId="7777777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d) </w:t>
            </w:r>
            <w:r w:rsidRPr="00E250D0">
              <w:rPr>
                <w:rFonts w:ascii="Times New Roman" w:eastAsia="Times New Roman" w:hAnsi="Times New Roman"/>
                <w:sz w:val="26"/>
                <w:szCs w:val="26"/>
                <w:lang w:val="vi-VN"/>
              </w:rPr>
              <w:t xml:space="preserve">Tổ chức </w:t>
            </w:r>
            <w:r w:rsidRPr="00E250D0">
              <w:rPr>
                <w:rFonts w:ascii="Times New Roman" w:eastAsia="Times New Roman" w:hAnsi="Times New Roman"/>
                <w:sz w:val="26"/>
                <w:szCs w:val="26"/>
                <w:lang w:val="fr-FR"/>
              </w:rPr>
              <w:t xml:space="preserve">thực hiện việc </w:t>
            </w:r>
            <w:r w:rsidRPr="00E250D0">
              <w:rPr>
                <w:rFonts w:ascii="Times New Roman" w:eastAsia="Times New Roman" w:hAnsi="Times New Roman"/>
                <w:sz w:val="26"/>
                <w:szCs w:val="26"/>
                <w:lang w:val="vi-VN"/>
              </w:rPr>
              <w:t xml:space="preserve">giám sát </w:t>
            </w:r>
            <w:r w:rsidRPr="00E250D0">
              <w:rPr>
                <w:rFonts w:ascii="Times New Roman" w:eastAsia="Times New Roman" w:hAnsi="Times New Roman"/>
                <w:sz w:val="26"/>
                <w:szCs w:val="26"/>
                <w:lang w:val="fr-FR"/>
              </w:rPr>
              <w:t xml:space="preserve">đối với </w:t>
            </w:r>
            <w:r w:rsidRPr="00E250D0">
              <w:rPr>
                <w:rFonts w:ascii="Times New Roman" w:eastAsia="Times New Roman" w:hAnsi="Times New Roman"/>
                <w:sz w:val="26"/>
                <w:szCs w:val="26"/>
                <w:lang w:val="vi-VN"/>
              </w:rPr>
              <w:t xml:space="preserve">bệnh truyền nhiễm, bệnh không lây nhiễm, bệnh không rõ nguyên nhân, </w:t>
            </w:r>
            <w:r w:rsidRPr="00E250D0">
              <w:rPr>
                <w:rFonts w:ascii="Times New Roman" w:eastAsia="Times New Roman" w:hAnsi="Times New Roman"/>
                <w:sz w:val="26"/>
                <w:szCs w:val="26"/>
                <w:lang w:val="fr-FR"/>
              </w:rPr>
              <w:t xml:space="preserve">các yếu tố nguy cơ ảnh hưởng đến sức khỏe, các vấn đề y tế công cộng khác; </w:t>
            </w:r>
            <w:r w:rsidRPr="00E250D0">
              <w:rPr>
                <w:rFonts w:ascii="Times New Roman" w:eastAsia="Times New Roman" w:hAnsi="Times New Roman"/>
                <w:sz w:val="26"/>
                <w:szCs w:val="26"/>
                <w:lang w:val="vi-VN"/>
              </w:rPr>
              <w:t>phát hiện sớm các bệnh truyền nhiễm gây dịch và tổ chức thực hiện công bố dịch, công bố hết dịch theo quy định của pháp luật; chủ trì, phối hợp với các cơ quan có liên quan cung cấp chính xác và kịp thời thông tin về bệnh truyền nhiễm;</w:t>
            </w:r>
          </w:p>
          <w:p w14:paraId="3075AE69" w14:textId="7777777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vi-VN"/>
              </w:rPr>
              <w:t>đ) Trình cấp có thẩm quyền quyết định hoặc quyết định theo thẩm quyền việc tổ chức thực hiện các biện pháp đặc biệt để phòng, chống dịch bệnh; kiểm tra, giám sát, hỗ trợ các đơn vị, địa phương trong việc tổ chức thực hiện các biện pháp phòng, chống dịch bệnh;</w:t>
            </w:r>
            <w:r w:rsidRPr="00E250D0">
              <w:rPr>
                <w:rFonts w:ascii="Times New Roman" w:eastAsia="Times New Roman" w:hAnsi="Times New Roman"/>
                <w:sz w:val="26"/>
                <w:szCs w:val="26"/>
                <w:lang w:val="fr-FR"/>
              </w:rPr>
              <w:t xml:space="preserve"> xây dựng kế hoạch và tổ chức thực hiện việc ứng phó với các tình huống khẩn cấp </w:t>
            </w:r>
            <w:r w:rsidRPr="00E250D0">
              <w:rPr>
                <w:rFonts w:ascii="Times New Roman" w:eastAsia="Times New Roman" w:hAnsi="Times New Roman"/>
                <w:sz w:val="26"/>
                <w:szCs w:val="26"/>
                <w:lang w:val="fr-FR"/>
              </w:rPr>
              <w:lastRenderedPageBreak/>
              <w:t>về y tế công cộng;</w:t>
            </w:r>
          </w:p>
          <w:p w14:paraId="2DB0D1FB" w14:textId="7777777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e) </w:t>
            </w:r>
            <w:r w:rsidRPr="00E250D0">
              <w:rPr>
                <w:rFonts w:ascii="Times New Roman" w:eastAsia="Times New Roman" w:hAnsi="Times New Roman"/>
                <w:sz w:val="26"/>
                <w:szCs w:val="26"/>
                <w:lang w:val="vi-VN"/>
              </w:rPr>
              <w:t>Tổ chức triển khai thực hiện hoạt động kiểm dịch y tế biên giới tại các cửa kh</w:t>
            </w:r>
            <w:r w:rsidRPr="00E250D0">
              <w:rPr>
                <w:rFonts w:ascii="Times New Roman" w:eastAsia="Times New Roman" w:hAnsi="Times New Roman"/>
                <w:sz w:val="26"/>
                <w:szCs w:val="26"/>
                <w:lang w:val="fr-FR"/>
              </w:rPr>
              <w:t>ẩ</w:t>
            </w:r>
            <w:r w:rsidRPr="00E250D0">
              <w:rPr>
                <w:rFonts w:ascii="Times New Roman" w:eastAsia="Times New Roman" w:hAnsi="Times New Roman"/>
                <w:sz w:val="26"/>
                <w:szCs w:val="26"/>
                <w:lang w:val="vi-VN"/>
              </w:rPr>
              <w:t>u; thông tin, báo cáo kịp thời tình hình bệnh truy</w:t>
            </w:r>
            <w:r w:rsidRPr="00E250D0">
              <w:rPr>
                <w:rFonts w:ascii="Times New Roman" w:eastAsia="Times New Roman" w:hAnsi="Times New Roman"/>
                <w:sz w:val="26"/>
                <w:szCs w:val="26"/>
                <w:lang w:val="fr-FR"/>
              </w:rPr>
              <w:t>ề</w:t>
            </w:r>
            <w:r w:rsidRPr="00E250D0">
              <w:rPr>
                <w:rFonts w:ascii="Times New Roman" w:eastAsia="Times New Roman" w:hAnsi="Times New Roman"/>
                <w:sz w:val="26"/>
                <w:szCs w:val="26"/>
                <w:lang w:val="vi-VN"/>
              </w:rPr>
              <w:t>n nhiễm nguy hi</w:t>
            </w:r>
            <w:r w:rsidRPr="00E250D0">
              <w:rPr>
                <w:rFonts w:ascii="Times New Roman" w:eastAsia="Times New Roman" w:hAnsi="Times New Roman"/>
                <w:sz w:val="26"/>
                <w:szCs w:val="26"/>
                <w:lang w:val="fr-FR"/>
              </w:rPr>
              <w:t>ể</w:t>
            </w:r>
            <w:r w:rsidRPr="00E250D0">
              <w:rPr>
                <w:rFonts w:ascii="Times New Roman" w:eastAsia="Times New Roman" w:hAnsi="Times New Roman"/>
                <w:sz w:val="26"/>
                <w:szCs w:val="26"/>
                <w:lang w:val="vi-VN"/>
              </w:rPr>
              <w:t>m</w:t>
            </w:r>
            <w:r w:rsidRPr="00E250D0">
              <w:rPr>
                <w:rFonts w:ascii="Times New Roman" w:eastAsia="Times New Roman" w:hAnsi="Times New Roman"/>
                <w:sz w:val="26"/>
                <w:szCs w:val="26"/>
                <w:lang w:val="fr-FR"/>
              </w:rPr>
              <w:t xml:space="preserve"> và các vấn đề y tế công cộng </w:t>
            </w:r>
            <w:r w:rsidRPr="00E250D0">
              <w:rPr>
                <w:rFonts w:ascii="Times New Roman" w:eastAsia="Times New Roman" w:hAnsi="Times New Roman"/>
                <w:sz w:val="26"/>
                <w:szCs w:val="26"/>
                <w:lang w:val="vi-VN"/>
              </w:rPr>
              <w:t>trên th</w:t>
            </w:r>
            <w:r w:rsidRPr="00E250D0">
              <w:rPr>
                <w:rFonts w:ascii="Times New Roman" w:eastAsia="Times New Roman" w:hAnsi="Times New Roman"/>
                <w:sz w:val="26"/>
                <w:szCs w:val="26"/>
                <w:lang w:val="fr-FR"/>
              </w:rPr>
              <w:t xml:space="preserve">ế </w:t>
            </w:r>
            <w:r w:rsidRPr="00E250D0">
              <w:rPr>
                <w:rFonts w:ascii="Times New Roman" w:eastAsia="Times New Roman" w:hAnsi="Times New Roman"/>
                <w:sz w:val="26"/>
                <w:szCs w:val="26"/>
                <w:lang w:val="vi-VN"/>
              </w:rPr>
              <w:t>giới đ</w:t>
            </w:r>
            <w:r w:rsidRPr="00E250D0">
              <w:rPr>
                <w:rFonts w:ascii="Times New Roman" w:eastAsia="Times New Roman" w:hAnsi="Times New Roman"/>
                <w:sz w:val="26"/>
                <w:szCs w:val="26"/>
                <w:lang w:val="fr-FR"/>
              </w:rPr>
              <w:t xml:space="preserve">ể </w:t>
            </w:r>
            <w:r w:rsidRPr="00E250D0">
              <w:rPr>
                <w:rFonts w:ascii="Times New Roman" w:eastAsia="Times New Roman" w:hAnsi="Times New Roman"/>
                <w:sz w:val="26"/>
                <w:szCs w:val="26"/>
                <w:lang w:val="vi-VN"/>
              </w:rPr>
              <w:t>chủ động phòng, ch</w:t>
            </w:r>
            <w:r w:rsidRPr="00E250D0">
              <w:rPr>
                <w:rFonts w:ascii="Times New Roman" w:eastAsia="Times New Roman" w:hAnsi="Times New Roman"/>
                <w:sz w:val="26"/>
                <w:szCs w:val="26"/>
                <w:lang w:val="fr-FR"/>
              </w:rPr>
              <w:t>ố</w:t>
            </w:r>
            <w:r w:rsidRPr="00E250D0">
              <w:rPr>
                <w:rFonts w:ascii="Times New Roman" w:eastAsia="Times New Roman" w:hAnsi="Times New Roman"/>
                <w:sz w:val="26"/>
                <w:szCs w:val="26"/>
                <w:lang w:val="vi-VN"/>
              </w:rPr>
              <w:t>ng;</w:t>
            </w:r>
          </w:p>
          <w:p w14:paraId="737449DF" w14:textId="7777777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g) </w:t>
            </w:r>
            <w:r w:rsidRPr="00E250D0">
              <w:rPr>
                <w:rFonts w:ascii="Times New Roman" w:eastAsia="Times New Roman" w:hAnsi="Times New Roman"/>
                <w:sz w:val="26"/>
                <w:szCs w:val="26"/>
                <w:lang w:val="vi-VN"/>
              </w:rPr>
              <w:t xml:space="preserve">Chỉ đạo, hướng dẫn việc thẩm định báo cáo đánh giá tác động sức khỏe đối với các dự án đầu tư xây dựng </w:t>
            </w:r>
            <w:r w:rsidRPr="00E250D0">
              <w:rPr>
                <w:rFonts w:ascii="Times New Roman" w:eastAsia="Times New Roman" w:hAnsi="Times New Roman"/>
                <w:sz w:val="26"/>
                <w:szCs w:val="26"/>
                <w:lang w:val="fr-FR"/>
              </w:rPr>
              <w:t>kh</w:t>
            </w:r>
            <w:r w:rsidRPr="00E250D0">
              <w:rPr>
                <w:rFonts w:ascii="Times New Roman" w:eastAsia="Times New Roman" w:hAnsi="Times New Roman"/>
                <w:sz w:val="26"/>
                <w:szCs w:val="26"/>
                <w:lang w:val="vi-VN"/>
              </w:rPr>
              <w:t>u công nghiệp, khu đô thị, khu dân cư tập trung, cơ sở khám bệnh, chữa bệnh truyền nhiễm</w:t>
            </w:r>
            <w:r w:rsidRPr="00E250D0">
              <w:rPr>
                <w:rFonts w:ascii="Times New Roman" w:eastAsia="Times New Roman" w:hAnsi="Times New Roman"/>
                <w:sz w:val="26"/>
                <w:szCs w:val="26"/>
                <w:lang w:val="fr-FR"/>
              </w:rPr>
              <w:t>;</w:t>
            </w:r>
          </w:p>
          <w:p w14:paraId="4F42D8FC" w14:textId="7777777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h) Quản lý, hướng dẫn và tổ chức thực hiện hoạt động quan trắc môi trường lao động tại cơ sở lao động;</w:t>
            </w:r>
            <w:r w:rsidRPr="00E250D0">
              <w:rPr>
                <w:rFonts w:ascii="Times New Roman" w:hAnsi="Times New Roman"/>
                <w:sz w:val="26"/>
                <w:szCs w:val="26"/>
                <w:lang w:val="fr-FR"/>
              </w:rPr>
              <w:t xml:space="preserve"> chỉ đạo quan trắc môi trường lao động tại khu công nghiệp, cụm công nghiệp có nguy cơ cao gây bệnh nghề nghiệp; </w:t>
            </w:r>
            <w:r w:rsidRPr="00E250D0">
              <w:rPr>
                <w:rFonts w:ascii="Times New Roman" w:eastAsia="Times New Roman" w:hAnsi="Times New Roman"/>
                <w:sz w:val="26"/>
                <w:szCs w:val="26"/>
                <w:lang w:val="fr-FR"/>
              </w:rPr>
              <w:t>đánh giá, kiểm soát, quản lý các yếu tố có hại tại nơi làm việc;</w:t>
            </w:r>
            <w:r w:rsidRPr="00E250D0">
              <w:rPr>
                <w:rFonts w:ascii="Times New Roman" w:hAnsi="Times New Roman"/>
                <w:sz w:val="26"/>
                <w:szCs w:val="26"/>
                <w:lang w:val="fr-FR"/>
              </w:rPr>
              <w:t xml:space="preserve"> xây dựng cơ sở dữ liệu về hoạt động quan trắc môi trường lao động, công bố tổ chức quan trắc môi trường lao động đủ điều kiện hoạt động và tổ chức quan trắc môi trường bị đình chỉ hoạt động theo quy định của pháp luật; </w:t>
            </w:r>
            <w:r w:rsidRPr="00E250D0">
              <w:rPr>
                <w:rFonts w:ascii="Times New Roman" w:eastAsia="Times New Roman" w:hAnsi="Times New Roman"/>
                <w:sz w:val="26"/>
                <w:szCs w:val="26"/>
                <w:lang w:val="fr-FR"/>
              </w:rPr>
              <w:t xml:space="preserve"> </w:t>
            </w:r>
          </w:p>
          <w:p w14:paraId="528B27D1" w14:textId="77777777" w:rsidR="00035E74" w:rsidRPr="00E250D0" w:rsidRDefault="00035E74" w:rsidP="004A0A75">
            <w:pPr>
              <w:spacing w:before="60" w:after="0" w:line="271" w:lineRule="auto"/>
              <w:ind w:firstLine="720"/>
              <w:jc w:val="both"/>
              <w:rPr>
                <w:rFonts w:ascii="Times New Roman" w:hAnsi="Times New Roman"/>
                <w:sz w:val="26"/>
                <w:szCs w:val="26"/>
                <w:lang w:val="fr-FR"/>
              </w:rPr>
            </w:pPr>
            <w:r w:rsidRPr="00E250D0">
              <w:rPr>
                <w:rFonts w:ascii="Times New Roman" w:hAnsi="Times New Roman"/>
                <w:sz w:val="26"/>
                <w:szCs w:val="26"/>
                <w:lang w:val="fr-FR"/>
              </w:rPr>
              <w:t xml:space="preserve">i) Hướng dẫn theo thẩm quyền công tác quản lý vệ sinh lao động, khám sức khỏe người lao động, khám phát hiện bệnh nghề nghiệp, quản lý sức khỏe người lao động tại nơi làm việc; chủ trì quản lý về công tác cấp chứng chỉ chứng nhận chuyên môn về y tế lao động, huấn luyện sơ cứu, cấp cứu tại nơi </w:t>
            </w:r>
            <w:r w:rsidRPr="00E250D0">
              <w:rPr>
                <w:rFonts w:ascii="Times New Roman" w:hAnsi="Times New Roman"/>
                <w:sz w:val="26"/>
                <w:szCs w:val="26"/>
                <w:lang w:val="fr-FR"/>
              </w:rPr>
              <w:lastRenderedPageBreak/>
              <w:t>làm việc theo quy định của pháp luật;</w:t>
            </w:r>
          </w:p>
          <w:p w14:paraId="3F8368D3" w14:textId="402D0895"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k) </w:t>
            </w:r>
            <w:r w:rsidRPr="00E250D0">
              <w:rPr>
                <w:rFonts w:ascii="Times New Roman" w:eastAsia="Times New Roman" w:hAnsi="Times New Roman"/>
                <w:sz w:val="26"/>
                <w:szCs w:val="26"/>
                <w:lang w:val="vi-VN"/>
              </w:rPr>
              <w:t xml:space="preserve">Chỉ đạo, hướng dẫn tổ chức thực hiện các hoạt động chăm sóc sức khỏe ban đầu </w:t>
            </w:r>
            <w:r w:rsidR="000B0710">
              <w:rPr>
                <w:rFonts w:ascii="Times New Roman" w:eastAsia="Times New Roman" w:hAnsi="Times New Roman"/>
                <w:sz w:val="26"/>
                <w:szCs w:val="26"/>
              </w:rPr>
              <w:t xml:space="preserve">và </w:t>
            </w:r>
            <w:r w:rsidR="000B0710" w:rsidRPr="00E250D0">
              <w:rPr>
                <w:rFonts w:ascii="Times New Roman" w:eastAsia="Times New Roman" w:hAnsi="Times New Roman"/>
                <w:b/>
                <w:bCs/>
                <w:sz w:val="26"/>
                <w:szCs w:val="26"/>
              </w:rPr>
              <w:t>quản lý</w:t>
            </w:r>
            <w:r w:rsidR="000B0710">
              <w:rPr>
                <w:rFonts w:ascii="Times New Roman" w:eastAsia="Times New Roman" w:hAnsi="Times New Roman"/>
                <w:b/>
                <w:bCs/>
                <w:sz w:val="26"/>
                <w:szCs w:val="26"/>
              </w:rPr>
              <w:t xml:space="preserve"> sức khỏe</w:t>
            </w:r>
            <w:r w:rsidR="000B0710"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người dân tại cộng đồng;</w:t>
            </w:r>
          </w:p>
          <w:p w14:paraId="2F592FB5" w14:textId="77777777" w:rsidR="00035E74" w:rsidRPr="00E250D0" w:rsidRDefault="00035E74" w:rsidP="004A0A75">
            <w:pPr>
              <w:autoSpaceDE w:val="0"/>
              <w:autoSpaceDN w:val="0"/>
              <w:adjustRightInd w:val="0"/>
              <w:spacing w:before="60" w:after="0" w:line="271" w:lineRule="auto"/>
              <w:ind w:firstLine="720"/>
              <w:jc w:val="both"/>
              <w:rPr>
                <w:rFonts w:ascii="Times New Roman" w:hAnsi="Times New Roman"/>
                <w:color w:val="0F0C13"/>
                <w:sz w:val="26"/>
                <w:szCs w:val="26"/>
                <w:lang w:val="fr-FR"/>
              </w:rPr>
            </w:pPr>
            <w:r w:rsidRPr="00E250D0">
              <w:rPr>
                <w:rFonts w:ascii="Times New Roman" w:hAnsi="Times New Roman"/>
                <w:color w:val="0F0C13"/>
                <w:sz w:val="26"/>
                <w:szCs w:val="26"/>
                <w:lang w:val="fr-FR"/>
              </w:rPr>
              <w:t xml:space="preserve">l) </w:t>
            </w:r>
            <w:r w:rsidRPr="00E250D0">
              <w:rPr>
                <w:rFonts w:ascii="Times New Roman" w:hAnsi="Times New Roman"/>
                <w:color w:val="000000"/>
                <w:sz w:val="26"/>
                <w:szCs w:val="26"/>
                <w:shd w:val="clear" w:color="auto" w:fill="FFFFFF"/>
                <w:lang w:val="fr-FR"/>
              </w:rPr>
              <w:t>T</w:t>
            </w:r>
            <w:r w:rsidRPr="00E250D0">
              <w:rPr>
                <w:rFonts w:ascii="Times New Roman" w:hAnsi="Times New Roman"/>
                <w:color w:val="000000"/>
                <w:sz w:val="26"/>
                <w:szCs w:val="26"/>
                <w:shd w:val="clear" w:color="auto" w:fill="FFFFFF"/>
                <w:lang w:val="vi-VN"/>
              </w:rPr>
              <w:t>hẩm định, cấp mới, cấp lại và thu hồi Giấy chứng nhận cơ sở xét nghiệm đạt tiêu chuẩn an toàn sinh học cấp III và cấp IV, trừ các cơ sở xét nghiệm thuộc thẩm quyền quản lý của Bộ Qu</w:t>
            </w:r>
            <w:r w:rsidRPr="00E250D0">
              <w:rPr>
                <w:rFonts w:ascii="Times New Roman" w:hAnsi="Times New Roman"/>
                <w:color w:val="000000"/>
                <w:sz w:val="26"/>
                <w:szCs w:val="26"/>
                <w:shd w:val="clear" w:color="auto" w:fill="FFFFFF"/>
                <w:lang w:val="fr-FR"/>
              </w:rPr>
              <w:t>ố</w:t>
            </w:r>
            <w:r w:rsidRPr="00E250D0">
              <w:rPr>
                <w:rFonts w:ascii="Times New Roman" w:hAnsi="Times New Roman"/>
                <w:color w:val="000000"/>
                <w:sz w:val="26"/>
                <w:szCs w:val="26"/>
                <w:shd w:val="clear" w:color="auto" w:fill="FFFFFF"/>
                <w:lang w:val="vi-VN"/>
              </w:rPr>
              <w:t>c phòng</w:t>
            </w:r>
            <w:r w:rsidRPr="00E250D0">
              <w:rPr>
                <w:rFonts w:ascii="Times New Roman" w:hAnsi="Times New Roman"/>
                <w:color w:val="000000"/>
                <w:sz w:val="26"/>
                <w:szCs w:val="26"/>
                <w:shd w:val="clear" w:color="auto" w:fill="FFFFFF"/>
                <w:lang w:val="fr-FR"/>
              </w:rPr>
              <w:t>;</w:t>
            </w:r>
          </w:p>
          <w:p w14:paraId="0B591187" w14:textId="77777777" w:rsidR="00C710F1" w:rsidRDefault="00C710F1" w:rsidP="004A0A75">
            <w:pPr>
              <w:autoSpaceDE w:val="0"/>
              <w:autoSpaceDN w:val="0"/>
              <w:adjustRightInd w:val="0"/>
              <w:spacing w:before="60" w:after="0"/>
              <w:ind w:firstLine="720"/>
              <w:jc w:val="both"/>
              <w:rPr>
                <w:rFonts w:ascii="Times New Roman" w:eastAsia="Times New Roman" w:hAnsi="Times New Roman"/>
                <w:sz w:val="26"/>
                <w:szCs w:val="26"/>
                <w:lang w:val="fr-FR"/>
              </w:rPr>
            </w:pPr>
          </w:p>
          <w:p w14:paraId="0B88106B" w14:textId="77777777" w:rsidR="00035E74" w:rsidRPr="00E250D0" w:rsidRDefault="00035E74" w:rsidP="004A0A75">
            <w:pPr>
              <w:autoSpaceDE w:val="0"/>
              <w:autoSpaceDN w:val="0"/>
              <w:adjustRightInd w:val="0"/>
              <w:spacing w:before="60" w:after="0"/>
              <w:ind w:firstLine="720"/>
              <w:jc w:val="both"/>
              <w:rPr>
                <w:rFonts w:ascii="Times New Roman" w:eastAsia="Times New Roman" w:hAnsi="Times New Roman"/>
                <w:spacing w:val="-2"/>
                <w:sz w:val="26"/>
                <w:szCs w:val="26"/>
                <w:lang w:val="fr-FR"/>
              </w:rPr>
            </w:pPr>
            <w:r w:rsidRPr="00E250D0">
              <w:rPr>
                <w:rFonts w:ascii="Times New Roman" w:eastAsia="Times New Roman" w:hAnsi="Times New Roman"/>
                <w:sz w:val="26"/>
                <w:szCs w:val="26"/>
                <w:lang w:val="fr-FR"/>
              </w:rPr>
              <w:t>m</w:t>
            </w:r>
            <w:r w:rsidRPr="00E250D0">
              <w:rPr>
                <w:rFonts w:ascii="Times New Roman" w:eastAsia="Times New Roman" w:hAnsi="Times New Roman"/>
                <w:sz w:val="26"/>
                <w:szCs w:val="26"/>
                <w:lang w:val="vi-VN"/>
              </w:rPr>
              <w:t>)</w:t>
            </w:r>
            <w:r w:rsidRPr="00E250D0">
              <w:rPr>
                <w:rFonts w:ascii="Times New Roman" w:eastAsia="Times New Roman" w:hAnsi="Times New Roman"/>
                <w:sz w:val="26"/>
                <w:szCs w:val="26"/>
                <w:lang w:val="fr-FR"/>
              </w:rPr>
              <w:t xml:space="preserve"> </w:t>
            </w:r>
            <w:r w:rsidRPr="00E250D0">
              <w:rPr>
                <w:rFonts w:ascii="Times New Roman" w:eastAsia="Times New Roman" w:hAnsi="Times New Roman"/>
                <w:sz w:val="26"/>
                <w:szCs w:val="26"/>
                <w:lang w:val="vi-VN"/>
              </w:rPr>
              <w:t xml:space="preserve">Cấp, </w:t>
            </w:r>
            <w:r w:rsidRPr="00E250D0">
              <w:rPr>
                <w:rFonts w:ascii="Times New Roman" w:eastAsia="Times New Roman" w:hAnsi="Times New Roman"/>
                <w:sz w:val="26"/>
                <w:szCs w:val="26"/>
                <w:lang w:val="fr-FR"/>
              </w:rPr>
              <w:t>cấp lại, bổ sung, gia hạn,</w:t>
            </w:r>
            <w:r w:rsidRPr="00E250D0">
              <w:rPr>
                <w:rFonts w:ascii="Times New Roman" w:eastAsia="Times New Roman" w:hAnsi="Times New Roman"/>
                <w:sz w:val="26"/>
                <w:szCs w:val="26"/>
                <w:lang w:val="vi-VN"/>
              </w:rPr>
              <w:t xml:space="preserve"> </w:t>
            </w:r>
            <w:r w:rsidRPr="00E250D0">
              <w:rPr>
                <w:rFonts w:ascii="Times New Roman" w:eastAsia="Times New Roman" w:hAnsi="Times New Roman"/>
                <w:sz w:val="26"/>
                <w:szCs w:val="26"/>
                <w:lang w:val="fr-FR"/>
              </w:rPr>
              <w:t xml:space="preserve">đình chỉ, thu hồi số </w:t>
            </w:r>
            <w:r w:rsidRPr="00E250D0">
              <w:rPr>
                <w:rFonts w:ascii="Times New Roman" w:eastAsia="Times New Roman" w:hAnsi="Times New Roman"/>
                <w:sz w:val="26"/>
                <w:szCs w:val="26"/>
                <w:lang w:val="vi-VN"/>
              </w:rPr>
              <w:t>đăng ký lưu hành</w:t>
            </w:r>
            <w:r w:rsidRPr="00E250D0">
              <w:rPr>
                <w:rFonts w:ascii="Times New Roman" w:eastAsia="Times New Roman" w:hAnsi="Times New Roman"/>
                <w:sz w:val="26"/>
                <w:szCs w:val="26"/>
                <w:lang w:val="fr-FR"/>
              </w:rPr>
              <w:t xml:space="preserve">, giấy phép nhập khẩu, giấy chứng nhận lưu hành tự do đối với </w:t>
            </w:r>
            <w:r w:rsidRPr="00E250D0">
              <w:rPr>
                <w:rFonts w:ascii="Times New Roman" w:eastAsia="Times New Roman" w:hAnsi="Times New Roman"/>
                <w:sz w:val="26"/>
                <w:szCs w:val="26"/>
                <w:lang w:val="vi-VN"/>
              </w:rPr>
              <w:t>hóa chất, chế phẩm diệt côn trùng, diệt khu</w:t>
            </w:r>
            <w:r w:rsidRPr="00E250D0">
              <w:rPr>
                <w:rFonts w:ascii="Times New Roman" w:eastAsia="Times New Roman" w:hAnsi="Times New Roman"/>
                <w:sz w:val="26"/>
                <w:szCs w:val="26"/>
                <w:lang w:val="fr-FR"/>
              </w:rPr>
              <w:t>ẩ</w:t>
            </w:r>
            <w:r w:rsidRPr="00E250D0">
              <w:rPr>
                <w:rFonts w:ascii="Times New Roman" w:eastAsia="Times New Roman" w:hAnsi="Times New Roman"/>
                <w:sz w:val="26"/>
                <w:szCs w:val="26"/>
                <w:lang w:val="vi-VN"/>
              </w:rPr>
              <w:t>n dùng trong lĩnh vực gia dụng và y tế</w:t>
            </w:r>
            <w:r w:rsidRPr="00E250D0">
              <w:rPr>
                <w:rFonts w:ascii="Times New Roman" w:eastAsia="Times New Roman" w:hAnsi="Times New Roman"/>
                <w:sz w:val="26"/>
                <w:szCs w:val="26"/>
                <w:lang w:val="fr-FR"/>
              </w:rPr>
              <w:t>;</w:t>
            </w:r>
            <w:r w:rsidRPr="00E250D0">
              <w:rPr>
                <w:rFonts w:ascii="Times New Roman" w:hAnsi="Times New Roman"/>
                <w:color w:val="0F0C13"/>
                <w:sz w:val="26"/>
                <w:szCs w:val="26"/>
                <w:lang w:val="fr-FR"/>
              </w:rPr>
              <w:t xml:space="preserve"> cấp phiếu tiếp nhận hồ sơ công bố đủ điều kiện thực hiện kiểm nghiệm, thực hiện khảo nghiệm </w:t>
            </w:r>
            <w:r w:rsidRPr="00E250D0">
              <w:rPr>
                <w:rFonts w:ascii="Times New Roman" w:eastAsia="Times New Roman" w:hAnsi="Times New Roman"/>
                <w:sz w:val="26"/>
                <w:szCs w:val="26"/>
                <w:lang w:val="vi-VN"/>
              </w:rPr>
              <w:t>hóa chất, chế phẩm diệt côn trùng, diệt khu</w:t>
            </w:r>
            <w:r w:rsidRPr="00E250D0">
              <w:rPr>
                <w:rFonts w:ascii="Times New Roman" w:eastAsia="Times New Roman" w:hAnsi="Times New Roman"/>
                <w:sz w:val="26"/>
                <w:szCs w:val="26"/>
                <w:lang w:val="fr-FR"/>
              </w:rPr>
              <w:t>ẩ</w:t>
            </w:r>
            <w:r w:rsidRPr="00E250D0">
              <w:rPr>
                <w:rFonts w:ascii="Times New Roman" w:eastAsia="Times New Roman" w:hAnsi="Times New Roman"/>
                <w:sz w:val="26"/>
                <w:szCs w:val="26"/>
                <w:lang w:val="vi-VN"/>
              </w:rPr>
              <w:t>n dùng trong lĩnh vực gia dụng và y tế</w:t>
            </w:r>
            <w:r w:rsidRPr="00E250D0">
              <w:rPr>
                <w:rFonts w:ascii="Times New Roman" w:eastAsia="Times New Roman" w:hAnsi="Times New Roman"/>
                <w:sz w:val="26"/>
                <w:szCs w:val="26"/>
                <w:lang w:val="fr-FR"/>
              </w:rPr>
              <w:t>; cấp giấy xác nhận</w:t>
            </w:r>
            <w:r w:rsidRPr="00E250D0">
              <w:rPr>
                <w:rFonts w:ascii="Times New Roman" w:eastAsia="Times New Roman" w:hAnsi="Times New Roman"/>
                <w:sz w:val="26"/>
                <w:szCs w:val="26"/>
                <w:lang w:val="vi-VN"/>
              </w:rPr>
              <w:t xml:space="preserve"> nội dung hồ sơ quảng cáo hóa chất, chế phẩm diệt côn trùng, diệt khu</w:t>
            </w:r>
            <w:r w:rsidRPr="00E250D0">
              <w:rPr>
                <w:rFonts w:ascii="Times New Roman" w:eastAsia="Times New Roman" w:hAnsi="Times New Roman"/>
                <w:sz w:val="26"/>
                <w:szCs w:val="26"/>
                <w:lang w:val="fr-FR"/>
              </w:rPr>
              <w:t>ẩ</w:t>
            </w:r>
            <w:r w:rsidRPr="00E250D0">
              <w:rPr>
                <w:rFonts w:ascii="Times New Roman" w:eastAsia="Times New Roman" w:hAnsi="Times New Roman"/>
                <w:sz w:val="26"/>
                <w:szCs w:val="26"/>
                <w:lang w:val="vi-VN"/>
              </w:rPr>
              <w:t>n dùng trong lĩnh vực gia dụng và y tế theo quy định của pháp luật</w:t>
            </w:r>
            <w:r w:rsidRPr="00E250D0">
              <w:rPr>
                <w:rFonts w:ascii="Times New Roman" w:eastAsia="Times New Roman" w:hAnsi="Times New Roman"/>
                <w:sz w:val="26"/>
                <w:szCs w:val="26"/>
                <w:lang w:val="fr-FR"/>
              </w:rPr>
              <w:t>;</w:t>
            </w:r>
            <w:r w:rsidRPr="00E250D0">
              <w:rPr>
                <w:rFonts w:ascii="Times New Roman" w:eastAsia="Times New Roman" w:hAnsi="Times New Roman"/>
                <w:sz w:val="26"/>
                <w:szCs w:val="26"/>
                <w:lang w:val="vi-VN"/>
              </w:rPr>
              <w:t xml:space="preserve"> </w:t>
            </w:r>
          </w:p>
          <w:p w14:paraId="1B7A2C3E" w14:textId="7D0A3325" w:rsidR="000B0710" w:rsidRPr="000B0710" w:rsidRDefault="00C710F1" w:rsidP="004A0A75">
            <w:pPr>
              <w:spacing w:before="120" w:line="278" w:lineRule="auto"/>
              <w:jc w:val="both"/>
              <w:rPr>
                <w:rFonts w:ascii="Times New Roman" w:hAnsi="Times New Roman"/>
                <w:b/>
                <w:sz w:val="26"/>
                <w:szCs w:val="26"/>
              </w:rPr>
            </w:pPr>
            <w:r>
              <w:rPr>
                <w:rFonts w:ascii="Times New Roman" w:hAnsi="Times New Roman"/>
                <w:sz w:val="26"/>
                <w:szCs w:val="26"/>
              </w:rPr>
              <w:t xml:space="preserve">     </w:t>
            </w:r>
            <w:r w:rsidR="000B0710" w:rsidRPr="000B0710">
              <w:rPr>
                <w:rFonts w:ascii="Times New Roman" w:hAnsi="Times New Roman"/>
                <w:sz w:val="26"/>
                <w:szCs w:val="26"/>
              </w:rPr>
              <w:t>n</w:t>
            </w:r>
            <w:r w:rsidR="000B0710" w:rsidRPr="000B0710">
              <w:rPr>
                <w:rFonts w:ascii="Times New Roman" w:hAnsi="Times New Roman"/>
                <w:b/>
                <w:sz w:val="26"/>
                <w:szCs w:val="26"/>
              </w:rPr>
              <w:t xml:space="preserve">) Tổ chức thực hiện việc cấp, điều chỉnh, thu hồi giấy chứng nhận đủ điều kiện xét nghiệm khẳng định các trường hợp HIV dương tính và đình chỉ hoạt động xét nghiệm khẳng định các trường hợp HIV dương tính đối với các cơ sở y </w:t>
            </w:r>
            <w:r w:rsidR="000B0710" w:rsidRPr="000B0710">
              <w:rPr>
                <w:rFonts w:ascii="Times New Roman" w:hAnsi="Times New Roman"/>
                <w:b/>
                <w:sz w:val="26"/>
                <w:szCs w:val="26"/>
              </w:rPr>
              <w:lastRenderedPageBreak/>
              <w:t>tế trực thuộc Bộ Y tế và các Bộ, ngành;</w:t>
            </w:r>
          </w:p>
          <w:p w14:paraId="2A61C0A5" w14:textId="77777777" w:rsidR="00035E74" w:rsidRPr="00E250D0" w:rsidRDefault="00035E74" w:rsidP="004A0A75">
            <w:pPr>
              <w:spacing w:before="60" w:after="0"/>
              <w:ind w:firstLine="720"/>
              <w:jc w:val="both"/>
              <w:rPr>
                <w:rFonts w:ascii="Times New Roman" w:eastAsia="Times New Roman" w:hAnsi="Times New Roman"/>
                <w:spacing w:val="-2"/>
                <w:sz w:val="26"/>
                <w:szCs w:val="26"/>
                <w:lang w:val="fr-FR"/>
              </w:rPr>
            </w:pPr>
            <w:r w:rsidRPr="00E250D0">
              <w:rPr>
                <w:rFonts w:ascii="Times New Roman" w:eastAsia="Times New Roman" w:hAnsi="Times New Roman"/>
                <w:spacing w:val="-2"/>
                <w:sz w:val="26"/>
                <w:szCs w:val="26"/>
                <w:lang w:val="fr-FR"/>
              </w:rPr>
              <w:t xml:space="preserve">o) </w:t>
            </w:r>
            <w:r w:rsidRPr="00E250D0">
              <w:rPr>
                <w:rFonts w:ascii="Times New Roman" w:eastAsia="Times New Roman" w:hAnsi="Times New Roman"/>
                <w:spacing w:val="-2"/>
                <w:sz w:val="26"/>
                <w:szCs w:val="26"/>
                <w:lang w:val="vi-VN"/>
              </w:rPr>
              <w:t>Chỉ định các tổ chức chứng nhận h</w:t>
            </w:r>
            <w:r w:rsidRPr="00E250D0">
              <w:rPr>
                <w:rFonts w:ascii="Times New Roman" w:eastAsia="Times New Roman" w:hAnsi="Times New Roman"/>
                <w:spacing w:val="-2"/>
                <w:sz w:val="26"/>
                <w:szCs w:val="26"/>
                <w:lang w:val="fr-FR"/>
              </w:rPr>
              <w:t>ợ</w:t>
            </w:r>
            <w:r w:rsidRPr="00E250D0">
              <w:rPr>
                <w:rFonts w:ascii="Times New Roman" w:eastAsia="Times New Roman" w:hAnsi="Times New Roman"/>
                <w:spacing w:val="-2"/>
                <w:sz w:val="26"/>
                <w:szCs w:val="26"/>
                <w:lang w:val="vi-VN"/>
              </w:rPr>
              <w:t xml:space="preserve">p quy đối với </w:t>
            </w:r>
            <w:r w:rsidRPr="00E250D0">
              <w:rPr>
                <w:rFonts w:ascii="Times New Roman" w:eastAsia="Times New Roman" w:hAnsi="Times New Roman"/>
                <w:spacing w:val="-2"/>
                <w:sz w:val="26"/>
                <w:szCs w:val="26"/>
                <w:lang w:val="fr-FR"/>
              </w:rPr>
              <w:t>thuốc lá; c</w:t>
            </w:r>
            <w:r w:rsidRPr="00E250D0">
              <w:rPr>
                <w:rFonts w:ascii="Times New Roman" w:eastAsia="Times New Roman" w:hAnsi="Times New Roman"/>
                <w:spacing w:val="-2"/>
                <w:sz w:val="26"/>
                <w:szCs w:val="26"/>
                <w:lang w:val="vi-VN"/>
              </w:rPr>
              <w:t xml:space="preserve">ấp, </w:t>
            </w:r>
            <w:r w:rsidRPr="00E250D0">
              <w:rPr>
                <w:rFonts w:ascii="Times New Roman" w:eastAsia="Times New Roman" w:hAnsi="Times New Roman"/>
                <w:spacing w:val="-2"/>
                <w:sz w:val="26"/>
                <w:szCs w:val="26"/>
                <w:lang w:val="fr-FR"/>
              </w:rPr>
              <w:t>đình chỉ, thu hồi, cấp lại</w:t>
            </w:r>
            <w:r w:rsidRPr="00E250D0">
              <w:rPr>
                <w:rFonts w:ascii="Times New Roman" w:eastAsia="Times New Roman" w:hAnsi="Times New Roman"/>
                <w:spacing w:val="-2"/>
                <w:sz w:val="26"/>
                <w:szCs w:val="26"/>
                <w:lang w:val="vi-VN"/>
              </w:rPr>
              <w:t xml:space="preserve"> giấy tiếp nhận bản công bố hợp quy</w:t>
            </w:r>
            <w:r w:rsidRPr="00E250D0">
              <w:rPr>
                <w:rFonts w:ascii="Times New Roman" w:eastAsia="Times New Roman" w:hAnsi="Times New Roman"/>
                <w:spacing w:val="-2"/>
                <w:sz w:val="26"/>
                <w:szCs w:val="26"/>
                <w:lang w:val="fr-FR"/>
              </w:rPr>
              <w:t xml:space="preserve"> </w:t>
            </w:r>
            <w:r w:rsidRPr="00E250D0">
              <w:rPr>
                <w:rFonts w:ascii="Times New Roman" w:eastAsia="Times New Roman" w:hAnsi="Times New Roman"/>
                <w:spacing w:val="-2"/>
                <w:sz w:val="26"/>
                <w:szCs w:val="26"/>
                <w:lang w:val="vi-VN"/>
              </w:rPr>
              <w:t>đối với thuốc lá</w:t>
            </w:r>
            <w:r w:rsidRPr="00E250D0">
              <w:rPr>
                <w:rFonts w:ascii="Times New Roman" w:eastAsia="Times New Roman" w:hAnsi="Times New Roman"/>
                <w:spacing w:val="-2"/>
                <w:sz w:val="26"/>
                <w:szCs w:val="26"/>
                <w:lang w:val="fr-FR"/>
              </w:rPr>
              <w:t>;</w:t>
            </w:r>
          </w:p>
          <w:p w14:paraId="032834EA" w14:textId="77777777" w:rsidR="00035E74" w:rsidRPr="00E250D0" w:rsidRDefault="00035E74" w:rsidP="004A0A75">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p) Quản lý, hướng dẫn tổ chức thực hiện hoạt động điều trị nghiện chất dạng thuốc phiện và nghiện thuốc lá trong phạm vi cả nước;</w:t>
            </w:r>
          </w:p>
          <w:p w14:paraId="3882A69C" w14:textId="6FED4B7E" w:rsidR="00035E74" w:rsidRPr="00E250D0" w:rsidRDefault="00035E74" w:rsidP="004A0A75">
            <w:pPr>
              <w:autoSpaceDE w:val="0"/>
              <w:autoSpaceDN w:val="0"/>
              <w:adjustRightInd w:val="0"/>
              <w:spacing w:before="60" w:after="0"/>
              <w:ind w:firstLine="720"/>
              <w:jc w:val="both"/>
              <w:rPr>
                <w:rFonts w:ascii="Times New Roman" w:eastAsia="Times New Roman" w:hAnsi="Times New Roman"/>
                <w:spacing w:val="-2"/>
                <w:sz w:val="26"/>
                <w:szCs w:val="26"/>
                <w:lang w:val="fr-FR"/>
              </w:rPr>
            </w:pPr>
            <w:r w:rsidRPr="00E250D0">
              <w:rPr>
                <w:rFonts w:ascii="Times New Roman" w:eastAsia="Times New Roman" w:hAnsi="Times New Roman"/>
                <w:spacing w:val="-2"/>
                <w:sz w:val="26"/>
                <w:szCs w:val="26"/>
                <w:lang w:val="fr-FR"/>
              </w:rPr>
              <w:t>q</w:t>
            </w:r>
            <w:r w:rsidRPr="00E250D0">
              <w:rPr>
                <w:rFonts w:ascii="Times New Roman" w:eastAsia="Times New Roman" w:hAnsi="Times New Roman"/>
                <w:spacing w:val="-2"/>
                <w:sz w:val="26"/>
                <w:szCs w:val="26"/>
                <w:lang w:val="vi-VN"/>
              </w:rPr>
              <w:t xml:space="preserve">) Chỉ đạo, hướng dẫn, kiểm tra, </w:t>
            </w:r>
            <w:r w:rsidRPr="00E250D0">
              <w:rPr>
                <w:rFonts w:ascii="Times New Roman" w:eastAsia="Times New Roman" w:hAnsi="Times New Roman"/>
                <w:spacing w:val="-2"/>
                <w:sz w:val="26"/>
                <w:szCs w:val="26"/>
                <w:lang w:val="fr-FR"/>
              </w:rPr>
              <w:t>thanh tra, g</w:t>
            </w:r>
            <w:r w:rsidRPr="00E250D0">
              <w:rPr>
                <w:rFonts w:ascii="Times New Roman" w:eastAsia="Times New Roman" w:hAnsi="Times New Roman"/>
                <w:spacing w:val="-2"/>
                <w:sz w:val="26"/>
                <w:szCs w:val="26"/>
                <w:lang w:val="vi-VN"/>
              </w:rPr>
              <w:t>iám sát việc thực hiện các quy định chuyên môn, các quy chuẩn kỹ thuật quốc gia về lĩnh vực y tế dự phòng</w:t>
            </w:r>
            <w:r w:rsidR="00863E1E" w:rsidRPr="00E250D0">
              <w:rPr>
                <w:rFonts w:ascii="Times New Roman" w:eastAsia="Times New Roman" w:hAnsi="Times New Roman"/>
                <w:spacing w:val="-2"/>
                <w:sz w:val="26"/>
                <w:szCs w:val="26"/>
              </w:rPr>
              <w:t xml:space="preserve"> </w:t>
            </w:r>
            <w:r w:rsidRPr="00E250D0">
              <w:rPr>
                <w:rFonts w:ascii="Times New Roman" w:eastAsia="Times New Roman" w:hAnsi="Times New Roman"/>
                <w:spacing w:val="-2"/>
                <w:sz w:val="26"/>
                <w:szCs w:val="26"/>
                <w:lang w:val="vi-VN"/>
              </w:rPr>
              <w:t>trong phạm vi cả nước;</w:t>
            </w:r>
          </w:p>
          <w:p w14:paraId="3A863592" w14:textId="65BB3308" w:rsidR="00035E74" w:rsidRPr="00E250D0" w:rsidRDefault="00035E74" w:rsidP="004A0A75">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r</w:t>
            </w:r>
            <w:r w:rsidRPr="00E250D0">
              <w:rPr>
                <w:rFonts w:ascii="Times New Roman" w:eastAsia="Times New Roman" w:hAnsi="Times New Roman"/>
                <w:sz w:val="26"/>
                <w:szCs w:val="26"/>
                <w:lang w:val="vi-VN"/>
              </w:rPr>
              <w:t>) Chỉ đạo, hướng dẫn tổ chức thực hiện và kiểm tra, giám sát, đánh giá việc thực hiện hoạt động phòng, chống HIV/AIDS trong phạm vi cả nước.</w:t>
            </w:r>
          </w:p>
        </w:tc>
        <w:tc>
          <w:tcPr>
            <w:tcW w:w="3227" w:type="dxa"/>
          </w:tcPr>
          <w:p w14:paraId="206430D8" w14:textId="77777777" w:rsidR="00035E74" w:rsidRPr="00E250D0" w:rsidRDefault="00035E74" w:rsidP="00E250D0">
            <w:pPr>
              <w:spacing w:before="60" w:after="0"/>
              <w:jc w:val="both"/>
              <w:rPr>
                <w:rFonts w:ascii="Times New Roman" w:hAnsi="Times New Roman"/>
                <w:sz w:val="26"/>
                <w:szCs w:val="26"/>
              </w:rPr>
            </w:pPr>
          </w:p>
          <w:p w14:paraId="371A352C" w14:textId="77777777" w:rsidR="00030DF8" w:rsidRDefault="00030DF8" w:rsidP="00E250D0">
            <w:pPr>
              <w:spacing w:before="60" w:after="0"/>
              <w:jc w:val="both"/>
              <w:rPr>
                <w:rFonts w:ascii="Times New Roman" w:hAnsi="Times New Roman"/>
                <w:sz w:val="26"/>
                <w:szCs w:val="26"/>
              </w:rPr>
            </w:pPr>
            <w:r>
              <w:rPr>
                <w:rFonts w:ascii="Times New Roman" w:hAnsi="Times New Roman"/>
                <w:sz w:val="26"/>
                <w:szCs w:val="26"/>
              </w:rPr>
              <w:t>- Bổ sung cụm từ “định mức kinh tế - kỹ thuật” theo quy định tại Nghị định 60/2021/NĐ-CP</w:t>
            </w:r>
          </w:p>
          <w:p w14:paraId="6634D8C6" w14:textId="7BA01B5B" w:rsidR="00035E74" w:rsidRPr="00E250D0" w:rsidRDefault="00030DF8" w:rsidP="00E250D0">
            <w:pPr>
              <w:spacing w:before="60" w:after="0"/>
              <w:jc w:val="both"/>
              <w:rPr>
                <w:rFonts w:ascii="Times New Roman" w:hAnsi="Times New Roman"/>
                <w:sz w:val="26"/>
                <w:szCs w:val="26"/>
              </w:rPr>
            </w:pPr>
            <w:r>
              <w:rPr>
                <w:rFonts w:ascii="Times New Roman" w:hAnsi="Times New Roman"/>
                <w:sz w:val="26"/>
                <w:szCs w:val="26"/>
              </w:rPr>
              <w:t xml:space="preserve">- </w:t>
            </w:r>
            <w:r w:rsidR="000229F3" w:rsidRPr="00E250D0">
              <w:rPr>
                <w:rFonts w:ascii="Times New Roman" w:hAnsi="Times New Roman"/>
                <w:sz w:val="26"/>
                <w:szCs w:val="26"/>
              </w:rPr>
              <w:t>Sửa cụm từ “</w:t>
            </w:r>
            <w:r w:rsidR="000229F3" w:rsidRPr="00E250D0">
              <w:rPr>
                <w:rFonts w:ascii="Times New Roman" w:eastAsia="Times New Roman" w:hAnsi="Times New Roman"/>
                <w:sz w:val="26"/>
                <w:szCs w:val="26"/>
                <w:lang w:val="vi-VN"/>
              </w:rPr>
              <w:t xml:space="preserve">vệ sinh chất lượng nước </w:t>
            </w:r>
            <w:r w:rsidR="000229F3" w:rsidRPr="00E250D0">
              <w:rPr>
                <w:rFonts w:ascii="Times New Roman" w:eastAsia="Times New Roman" w:hAnsi="Times New Roman"/>
                <w:sz w:val="26"/>
                <w:szCs w:val="26"/>
              </w:rPr>
              <w:t>sạch sử dụng cho mục đích sinh hoạt”</w:t>
            </w:r>
            <w:r w:rsidR="000229F3" w:rsidRPr="00E250D0">
              <w:rPr>
                <w:rFonts w:ascii="Times New Roman" w:hAnsi="Times New Roman"/>
                <w:sz w:val="26"/>
                <w:szCs w:val="26"/>
              </w:rPr>
              <w:t xml:space="preserve"> theo Điều 15, Nghị định số 117/2020/NĐ-CP ngày 28/9/2020 quy định xử phạt vi phạm hành chính trong lĩnh vực y tế</w:t>
            </w:r>
          </w:p>
          <w:p w14:paraId="39E4DFF7" w14:textId="77777777" w:rsidR="00035E74" w:rsidRPr="00E250D0" w:rsidRDefault="00035E74" w:rsidP="00E250D0">
            <w:pPr>
              <w:spacing w:before="60" w:after="0"/>
              <w:jc w:val="both"/>
              <w:rPr>
                <w:rFonts w:ascii="Times New Roman" w:hAnsi="Times New Roman"/>
                <w:sz w:val="26"/>
                <w:szCs w:val="26"/>
              </w:rPr>
            </w:pPr>
          </w:p>
          <w:p w14:paraId="2F16CD39" w14:textId="77777777" w:rsidR="00035E74" w:rsidRPr="00E250D0" w:rsidRDefault="00035E74" w:rsidP="00E250D0">
            <w:pPr>
              <w:spacing w:before="60" w:after="0"/>
              <w:jc w:val="both"/>
              <w:rPr>
                <w:rFonts w:ascii="Times New Roman" w:hAnsi="Times New Roman"/>
                <w:sz w:val="26"/>
                <w:szCs w:val="26"/>
              </w:rPr>
            </w:pPr>
          </w:p>
          <w:p w14:paraId="600D74E2" w14:textId="77777777" w:rsidR="00035E74" w:rsidRPr="00E250D0" w:rsidRDefault="00035E74" w:rsidP="00E250D0">
            <w:pPr>
              <w:spacing w:before="60" w:after="0"/>
              <w:jc w:val="both"/>
              <w:rPr>
                <w:rFonts w:ascii="Times New Roman" w:hAnsi="Times New Roman"/>
                <w:sz w:val="26"/>
                <w:szCs w:val="26"/>
              </w:rPr>
            </w:pPr>
          </w:p>
          <w:p w14:paraId="521F8059" w14:textId="77777777" w:rsidR="00035E74" w:rsidRPr="00E250D0" w:rsidRDefault="00035E74" w:rsidP="00E250D0">
            <w:pPr>
              <w:spacing w:before="60" w:after="0"/>
              <w:jc w:val="both"/>
              <w:rPr>
                <w:rFonts w:ascii="Times New Roman" w:hAnsi="Times New Roman"/>
                <w:sz w:val="26"/>
                <w:szCs w:val="26"/>
              </w:rPr>
            </w:pPr>
          </w:p>
          <w:p w14:paraId="13F50E05" w14:textId="77777777" w:rsidR="00035E74" w:rsidRPr="00E250D0" w:rsidRDefault="00035E74" w:rsidP="00E250D0">
            <w:pPr>
              <w:spacing w:before="60" w:after="0"/>
              <w:jc w:val="both"/>
              <w:rPr>
                <w:rFonts w:ascii="Times New Roman" w:hAnsi="Times New Roman"/>
                <w:sz w:val="26"/>
                <w:szCs w:val="26"/>
              </w:rPr>
            </w:pPr>
          </w:p>
          <w:p w14:paraId="78A23EB5" w14:textId="77777777" w:rsidR="00035E74" w:rsidRPr="00E250D0" w:rsidRDefault="00035E74" w:rsidP="00E250D0">
            <w:pPr>
              <w:spacing w:before="60" w:after="0"/>
              <w:jc w:val="both"/>
              <w:rPr>
                <w:rFonts w:ascii="Times New Roman" w:hAnsi="Times New Roman"/>
                <w:sz w:val="26"/>
                <w:szCs w:val="26"/>
              </w:rPr>
            </w:pPr>
          </w:p>
          <w:p w14:paraId="2AE9E365" w14:textId="77777777" w:rsidR="00035E74" w:rsidRPr="00E250D0" w:rsidRDefault="00035E74" w:rsidP="00E250D0">
            <w:pPr>
              <w:spacing w:before="60" w:after="0"/>
              <w:jc w:val="both"/>
              <w:rPr>
                <w:rFonts w:ascii="Times New Roman" w:hAnsi="Times New Roman"/>
                <w:sz w:val="26"/>
                <w:szCs w:val="26"/>
              </w:rPr>
            </w:pPr>
          </w:p>
          <w:p w14:paraId="796A6354" w14:textId="77777777" w:rsidR="00035E74" w:rsidRPr="00E250D0" w:rsidRDefault="00035E74" w:rsidP="00E250D0">
            <w:pPr>
              <w:spacing w:before="60" w:after="0"/>
              <w:jc w:val="both"/>
              <w:rPr>
                <w:rFonts w:ascii="Times New Roman" w:hAnsi="Times New Roman"/>
                <w:sz w:val="26"/>
                <w:szCs w:val="26"/>
              </w:rPr>
            </w:pPr>
          </w:p>
          <w:p w14:paraId="7BD7F546" w14:textId="77777777" w:rsidR="00035E74" w:rsidRPr="00E250D0" w:rsidRDefault="00035E74" w:rsidP="00E250D0">
            <w:pPr>
              <w:spacing w:before="60" w:after="0"/>
              <w:jc w:val="both"/>
              <w:rPr>
                <w:rFonts w:ascii="Times New Roman" w:hAnsi="Times New Roman"/>
                <w:sz w:val="26"/>
                <w:szCs w:val="26"/>
              </w:rPr>
            </w:pPr>
          </w:p>
          <w:p w14:paraId="630B73D5" w14:textId="77777777" w:rsidR="00035E74" w:rsidRPr="00E250D0" w:rsidRDefault="00035E74" w:rsidP="00E250D0">
            <w:pPr>
              <w:spacing w:before="60" w:after="0"/>
              <w:jc w:val="both"/>
              <w:rPr>
                <w:rFonts w:ascii="Times New Roman" w:hAnsi="Times New Roman"/>
                <w:sz w:val="26"/>
                <w:szCs w:val="26"/>
              </w:rPr>
            </w:pPr>
          </w:p>
          <w:p w14:paraId="2843C66F" w14:textId="77777777" w:rsidR="00035E74" w:rsidRPr="00E250D0" w:rsidRDefault="00035E74" w:rsidP="00E250D0">
            <w:pPr>
              <w:spacing w:before="60" w:after="0"/>
              <w:jc w:val="both"/>
              <w:rPr>
                <w:rFonts w:ascii="Times New Roman" w:hAnsi="Times New Roman"/>
                <w:sz w:val="26"/>
                <w:szCs w:val="26"/>
              </w:rPr>
            </w:pPr>
          </w:p>
          <w:p w14:paraId="345C4D07" w14:textId="77777777" w:rsidR="00035E74" w:rsidRPr="00E250D0" w:rsidRDefault="00035E74" w:rsidP="00E250D0">
            <w:pPr>
              <w:spacing w:before="60" w:after="0"/>
              <w:jc w:val="both"/>
              <w:rPr>
                <w:rFonts w:ascii="Times New Roman" w:hAnsi="Times New Roman"/>
                <w:sz w:val="26"/>
                <w:szCs w:val="26"/>
              </w:rPr>
            </w:pPr>
          </w:p>
          <w:p w14:paraId="31DFF852" w14:textId="77777777" w:rsidR="00035E74" w:rsidRPr="00E250D0" w:rsidRDefault="00035E74" w:rsidP="00E250D0">
            <w:pPr>
              <w:spacing w:before="60" w:after="0"/>
              <w:jc w:val="both"/>
              <w:rPr>
                <w:rFonts w:ascii="Times New Roman" w:hAnsi="Times New Roman"/>
                <w:sz w:val="26"/>
                <w:szCs w:val="26"/>
              </w:rPr>
            </w:pPr>
          </w:p>
          <w:p w14:paraId="37569916" w14:textId="77777777" w:rsidR="00035E74" w:rsidRPr="00E250D0" w:rsidRDefault="00035E74" w:rsidP="00E250D0">
            <w:pPr>
              <w:spacing w:before="60" w:after="0"/>
              <w:jc w:val="both"/>
              <w:rPr>
                <w:rFonts w:ascii="Times New Roman" w:hAnsi="Times New Roman"/>
                <w:sz w:val="26"/>
                <w:szCs w:val="26"/>
              </w:rPr>
            </w:pPr>
          </w:p>
          <w:p w14:paraId="5DB2181A" w14:textId="77777777" w:rsidR="00035E74" w:rsidRPr="00E250D0" w:rsidRDefault="00035E74" w:rsidP="00E250D0">
            <w:pPr>
              <w:spacing w:before="60" w:after="0"/>
              <w:jc w:val="both"/>
              <w:rPr>
                <w:rFonts w:ascii="Times New Roman" w:hAnsi="Times New Roman"/>
                <w:sz w:val="26"/>
                <w:szCs w:val="26"/>
              </w:rPr>
            </w:pPr>
          </w:p>
          <w:p w14:paraId="63FF5B91" w14:textId="77777777" w:rsidR="00035E74" w:rsidRPr="00E250D0" w:rsidRDefault="00035E74" w:rsidP="00E250D0">
            <w:pPr>
              <w:spacing w:before="60" w:after="0"/>
              <w:jc w:val="both"/>
              <w:rPr>
                <w:rFonts w:ascii="Times New Roman" w:hAnsi="Times New Roman"/>
                <w:sz w:val="26"/>
                <w:szCs w:val="26"/>
              </w:rPr>
            </w:pPr>
          </w:p>
          <w:p w14:paraId="07AC0CC0" w14:textId="77777777" w:rsidR="00035E74" w:rsidRPr="00E250D0" w:rsidRDefault="00035E74" w:rsidP="00E250D0">
            <w:pPr>
              <w:spacing w:before="60" w:after="0"/>
              <w:jc w:val="both"/>
              <w:rPr>
                <w:rFonts w:ascii="Times New Roman" w:hAnsi="Times New Roman"/>
                <w:sz w:val="26"/>
                <w:szCs w:val="26"/>
              </w:rPr>
            </w:pPr>
          </w:p>
          <w:p w14:paraId="1EB4F343" w14:textId="77777777" w:rsidR="00035E74" w:rsidRPr="00E250D0" w:rsidRDefault="00035E74" w:rsidP="00E250D0">
            <w:pPr>
              <w:spacing w:before="60" w:after="0"/>
              <w:jc w:val="both"/>
              <w:rPr>
                <w:rFonts w:ascii="Times New Roman" w:hAnsi="Times New Roman"/>
                <w:sz w:val="26"/>
                <w:szCs w:val="26"/>
              </w:rPr>
            </w:pPr>
          </w:p>
          <w:p w14:paraId="5809DD24" w14:textId="77777777" w:rsidR="00035E74" w:rsidRPr="00E250D0" w:rsidRDefault="00035E74" w:rsidP="00E250D0">
            <w:pPr>
              <w:spacing w:before="60" w:after="0"/>
              <w:jc w:val="both"/>
              <w:rPr>
                <w:rFonts w:ascii="Times New Roman" w:hAnsi="Times New Roman"/>
                <w:sz w:val="26"/>
                <w:szCs w:val="26"/>
              </w:rPr>
            </w:pPr>
          </w:p>
          <w:p w14:paraId="736A3754" w14:textId="77777777" w:rsidR="00035E74" w:rsidRPr="00E250D0" w:rsidRDefault="00035E74" w:rsidP="00E250D0">
            <w:pPr>
              <w:spacing w:before="60" w:after="0"/>
              <w:jc w:val="both"/>
              <w:rPr>
                <w:rFonts w:ascii="Times New Roman" w:hAnsi="Times New Roman"/>
                <w:sz w:val="26"/>
                <w:szCs w:val="26"/>
              </w:rPr>
            </w:pPr>
          </w:p>
          <w:p w14:paraId="52870847" w14:textId="77777777" w:rsidR="00035E74" w:rsidRPr="00E250D0" w:rsidRDefault="00035E74" w:rsidP="00E250D0">
            <w:pPr>
              <w:spacing w:before="60" w:after="0"/>
              <w:jc w:val="both"/>
              <w:rPr>
                <w:rFonts w:ascii="Times New Roman" w:hAnsi="Times New Roman"/>
                <w:sz w:val="26"/>
                <w:szCs w:val="26"/>
              </w:rPr>
            </w:pPr>
          </w:p>
          <w:p w14:paraId="66A9CCAF" w14:textId="77777777" w:rsidR="00035E74" w:rsidRPr="00E250D0" w:rsidRDefault="00035E74" w:rsidP="00E250D0">
            <w:pPr>
              <w:spacing w:before="60" w:after="0"/>
              <w:jc w:val="both"/>
              <w:rPr>
                <w:rFonts w:ascii="Times New Roman" w:hAnsi="Times New Roman"/>
                <w:sz w:val="26"/>
                <w:szCs w:val="26"/>
              </w:rPr>
            </w:pPr>
          </w:p>
          <w:p w14:paraId="703EA4FA" w14:textId="77777777" w:rsidR="00035E74" w:rsidRPr="00E250D0" w:rsidRDefault="00035E74" w:rsidP="00E250D0">
            <w:pPr>
              <w:spacing w:before="60" w:after="0"/>
              <w:jc w:val="both"/>
              <w:rPr>
                <w:rFonts w:ascii="Times New Roman" w:hAnsi="Times New Roman"/>
                <w:sz w:val="26"/>
                <w:szCs w:val="26"/>
              </w:rPr>
            </w:pPr>
          </w:p>
          <w:p w14:paraId="373E4C45" w14:textId="77777777" w:rsidR="00035E74" w:rsidRPr="00E250D0" w:rsidRDefault="00035E74" w:rsidP="00E250D0">
            <w:pPr>
              <w:spacing w:before="60" w:after="0"/>
              <w:jc w:val="both"/>
              <w:rPr>
                <w:rFonts w:ascii="Times New Roman" w:hAnsi="Times New Roman"/>
                <w:sz w:val="26"/>
                <w:szCs w:val="26"/>
              </w:rPr>
            </w:pPr>
          </w:p>
          <w:p w14:paraId="7282F753" w14:textId="77777777" w:rsidR="00035E74" w:rsidRPr="00E250D0" w:rsidRDefault="00035E74" w:rsidP="00E250D0">
            <w:pPr>
              <w:spacing w:before="60" w:after="0"/>
              <w:jc w:val="both"/>
              <w:rPr>
                <w:rFonts w:ascii="Times New Roman" w:hAnsi="Times New Roman"/>
                <w:sz w:val="26"/>
                <w:szCs w:val="26"/>
              </w:rPr>
            </w:pPr>
          </w:p>
          <w:p w14:paraId="1C5AD17B" w14:textId="77777777" w:rsidR="00035E74" w:rsidRPr="00E250D0" w:rsidRDefault="00035E74" w:rsidP="00E250D0">
            <w:pPr>
              <w:spacing w:before="60" w:after="0"/>
              <w:jc w:val="both"/>
              <w:rPr>
                <w:rFonts w:ascii="Times New Roman" w:hAnsi="Times New Roman"/>
                <w:sz w:val="26"/>
                <w:szCs w:val="26"/>
              </w:rPr>
            </w:pPr>
          </w:p>
          <w:p w14:paraId="546539EB" w14:textId="77777777" w:rsidR="00035E74" w:rsidRPr="00E250D0" w:rsidRDefault="00035E74" w:rsidP="00E250D0">
            <w:pPr>
              <w:spacing w:before="60" w:after="0"/>
              <w:jc w:val="both"/>
              <w:rPr>
                <w:rFonts w:ascii="Times New Roman" w:hAnsi="Times New Roman"/>
                <w:sz w:val="26"/>
                <w:szCs w:val="26"/>
              </w:rPr>
            </w:pPr>
          </w:p>
          <w:p w14:paraId="239177F0" w14:textId="77777777" w:rsidR="00035E74" w:rsidRPr="00E250D0" w:rsidRDefault="00035E74" w:rsidP="00E250D0">
            <w:pPr>
              <w:spacing w:before="60" w:after="0"/>
              <w:jc w:val="both"/>
              <w:rPr>
                <w:rFonts w:ascii="Times New Roman" w:hAnsi="Times New Roman"/>
                <w:sz w:val="26"/>
                <w:szCs w:val="26"/>
              </w:rPr>
            </w:pPr>
          </w:p>
          <w:p w14:paraId="5326B9A4" w14:textId="77777777" w:rsidR="00035E74" w:rsidRPr="00E250D0" w:rsidRDefault="00035E74" w:rsidP="00E250D0">
            <w:pPr>
              <w:spacing w:before="60" w:after="0"/>
              <w:jc w:val="both"/>
              <w:rPr>
                <w:rFonts w:ascii="Times New Roman" w:hAnsi="Times New Roman"/>
                <w:sz w:val="26"/>
                <w:szCs w:val="26"/>
              </w:rPr>
            </w:pPr>
          </w:p>
          <w:p w14:paraId="6D66CE76" w14:textId="77777777" w:rsidR="00035E74" w:rsidRPr="00E250D0" w:rsidRDefault="00035E74" w:rsidP="00E250D0">
            <w:pPr>
              <w:spacing w:before="60" w:after="0"/>
              <w:jc w:val="both"/>
              <w:rPr>
                <w:rFonts w:ascii="Times New Roman" w:hAnsi="Times New Roman"/>
                <w:sz w:val="26"/>
                <w:szCs w:val="26"/>
              </w:rPr>
            </w:pPr>
          </w:p>
          <w:p w14:paraId="00A3B939" w14:textId="77777777" w:rsidR="00035E74" w:rsidRPr="00E250D0" w:rsidRDefault="00035E74" w:rsidP="00E250D0">
            <w:pPr>
              <w:spacing w:before="60" w:after="0"/>
              <w:jc w:val="both"/>
              <w:rPr>
                <w:rFonts w:ascii="Times New Roman" w:hAnsi="Times New Roman"/>
                <w:sz w:val="26"/>
                <w:szCs w:val="26"/>
              </w:rPr>
            </w:pPr>
          </w:p>
          <w:p w14:paraId="01F52EAC" w14:textId="77777777" w:rsidR="00035E74" w:rsidRPr="00E250D0" w:rsidRDefault="00035E74" w:rsidP="00E250D0">
            <w:pPr>
              <w:spacing w:before="60" w:after="0"/>
              <w:jc w:val="both"/>
              <w:rPr>
                <w:rFonts w:ascii="Times New Roman" w:hAnsi="Times New Roman"/>
                <w:sz w:val="26"/>
                <w:szCs w:val="26"/>
              </w:rPr>
            </w:pPr>
          </w:p>
          <w:p w14:paraId="0B5280B9" w14:textId="77777777" w:rsidR="00035E74" w:rsidRPr="00E250D0" w:rsidRDefault="00035E74" w:rsidP="00E250D0">
            <w:pPr>
              <w:spacing w:before="60" w:after="0"/>
              <w:jc w:val="both"/>
              <w:rPr>
                <w:rFonts w:ascii="Times New Roman" w:hAnsi="Times New Roman"/>
                <w:sz w:val="26"/>
                <w:szCs w:val="26"/>
              </w:rPr>
            </w:pPr>
          </w:p>
          <w:p w14:paraId="46BFD4C1" w14:textId="77777777" w:rsidR="00035E74" w:rsidRPr="00E250D0" w:rsidRDefault="00035E74" w:rsidP="00E250D0">
            <w:pPr>
              <w:spacing w:before="60" w:after="0"/>
              <w:jc w:val="both"/>
              <w:rPr>
                <w:rFonts w:ascii="Times New Roman" w:hAnsi="Times New Roman"/>
                <w:sz w:val="26"/>
                <w:szCs w:val="26"/>
              </w:rPr>
            </w:pPr>
          </w:p>
          <w:p w14:paraId="006D57A7" w14:textId="77777777" w:rsidR="000B0710" w:rsidRDefault="000B0710" w:rsidP="00E250D0">
            <w:pPr>
              <w:spacing w:before="60" w:after="0"/>
              <w:jc w:val="both"/>
              <w:rPr>
                <w:rFonts w:ascii="Times New Roman" w:hAnsi="Times New Roman"/>
                <w:sz w:val="26"/>
                <w:szCs w:val="26"/>
              </w:rPr>
            </w:pPr>
          </w:p>
          <w:p w14:paraId="7DC84A0D" w14:textId="77777777" w:rsidR="000B0710" w:rsidRDefault="000B0710" w:rsidP="00E250D0">
            <w:pPr>
              <w:spacing w:before="60" w:after="0"/>
              <w:jc w:val="both"/>
              <w:rPr>
                <w:rFonts w:ascii="Times New Roman" w:hAnsi="Times New Roman"/>
                <w:sz w:val="26"/>
                <w:szCs w:val="26"/>
              </w:rPr>
            </w:pPr>
          </w:p>
          <w:p w14:paraId="07CDD142" w14:textId="77777777" w:rsidR="000B0710" w:rsidRDefault="000B0710" w:rsidP="00E250D0">
            <w:pPr>
              <w:spacing w:before="60" w:after="0"/>
              <w:jc w:val="both"/>
              <w:rPr>
                <w:rFonts w:ascii="Times New Roman" w:hAnsi="Times New Roman"/>
                <w:sz w:val="26"/>
                <w:szCs w:val="26"/>
              </w:rPr>
            </w:pPr>
          </w:p>
          <w:p w14:paraId="7DE18BA4" w14:textId="77777777" w:rsidR="000B0710" w:rsidRDefault="000B0710" w:rsidP="00E250D0">
            <w:pPr>
              <w:spacing w:before="60" w:after="0"/>
              <w:jc w:val="both"/>
              <w:rPr>
                <w:rFonts w:ascii="Times New Roman" w:hAnsi="Times New Roman"/>
                <w:sz w:val="26"/>
                <w:szCs w:val="26"/>
              </w:rPr>
            </w:pPr>
          </w:p>
          <w:p w14:paraId="50B71B66" w14:textId="77777777" w:rsidR="000B0710" w:rsidRDefault="000B0710" w:rsidP="00E250D0">
            <w:pPr>
              <w:spacing w:before="60" w:after="0"/>
              <w:jc w:val="both"/>
              <w:rPr>
                <w:rFonts w:ascii="Times New Roman" w:hAnsi="Times New Roman"/>
                <w:sz w:val="26"/>
                <w:szCs w:val="26"/>
              </w:rPr>
            </w:pPr>
          </w:p>
          <w:p w14:paraId="1BA2E59C" w14:textId="77777777" w:rsidR="000B0710" w:rsidRDefault="000B0710" w:rsidP="00E250D0">
            <w:pPr>
              <w:spacing w:before="60" w:after="0"/>
              <w:jc w:val="both"/>
              <w:rPr>
                <w:rFonts w:ascii="Times New Roman" w:hAnsi="Times New Roman"/>
                <w:sz w:val="26"/>
                <w:szCs w:val="26"/>
              </w:rPr>
            </w:pPr>
          </w:p>
          <w:p w14:paraId="534F4512" w14:textId="77777777" w:rsidR="000B0710" w:rsidRDefault="000B0710" w:rsidP="00E250D0">
            <w:pPr>
              <w:spacing w:before="60" w:after="0"/>
              <w:jc w:val="both"/>
              <w:rPr>
                <w:rFonts w:ascii="Times New Roman" w:hAnsi="Times New Roman"/>
                <w:sz w:val="26"/>
                <w:szCs w:val="26"/>
              </w:rPr>
            </w:pPr>
          </w:p>
          <w:p w14:paraId="5D30FDD9" w14:textId="77777777" w:rsidR="000B0710" w:rsidRDefault="000B0710" w:rsidP="00E250D0">
            <w:pPr>
              <w:spacing w:before="60" w:after="0"/>
              <w:jc w:val="both"/>
              <w:rPr>
                <w:rFonts w:ascii="Times New Roman" w:hAnsi="Times New Roman"/>
                <w:sz w:val="26"/>
                <w:szCs w:val="26"/>
              </w:rPr>
            </w:pPr>
          </w:p>
          <w:p w14:paraId="3B874520" w14:textId="77777777" w:rsidR="000B0710" w:rsidRDefault="000B0710" w:rsidP="00E250D0">
            <w:pPr>
              <w:spacing w:before="60" w:after="0"/>
              <w:jc w:val="both"/>
              <w:rPr>
                <w:rFonts w:ascii="Times New Roman" w:hAnsi="Times New Roman"/>
                <w:sz w:val="26"/>
                <w:szCs w:val="26"/>
              </w:rPr>
            </w:pPr>
          </w:p>
          <w:p w14:paraId="4F73A78D" w14:textId="77777777" w:rsidR="000B0710" w:rsidRDefault="000B0710" w:rsidP="00E250D0">
            <w:pPr>
              <w:spacing w:before="60" w:after="0"/>
              <w:jc w:val="both"/>
              <w:rPr>
                <w:rFonts w:ascii="Times New Roman" w:hAnsi="Times New Roman"/>
                <w:sz w:val="26"/>
                <w:szCs w:val="26"/>
              </w:rPr>
            </w:pPr>
          </w:p>
          <w:p w14:paraId="22EFBEA4" w14:textId="77777777" w:rsidR="000B0710" w:rsidRDefault="000B0710" w:rsidP="00E250D0">
            <w:pPr>
              <w:spacing w:before="60" w:after="0"/>
              <w:jc w:val="both"/>
              <w:rPr>
                <w:rFonts w:ascii="Times New Roman" w:hAnsi="Times New Roman"/>
                <w:sz w:val="26"/>
                <w:szCs w:val="26"/>
              </w:rPr>
            </w:pPr>
          </w:p>
          <w:p w14:paraId="62715B10" w14:textId="77777777" w:rsidR="000B0710" w:rsidRDefault="000B0710" w:rsidP="00E250D0">
            <w:pPr>
              <w:spacing w:before="60" w:after="0"/>
              <w:jc w:val="both"/>
              <w:rPr>
                <w:rFonts w:ascii="Times New Roman" w:hAnsi="Times New Roman"/>
                <w:sz w:val="26"/>
                <w:szCs w:val="26"/>
              </w:rPr>
            </w:pPr>
          </w:p>
          <w:p w14:paraId="31BF6B93" w14:textId="77777777" w:rsidR="000B0710" w:rsidRDefault="000B0710" w:rsidP="00E250D0">
            <w:pPr>
              <w:spacing w:before="60" w:after="0"/>
              <w:jc w:val="both"/>
              <w:rPr>
                <w:rFonts w:ascii="Times New Roman" w:hAnsi="Times New Roman"/>
                <w:sz w:val="26"/>
                <w:szCs w:val="26"/>
              </w:rPr>
            </w:pPr>
          </w:p>
          <w:p w14:paraId="178EBC6C" w14:textId="77777777" w:rsidR="000B0710" w:rsidRDefault="000B0710" w:rsidP="00E250D0">
            <w:pPr>
              <w:spacing w:before="60" w:after="0"/>
              <w:jc w:val="both"/>
              <w:rPr>
                <w:rFonts w:ascii="Times New Roman" w:hAnsi="Times New Roman"/>
                <w:sz w:val="26"/>
                <w:szCs w:val="26"/>
              </w:rPr>
            </w:pPr>
          </w:p>
          <w:p w14:paraId="59DF42CA" w14:textId="77777777" w:rsidR="000B0710" w:rsidRDefault="000B0710" w:rsidP="00E250D0">
            <w:pPr>
              <w:spacing w:before="60" w:after="0"/>
              <w:jc w:val="both"/>
              <w:rPr>
                <w:rFonts w:ascii="Times New Roman" w:hAnsi="Times New Roman"/>
                <w:sz w:val="26"/>
                <w:szCs w:val="26"/>
              </w:rPr>
            </w:pPr>
          </w:p>
          <w:p w14:paraId="2319B49C" w14:textId="77777777" w:rsidR="000B0710" w:rsidRDefault="000B0710" w:rsidP="00E250D0">
            <w:pPr>
              <w:spacing w:before="60" w:after="0"/>
              <w:jc w:val="both"/>
              <w:rPr>
                <w:rFonts w:ascii="Times New Roman" w:hAnsi="Times New Roman"/>
                <w:sz w:val="26"/>
                <w:szCs w:val="26"/>
              </w:rPr>
            </w:pPr>
          </w:p>
          <w:p w14:paraId="33706051" w14:textId="4732FC10" w:rsidR="00CB30F3" w:rsidRPr="00E250D0" w:rsidRDefault="00B93AE1" w:rsidP="00E250D0">
            <w:pPr>
              <w:spacing w:before="60" w:after="0"/>
              <w:jc w:val="both"/>
              <w:rPr>
                <w:rFonts w:ascii="Times New Roman" w:eastAsia="Times New Roman" w:hAnsi="Times New Roman"/>
                <w:sz w:val="26"/>
                <w:szCs w:val="26"/>
              </w:rPr>
            </w:pPr>
            <w:r w:rsidRPr="00E250D0">
              <w:rPr>
                <w:rFonts w:ascii="Times New Roman" w:hAnsi="Times New Roman"/>
                <w:sz w:val="26"/>
                <w:szCs w:val="26"/>
              </w:rPr>
              <w:lastRenderedPageBreak/>
              <w:t>Bổ sung cụm từ “quản lý</w:t>
            </w:r>
            <w:r w:rsidR="000B0710">
              <w:rPr>
                <w:rFonts w:ascii="Times New Roman" w:hAnsi="Times New Roman"/>
                <w:sz w:val="26"/>
                <w:szCs w:val="26"/>
              </w:rPr>
              <w:t xml:space="preserve"> sức khỏe</w:t>
            </w:r>
            <w:r w:rsidRPr="00E250D0">
              <w:rPr>
                <w:rFonts w:ascii="Times New Roman" w:hAnsi="Times New Roman"/>
                <w:sz w:val="26"/>
                <w:szCs w:val="26"/>
              </w:rPr>
              <w:t>”</w:t>
            </w:r>
            <w:r w:rsidR="00CB30F3" w:rsidRPr="00E250D0">
              <w:rPr>
                <w:rFonts w:ascii="Times New Roman" w:hAnsi="Times New Roman"/>
                <w:sz w:val="26"/>
                <w:szCs w:val="26"/>
              </w:rPr>
              <w:t xml:space="preserve"> </w:t>
            </w:r>
            <w:r w:rsidR="00CB30F3" w:rsidRPr="00E250D0">
              <w:rPr>
                <w:rFonts w:ascii="Times New Roman" w:eastAsia="Times New Roman" w:hAnsi="Times New Roman"/>
                <w:sz w:val="26"/>
                <w:szCs w:val="26"/>
                <w:lang w:val="vi-VN"/>
              </w:rPr>
              <w:t xml:space="preserve"> người dân tại cộng đồng</w:t>
            </w:r>
            <w:r w:rsidR="00CB30F3" w:rsidRPr="00E250D0">
              <w:rPr>
                <w:rFonts w:ascii="Times New Roman" w:eastAsia="Times New Roman" w:hAnsi="Times New Roman"/>
                <w:sz w:val="26"/>
                <w:szCs w:val="26"/>
              </w:rPr>
              <w:t xml:space="preserve">, bao </w:t>
            </w:r>
            <w:r w:rsidR="003D6EB8" w:rsidRPr="00E250D0">
              <w:rPr>
                <w:rFonts w:ascii="Times New Roman" w:eastAsia="Times New Roman" w:hAnsi="Times New Roman"/>
                <w:sz w:val="26"/>
                <w:szCs w:val="26"/>
              </w:rPr>
              <w:t>hàm</w:t>
            </w:r>
            <w:r w:rsidR="00CB30F3" w:rsidRPr="00E250D0">
              <w:rPr>
                <w:rFonts w:ascii="Times New Roman" w:eastAsia="Times New Roman" w:hAnsi="Times New Roman"/>
                <w:sz w:val="26"/>
                <w:szCs w:val="26"/>
              </w:rPr>
              <w:t xml:space="preserve"> cả Q</w:t>
            </w:r>
            <w:r w:rsidR="000B0710">
              <w:rPr>
                <w:rFonts w:ascii="Times New Roman" w:eastAsia="Times New Roman" w:hAnsi="Times New Roman"/>
                <w:sz w:val="26"/>
                <w:szCs w:val="26"/>
              </w:rPr>
              <w:t>uản lý sức khỏe</w:t>
            </w:r>
            <w:r w:rsidR="00CB30F3" w:rsidRPr="00E250D0">
              <w:rPr>
                <w:rFonts w:ascii="Times New Roman" w:eastAsia="Times New Roman" w:hAnsi="Times New Roman"/>
                <w:sz w:val="26"/>
                <w:szCs w:val="26"/>
              </w:rPr>
              <w:t xml:space="preserve"> người cao tuổi tại cộng đồng theo khoản 2, Điều 29 Luật Người cao tuổi </w:t>
            </w:r>
          </w:p>
          <w:p w14:paraId="1E594B31" w14:textId="792BC24A" w:rsidR="00035E74" w:rsidRPr="00E250D0" w:rsidRDefault="00035E74" w:rsidP="00E250D0">
            <w:pPr>
              <w:spacing w:before="60" w:after="0"/>
              <w:jc w:val="both"/>
              <w:rPr>
                <w:rFonts w:ascii="Times New Roman" w:hAnsi="Times New Roman"/>
                <w:sz w:val="26"/>
                <w:szCs w:val="26"/>
              </w:rPr>
            </w:pPr>
          </w:p>
          <w:p w14:paraId="21CCA856" w14:textId="77777777" w:rsidR="00035E74" w:rsidRPr="00E250D0" w:rsidRDefault="00035E74" w:rsidP="00E250D0">
            <w:pPr>
              <w:spacing w:before="60" w:after="0"/>
              <w:jc w:val="both"/>
              <w:rPr>
                <w:rFonts w:ascii="Times New Roman" w:hAnsi="Times New Roman"/>
                <w:sz w:val="26"/>
                <w:szCs w:val="26"/>
              </w:rPr>
            </w:pPr>
          </w:p>
          <w:p w14:paraId="3BD9CEB6" w14:textId="77777777" w:rsidR="00035E74" w:rsidRPr="00E250D0" w:rsidRDefault="00035E74" w:rsidP="00E250D0">
            <w:pPr>
              <w:spacing w:before="60" w:after="0"/>
              <w:jc w:val="both"/>
              <w:rPr>
                <w:rFonts w:ascii="Times New Roman" w:hAnsi="Times New Roman"/>
                <w:sz w:val="26"/>
                <w:szCs w:val="26"/>
              </w:rPr>
            </w:pPr>
          </w:p>
          <w:p w14:paraId="69D970C9" w14:textId="77777777" w:rsidR="00035E74" w:rsidRPr="00E250D0" w:rsidRDefault="00035E74" w:rsidP="00E250D0">
            <w:pPr>
              <w:spacing w:before="60" w:after="0"/>
              <w:jc w:val="both"/>
              <w:rPr>
                <w:rFonts w:ascii="Times New Roman" w:hAnsi="Times New Roman"/>
                <w:sz w:val="26"/>
                <w:szCs w:val="26"/>
              </w:rPr>
            </w:pPr>
          </w:p>
          <w:p w14:paraId="132A363C" w14:textId="77777777" w:rsidR="00035E74" w:rsidRPr="00E250D0" w:rsidRDefault="00035E74" w:rsidP="00E250D0">
            <w:pPr>
              <w:spacing w:before="60" w:after="0"/>
              <w:jc w:val="both"/>
              <w:rPr>
                <w:rFonts w:ascii="Times New Roman" w:hAnsi="Times New Roman"/>
                <w:sz w:val="26"/>
                <w:szCs w:val="26"/>
              </w:rPr>
            </w:pPr>
          </w:p>
          <w:p w14:paraId="2E2C34F8" w14:textId="77777777" w:rsidR="00035E74" w:rsidRPr="00E250D0" w:rsidRDefault="00035E74" w:rsidP="00E250D0">
            <w:pPr>
              <w:spacing w:before="60" w:after="0"/>
              <w:jc w:val="both"/>
              <w:rPr>
                <w:rFonts w:ascii="Times New Roman" w:hAnsi="Times New Roman"/>
                <w:sz w:val="26"/>
                <w:szCs w:val="26"/>
              </w:rPr>
            </w:pPr>
          </w:p>
          <w:p w14:paraId="1503CEBC" w14:textId="77777777" w:rsidR="00035E74" w:rsidRPr="00E250D0" w:rsidRDefault="00035E74" w:rsidP="00E250D0">
            <w:pPr>
              <w:spacing w:before="60" w:after="0"/>
              <w:jc w:val="both"/>
              <w:rPr>
                <w:rFonts w:ascii="Times New Roman" w:hAnsi="Times New Roman"/>
                <w:sz w:val="26"/>
                <w:szCs w:val="26"/>
              </w:rPr>
            </w:pPr>
          </w:p>
          <w:p w14:paraId="0E9FD708" w14:textId="77777777" w:rsidR="00035E74" w:rsidRPr="00E250D0" w:rsidRDefault="00035E74" w:rsidP="00E250D0">
            <w:pPr>
              <w:spacing w:before="60" w:after="0"/>
              <w:jc w:val="both"/>
              <w:rPr>
                <w:rFonts w:ascii="Times New Roman" w:hAnsi="Times New Roman"/>
                <w:sz w:val="26"/>
                <w:szCs w:val="26"/>
              </w:rPr>
            </w:pPr>
          </w:p>
          <w:p w14:paraId="66335683" w14:textId="77777777" w:rsidR="00035E74" w:rsidRPr="00E250D0" w:rsidRDefault="00035E74" w:rsidP="00E250D0">
            <w:pPr>
              <w:spacing w:before="60" w:after="0"/>
              <w:jc w:val="both"/>
              <w:rPr>
                <w:rFonts w:ascii="Times New Roman" w:hAnsi="Times New Roman"/>
                <w:sz w:val="26"/>
                <w:szCs w:val="26"/>
              </w:rPr>
            </w:pPr>
          </w:p>
          <w:p w14:paraId="7004B166" w14:textId="77777777" w:rsidR="00035E74" w:rsidRPr="00E250D0" w:rsidRDefault="00035E74" w:rsidP="00E250D0">
            <w:pPr>
              <w:spacing w:before="60" w:after="0"/>
              <w:jc w:val="both"/>
              <w:rPr>
                <w:rFonts w:ascii="Times New Roman" w:hAnsi="Times New Roman"/>
                <w:sz w:val="26"/>
                <w:szCs w:val="26"/>
              </w:rPr>
            </w:pPr>
          </w:p>
          <w:p w14:paraId="1BE92944" w14:textId="77777777" w:rsidR="00863E1E" w:rsidRPr="00E250D0" w:rsidRDefault="00863E1E" w:rsidP="00E250D0">
            <w:pPr>
              <w:spacing w:before="60" w:after="0"/>
              <w:jc w:val="both"/>
              <w:rPr>
                <w:rFonts w:ascii="Times New Roman" w:hAnsi="Times New Roman"/>
                <w:sz w:val="26"/>
                <w:szCs w:val="26"/>
              </w:rPr>
            </w:pPr>
          </w:p>
          <w:p w14:paraId="004750B6" w14:textId="77777777" w:rsidR="00863E1E" w:rsidRPr="00E250D0" w:rsidRDefault="00863E1E" w:rsidP="00E250D0">
            <w:pPr>
              <w:spacing w:before="60" w:after="0"/>
              <w:jc w:val="both"/>
              <w:rPr>
                <w:rFonts w:ascii="Times New Roman" w:hAnsi="Times New Roman"/>
                <w:sz w:val="26"/>
                <w:szCs w:val="26"/>
              </w:rPr>
            </w:pPr>
          </w:p>
          <w:p w14:paraId="547222F6" w14:textId="781B32D0" w:rsidR="00863E1E" w:rsidRPr="00E250D0" w:rsidRDefault="000B0710" w:rsidP="00E250D0">
            <w:pPr>
              <w:spacing w:before="60" w:after="0"/>
              <w:jc w:val="both"/>
              <w:rPr>
                <w:rFonts w:ascii="Times New Roman" w:hAnsi="Times New Roman"/>
                <w:sz w:val="26"/>
                <w:szCs w:val="26"/>
              </w:rPr>
            </w:pPr>
            <w:r>
              <w:rPr>
                <w:rFonts w:ascii="Times New Roman" w:hAnsi="Times New Roman"/>
                <w:sz w:val="26"/>
                <w:szCs w:val="26"/>
              </w:rPr>
              <w:t>Theo Thông tư 04/2019/TT-BYT ngày 28/3/2019 của Bộ Y tế: Phân cấp cho Sở Y tế các tỉnh cấp giấy chứng nhận này cho các cơ sở y tế trên địa bàn tỉnh</w:t>
            </w:r>
          </w:p>
          <w:p w14:paraId="4B2D59A0" w14:textId="77777777" w:rsidR="00863E1E" w:rsidRDefault="00863E1E" w:rsidP="00E250D0">
            <w:pPr>
              <w:spacing w:before="60" w:after="0"/>
              <w:jc w:val="both"/>
              <w:rPr>
                <w:rFonts w:ascii="Times New Roman" w:hAnsi="Times New Roman"/>
                <w:sz w:val="26"/>
                <w:szCs w:val="26"/>
              </w:rPr>
            </w:pPr>
          </w:p>
          <w:p w14:paraId="102FC06B" w14:textId="77777777" w:rsidR="000B0710" w:rsidRDefault="000B0710" w:rsidP="00E250D0">
            <w:pPr>
              <w:spacing w:before="60" w:after="0"/>
              <w:jc w:val="both"/>
              <w:rPr>
                <w:rFonts w:ascii="Times New Roman" w:hAnsi="Times New Roman"/>
                <w:sz w:val="26"/>
                <w:szCs w:val="26"/>
              </w:rPr>
            </w:pPr>
          </w:p>
          <w:p w14:paraId="12F5900E" w14:textId="77777777" w:rsidR="000B0710" w:rsidRPr="00E250D0" w:rsidRDefault="000B0710" w:rsidP="00E250D0">
            <w:pPr>
              <w:spacing w:before="60" w:after="0"/>
              <w:jc w:val="both"/>
              <w:rPr>
                <w:rFonts w:ascii="Times New Roman" w:hAnsi="Times New Roman"/>
                <w:sz w:val="26"/>
                <w:szCs w:val="26"/>
              </w:rPr>
            </w:pPr>
          </w:p>
          <w:p w14:paraId="57767A6D" w14:textId="77777777" w:rsidR="00863E1E" w:rsidRPr="00E250D0" w:rsidRDefault="00863E1E" w:rsidP="00E250D0">
            <w:pPr>
              <w:spacing w:before="60" w:after="0"/>
              <w:jc w:val="both"/>
              <w:rPr>
                <w:rFonts w:ascii="Times New Roman" w:hAnsi="Times New Roman"/>
                <w:sz w:val="26"/>
                <w:szCs w:val="26"/>
              </w:rPr>
            </w:pPr>
          </w:p>
          <w:p w14:paraId="49C1E639" w14:textId="7743954A" w:rsidR="00863E1E" w:rsidRPr="00E250D0" w:rsidRDefault="00863E1E" w:rsidP="000B0710">
            <w:pPr>
              <w:spacing w:before="60" w:after="0"/>
              <w:jc w:val="both"/>
              <w:rPr>
                <w:rFonts w:ascii="Times New Roman" w:hAnsi="Times New Roman"/>
                <w:sz w:val="26"/>
                <w:szCs w:val="26"/>
              </w:rPr>
            </w:pPr>
          </w:p>
        </w:tc>
      </w:tr>
      <w:tr w:rsidR="00035E74" w:rsidRPr="002E1FD9" w14:paraId="422B4768" w14:textId="77777777" w:rsidTr="000B0710">
        <w:tc>
          <w:tcPr>
            <w:tcW w:w="910" w:type="dxa"/>
          </w:tcPr>
          <w:p w14:paraId="3CC68AFA" w14:textId="0376B23A" w:rsidR="00035E74" w:rsidRPr="00E250D0" w:rsidRDefault="00035E74" w:rsidP="00E250D0">
            <w:pPr>
              <w:spacing w:before="60" w:after="0"/>
              <w:jc w:val="both"/>
              <w:rPr>
                <w:rFonts w:ascii="Times New Roman" w:eastAsia="Times New Roman" w:hAnsi="Times New Roman"/>
                <w:b/>
                <w:bCs/>
                <w:sz w:val="26"/>
                <w:szCs w:val="26"/>
                <w:lang w:val="vi-VN"/>
              </w:rPr>
            </w:pPr>
          </w:p>
        </w:tc>
        <w:tc>
          <w:tcPr>
            <w:tcW w:w="5464" w:type="dxa"/>
          </w:tcPr>
          <w:p w14:paraId="6335A195" w14:textId="77777777" w:rsidR="00035E74" w:rsidRPr="004A0A75" w:rsidRDefault="00035E74" w:rsidP="004A0A75">
            <w:pPr>
              <w:spacing w:before="60" w:after="0" w:line="271"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6. </w:t>
            </w:r>
            <w:r w:rsidRPr="004A0A75">
              <w:rPr>
                <w:rFonts w:ascii="Times New Roman" w:eastAsia="Times New Roman" w:hAnsi="Times New Roman"/>
                <w:sz w:val="26"/>
                <w:szCs w:val="26"/>
                <w:lang w:val="vi-VN"/>
              </w:rPr>
              <w:t>Về khám bệnh, chữa bệnh và phục hồi chức năng:</w:t>
            </w:r>
          </w:p>
          <w:p w14:paraId="1B84CDBD" w14:textId="77777777" w:rsidR="00035E74" w:rsidRPr="004A0A75" w:rsidRDefault="00035E74" w:rsidP="004A0A75">
            <w:pPr>
              <w:spacing w:before="60" w:after="0" w:line="271"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a) </w:t>
            </w:r>
            <w:r w:rsidRPr="004A0A75">
              <w:rPr>
                <w:rFonts w:ascii="Times New Roman" w:eastAsia="Times New Roman" w:hAnsi="Times New Roman"/>
                <w:sz w:val="26"/>
                <w:szCs w:val="26"/>
                <w:lang w:val="vi-VN"/>
              </w:rPr>
              <w:t>Xây dựng, ban hành theo thẩm quyền hoặc trình cấp có thẩm quyền ban hành các văn bản quy phạm pháp luật, các quy định chuyên môn, các tiêu chuẩn</w:t>
            </w:r>
            <w:r w:rsidRPr="004A0A75">
              <w:rPr>
                <w:rFonts w:ascii="Times New Roman" w:eastAsia="Times New Roman" w:hAnsi="Times New Roman"/>
                <w:sz w:val="26"/>
                <w:szCs w:val="26"/>
                <w:lang w:val="fr-FR"/>
              </w:rPr>
              <w:t xml:space="preserve"> quốc gia</w:t>
            </w:r>
            <w:r w:rsidRPr="004A0A75">
              <w:rPr>
                <w:rFonts w:ascii="Times New Roman" w:eastAsia="Times New Roman" w:hAnsi="Times New Roman"/>
                <w:sz w:val="26"/>
                <w:szCs w:val="26"/>
                <w:lang w:val="vi-VN"/>
              </w:rPr>
              <w:t>, quy chuẩn kỹ thuật quốc gia, các định mức kinh tế - kỹ thuật</w:t>
            </w:r>
            <w:r w:rsidRPr="004A0A75">
              <w:rPr>
                <w:rFonts w:ascii="Times New Roman" w:eastAsia="Times New Roman" w:hAnsi="Times New Roman"/>
                <w:sz w:val="26"/>
                <w:szCs w:val="26"/>
                <w:lang w:val="fr-FR"/>
              </w:rPr>
              <w:t xml:space="preserve"> về</w:t>
            </w:r>
            <w:r w:rsidRPr="004A0A75">
              <w:rPr>
                <w:rFonts w:ascii="Times New Roman" w:eastAsia="Times New Roman" w:hAnsi="Times New Roman"/>
                <w:sz w:val="26"/>
                <w:szCs w:val="26"/>
                <w:lang w:val="vi-VN"/>
              </w:rPr>
              <w:t xml:space="preserve"> lĩnh vực khám bệnh, chữa bệnh, an toàn truyền máu, đi</w:t>
            </w:r>
            <w:r w:rsidRPr="004A0A75">
              <w:rPr>
                <w:rFonts w:ascii="Times New Roman" w:eastAsia="Times New Roman" w:hAnsi="Times New Roman"/>
                <w:sz w:val="26"/>
                <w:szCs w:val="26"/>
                <w:lang w:val="fr-FR"/>
              </w:rPr>
              <w:t>ề</w:t>
            </w:r>
            <w:r w:rsidRPr="004A0A75">
              <w:rPr>
                <w:rFonts w:ascii="Times New Roman" w:eastAsia="Times New Roman" w:hAnsi="Times New Roman"/>
                <w:sz w:val="26"/>
                <w:szCs w:val="26"/>
                <w:lang w:val="vi-VN"/>
              </w:rPr>
              <w:t>u dưỡng, phục h</w:t>
            </w:r>
            <w:r w:rsidRPr="004A0A75">
              <w:rPr>
                <w:rFonts w:ascii="Times New Roman" w:eastAsia="Times New Roman" w:hAnsi="Times New Roman"/>
                <w:sz w:val="26"/>
                <w:szCs w:val="26"/>
                <w:lang w:val="fr-FR"/>
              </w:rPr>
              <w:t>ồ</w:t>
            </w:r>
            <w:r w:rsidRPr="004A0A75">
              <w:rPr>
                <w:rFonts w:ascii="Times New Roman" w:eastAsia="Times New Roman" w:hAnsi="Times New Roman"/>
                <w:sz w:val="26"/>
                <w:szCs w:val="26"/>
                <w:lang w:val="vi-VN"/>
              </w:rPr>
              <w:t>i chức năng, dinh dưỡng lâm sàng, phẫu thuật thẩm mỹ, giám định y khoa, giám định pháp y, giám định pháp y tâm thần</w:t>
            </w:r>
            <w:r w:rsidRPr="004A0A75">
              <w:rPr>
                <w:rFonts w:ascii="Times New Roman" w:eastAsia="Times New Roman" w:hAnsi="Times New Roman"/>
                <w:sz w:val="26"/>
                <w:szCs w:val="26"/>
                <w:lang w:val="fr-FR"/>
              </w:rPr>
              <w:t xml:space="preserve"> theo quy định của pháp luật</w:t>
            </w:r>
            <w:r w:rsidRPr="004A0A75">
              <w:rPr>
                <w:rFonts w:ascii="Times New Roman" w:eastAsia="Times New Roman" w:hAnsi="Times New Roman"/>
                <w:sz w:val="26"/>
                <w:szCs w:val="26"/>
                <w:lang w:val="vi-VN"/>
              </w:rPr>
              <w:t>;</w:t>
            </w:r>
          </w:p>
          <w:p w14:paraId="50D581C2" w14:textId="77777777" w:rsidR="00035E74" w:rsidRPr="004A0A75" w:rsidRDefault="00035E74" w:rsidP="004A0A75">
            <w:pPr>
              <w:spacing w:before="60" w:after="0" w:line="271" w:lineRule="auto"/>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lastRenderedPageBreak/>
              <w:t xml:space="preserve">b) </w:t>
            </w:r>
            <w:r w:rsidRPr="004A0A75">
              <w:rPr>
                <w:rFonts w:ascii="Times New Roman" w:eastAsia="Times New Roman" w:hAnsi="Times New Roman"/>
                <w:spacing w:val="-4"/>
                <w:sz w:val="26"/>
                <w:szCs w:val="26"/>
                <w:lang w:val="vi-VN"/>
              </w:rPr>
              <w:t xml:space="preserve">Thẩm định và cho phép các cơ sở khám bệnh, chữa bệnh áp dụng các kỹ thuật mới, phương pháp mới lần đầu </w:t>
            </w:r>
            <w:r w:rsidRPr="004A0A75">
              <w:rPr>
                <w:rFonts w:ascii="Times New Roman" w:eastAsia="Times New Roman" w:hAnsi="Times New Roman"/>
                <w:spacing w:val="-4"/>
                <w:sz w:val="26"/>
                <w:szCs w:val="26"/>
                <w:lang w:val="fr-FR"/>
              </w:rPr>
              <w:t xml:space="preserve">tiên </w:t>
            </w:r>
            <w:r w:rsidRPr="004A0A75">
              <w:rPr>
                <w:rFonts w:ascii="Times New Roman" w:eastAsia="Times New Roman" w:hAnsi="Times New Roman"/>
                <w:spacing w:val="-4"/>
                <w:sz w:val="26"/>
                <w:szCs w:val="26"/>
                <w:lang w:val="vi-VN"/>
              </w:rPr>
              <w:t xml:space="preserve">được </w:t>
            </w:r>
            <w:r w:rsidRPr="004A0A75">
              <w:rPr>
                <w:rFonts w:ascii="Times New Roman" w:eastAsia="Times New Roman" w:hAnsi="Times New Roman"/>
                <w:spacing w:val="-4"/>
                <w:sz w:val="26"/>
                <w:szCs w:val="26"/>
                <w:lang w:val="fr-FR"/>
              </w:rPr>
              <w:t>áp dụng</w:t>
            </w:r>
            <w:r w:rsidRPr="004A0A75">
              <w:rPr>
                <w:rFonts w:ascii="Times New Roman" w:eastAsia="Times New Roman" w:hAnsi="Times New Roman"/>
                <w:spacing w:val="-4"/>
                <w:sz w:val="26"/>
                <w:szCs w:val="26"/>
                <w:lang w:val="vi-VN"/>
              </w:rPr>
              <w:t xml:space="preserve"> tại Việt Nam theo quy định của pháp luật;</w:t>
            </w:r>
          </w:p>
          <w:p w14:paraId="29DFCEDD" w14:textId="77777777" w:rsidR="00035E74" w:rsidRPr="004A0A75" w:rsidRDefault="00035E74" w:rsidP="004A0A75">
            <w:pPr>
              <w:spacing w:before="60" w:after="0" w:line="271"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c) Chủ trì, phối hợp với các bộ, ngành có liên quan quản lý nhà nước về giá dịch vụ khám bệnh, chữa bệnh theo quy định của pháp luật;</w:t>
            </w:r>
          </w:p>
          <w:p w14:paraId="0A0FB088" w14:textId="71FBD526" w:rsidR="00035E74" w:rsidRPr="004A0A75" w:rsidRDefault="00035E74" w:rsidP="004A0A75">
            <w:pPr>
              <w:spacing w:before="60" w:after="0" w:line="271"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d) Q</w:t>
            </w:r>
            <w:r w:rsidRPr="004A0A75">
              <w:rPr>
                <w:rFonts w:ascii="Times New Roman" w:hAnsi="Times New Roman"/>
                <w:color w:val="000000"/>
                <w:sz w:val="26"/>
                <w:szCs w:val="26"/>
                <w:lang w:val="fr-FR"/>
              </w:rPr>
              <w:t>uản lý thống nhất việc cấp, cấp lại, thu hồi chứng chỉ hành nghề và giấy phép hoạt động trong lĩnh vực khám bệnh, chữa bệnh; tổ chức thực hiện việc</w:t>
            </w:r>
            <w:r w:rsidRPr="004A0A75">
              <w:rPr>
                <w:rFonts w:ascii="Times New Roman" w:eastAsia="Times New Roman" w:hAnsi="Times New Roman"/>
                <w:sz w:val="26"/>
                <w:szCs w:val="26"/>
                <w:lang w:val="fr-FR"/>
              </w:rPr>
              <w:t xml:space="preserve"> c</w:t>
            </w:r>
            <w:r w:rsidRPr="004A0A75">
              <w:rPr>
                <w:rFonts w:ascii="Times New Roman" w:eastAsia="Times New Roman" w:hAnsi="Times New Roman"/>
                <w:sz w:val="26"/>
                <w:szCs w:val="26"/>
                <w:lang w:val="vi-VN"/>
              </w:rPr>
              <w:t xml:space="preserve">ấp, cấp lại, thu hồi chứng chỉ hành nghề khám bệnh, chữa bệnh </w:t>
            </w:r>
            <w:r w:rsidRPr="004A0A75">
              <w:rPr>
                <w:rFonts w:ascii="Times New Roman" w:eastAsia="Times New Roman" w:hAnsi="Times New Roman"/>
                <w:sz w:val="26"/>
                <w:szCs w:val="26"/>
                <w:lang w:val="fr-FR"/>
              </w:rPr>
              <w:t xml:space="preserve">đối với người làm việc tại cơ sở khám bệnh, chữa bệnh thuộc Bộ Y tế, người làm việc tại cơ sở khám bệnh, chữa bệnh thuộc các bộ khác (trừ thuộc Bộ Quốc phòng), người nước ngoài đến hành nghề khám bệnh, chữa bệnh tại Việt Nam; </w:t>
            </w:r>
            <w:r w:rsidRPr="004A0A75">
              <w:rPr>
                <w:rFonts w:ascii="Times New Roman" w:eastAsia="Times New Roman" w:hAnsi="Times New Roman"/>
                <w:sz w:val="26"/>
                <w:szCs w:val="26"/>
                <w:lang w:val="vi-VN"/>
              </w:rPr>
              <w:t>cấp, cấp lại, điều chỉnh và thu hồi giấy phép hoạt động đối với các cơ sở khám bệnh, chữa bệnh</w:t>
            </w:r>
            <w:r w:rsidRPr="004A0A75">
              <w:rPr>
                <w:rFonts w:ascii="Times New Roman" w:hAnsi="Times New Roman"/>
                <w:sz w:val="26"/>
                <w:szCs w:val="26"/>
                <w:lang w:val="fr-FR"/>
              </w:rPr>
              <w:t xml:space="preserve"> thuộc Bộ Y tế, bệnh viện tư nhân hoặc bệnh viện thuộc các bộ khác (trừ thuộc Bộ Quốc phòng)</w:t>
            </w:r>
            <w:r w:rsidRPr="004A0A75">
              <w:rPr>
                <w:rFonts w:ascii="Times New Roman" w:eastAsia="Times New Roman" w:hAnsi="Times New Roman"/>
                <w:sz w:val="26"/>
                <w:szCs w:val="26"/>
                <w:lang w:val="vi-VN"/>
              </w:rPr>
              <w:t xml:space="preserve"> theo quy định của pháp luật;</w:t>
            </w:r>
          </w:p>
          <w:p w14:paraId="16F40662" w14:textId="77777777" w:rsidR="00035E74" w:rsidRPr="004A0A75" w:rsidRDefault="00035E74" w:rsidP="004A0A75">
            <w:pPr>
              <w:spacing w:before="60" w:after="0" w:line="271" w:lineRule="auto"/>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t xml:space="preserve">đ) Cấp giấy xác nhận nội dung </w:t>
            </w:r>
            <w:r w:rsidRPr="004A0A75">
              <w:rPr>
                <w:rFonts w:ascii="Times New Roman" w:eastAsia="Times New Roman" w:hAnsi="Times New Roman"/>
                <w:spacing w:val="-4"/>
                <w:sz w:val="26"/>
                <w:szCs w:val="26"/>
                <w:lang w:val="vi-VN"/>
              </w:rPr>
              <w:t>hồ sơ quảng cáo hoạt động khám bệnh, chữa bệnh thuộc thẩm quyền theo quy định của pháp luật;</w:t>
            </w:r>
          </w:p>
          <w:p w14:paraId="27CE7AFA" w14:textId="2EBCF802" w:rsidR="00035E74" w:rsidRPr="004A0A75" w:rsidRDefault="00035E74" w:rsidP="004A0A75">
            <w:pPr>
              <w:spacing w:before="60" w:after="0" w:line="271"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e</w:t>
            </w:r>
            <w:r w:rsidRPr="004A0A75">
              <w:rPr>
                <w:rFonts w:ascii="Times New Roman" w:eastAsia="Times New Roman" w:hAnsi="Times New Roman"/>
                <w:sz w:val="26"/>
                <w:szCs w:val="26"/>
                <w:lang w:val="vi-VN"/>
              </w:rPr>
              <w:t xml:space="preserve">) Chỉ đạo, hướng dẫn, kiểm tra, </w:t>
            </w:r>
            <w:r w:rsidRPr="004A0A75">
              <w:rPr>
                <w:rFonts w:ascii="Times New Roman" w:eastAsia="Times New Roman" w:hAnsi="Times New Roman"/>
                <w:sz w:val="26"/>
                <w:szCs w:val="26"/>
                <w:lang w:val="fr-FR"/>
              </w:rPr>
              <w:t xml:space="preserve">thanh tra, </w:t>
            </w:r>
            <w:r w:rsidRPr="004A0A75">
              <w:rPr>
                <w:rFonts w:ascii="Times New Roman" w:eastAsia="Times New Roman" w:hAnsi="Times New Roman"/>
                <w:sz w:val="26"/>
                <w:szCs w:val="26"/>
                <w:lang w:val="vi-VN"/>
              </w:rPr>
              <w:t xml:space="preserve">giám sát việc thực hiện các văn bản quy phạm pháp luật, quy định chuyên môn, quy chuẩn kỹ </w:t>
            </w:r>
            <w:r w:rsidRPr="004A0A75">
              <w:rPr>
                <w:rFonts w:ascii="Times New Roman" w:eastAsia="Times New Roman" w:hAnsi="Times New Roman"/>
                <w:sz w:val="26"/>
                <w:szCs w:val="26"/>
                <w:lang w:val="vi-VN"/>
              </w:rPr>
              <w:lastRenderedPageBreak/>
              <w:t xml:space="preserve">thuật quốc gia </w:t>
            </w:r>
            <w:r w:rsidRPr="004A0A75">
              <w:rPr>
                <w:rFonts w:ascii="Times New Roman" w:eastAsia="Times New Roman" w:hAnsi="Times New Roman"/>
                <w:sz w:val="26"/>
                <w:szCs w:val="26"/>
                <w:lang w:val="fr-FR"/>
              </w:rPr>
              <w:t xml:space="preserve">về lĩnh vực </w:t>
            </w:r>
            <w:r w:rsidRPr="004A0A75">
              <w:rPr>
                <w:rFonts w:ascii="Times New Roman" w:eastAsia="Times New Roman" w:hAnsi="Times New Roman"/>
                <w:sz w:val="26"/>
                <w:szCs w:val="26"/>
                <w:lang w:val="vi-VN"/>
              </w:rPr>
              <w:t>khám bệnh, chữa bệnh, phục hồi chức năng, phẫu thuật th</w:t>
            </w:r>
            <w:r w:rsidRPr="004A0A75">
              <w:rPr>
                <w:rFonts w:ascii="Times New Roman" w:eastAsia="Times New Roman" w:hAnsi="Times New Roman"/>
                <w:sz w:val="26"/>
                <w:szCs w:val="26"/>
                <w:lang w:val="fr-FR"/>
              </w:rPr>
              <w:t>ẩ</w:t>
            </w:r>
            <w:r w:rsidRPr="004A0A75">
              <w:rPr>
                <w:rFonts w:ascii="Times New Roman" w:eastAsia="Times New Roman" w:hAnsi="Times New Roman"/>
                <w:sz w:val="26"/>
                <w:szCs w:val="26"/>
                <w:lang w:val="vi-VN"/>
              </w:rPr>
              <w:t>m mỹ, giám định y khoa, giám định pháp y, giám định pháp y tâm thần.</w:t>
            </w:r>
          </w:p>
        </w:tc>
        <w:tc>
          <w:tcPr>
            <w:tcW w:w="5670" w:type="dxa"/>
          </w:tcPr>
          <w:p w14:paraId="448CE089" w14:textId="77777777" w:rsidR="00035E74" w:rsidRPr="00E250D0" w:rsidRDefault="00035E74"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lastRenderedPageBreak/>
              <w:t xml:space="preserve">6. </w:t>
            </w:r>
            <w:r w:rsidRPr="00E250D0">
              <w:rPr>
                <w:rFonts w:ascii="Times New Roman" w:eastAsia="Times New Roman" w:hAnsi="Times New Roman"/>
                <w:sz w:val="26"/>
                <w:szCs w:val="26"/>
                <w:lang w:val="vi-VN"/>
              </w:rPr>
              <w:t>Về khám bệnh, chữa bệnh và phục hồi chức năng:</w:t>
            </w:r>
          </w:p>
          <w:p w14:paraId="6B8EC5A7" w14:textId="1CEB8C73" w:rsidR="00035E74" w:rsidRPr="00E250D0" w:rsidRDefault="00035E74" w:rsidP="00E250D0">
            <w:pPr>
              <w:spacing w:before="60" w:after="0"/>
              <w:ind w:firstLine="720"/>
              <w:jc w:val="both"/>
              <w:rPr>
                <w:rFonts w:ascii="Times New Roman" w:eastAsia="Times New Roman" w:hAnsi="Times New Roman"/>
                <w:spacing w:val="4"/>
                <w:sz w:val="26"/>
                <w:szCs w:val="26"/>
                <w:lang w:val="fr-FR"/>
              </w:rPr>
            </w:pPr>
            <w:r w:rsidRPr="00E250D0">
              <w:rPr>
                <w:rFonts w:ascii="Times New Roman" w:eastAsia="Times New Roman" w:hAnsi="Times New Roman"/>
                <w:spacing w:val="4"/>
                <w:sz w:val="26"/>
                <w:szCs w:val="26"/>
                <w:lang w:val="fr-FR"/>
              </w:rPr>
              <w:t xml:space="preserve">a) </w:t>
            </w:r>
            <w:r w:rsidRPr="00E250D0">
              <w:rPr>
                <w:rFonts w:ascii="Times New Roman" w:eastAsia="Times New Roman" w:hAnsi="Times New Roman"/>
                <w:spacing w:val="4"/>
                <w:sz w:val="26"/>
                <w:szCs w:val="26"/>
                <w:lang w:val="vi-VN"/>
              </w:rPr>
              <w:t>Xây dựng, ban hành theo thẩm quyền hoặc trình cấp có thẩm quyền ban hành các văn bản quy phạm pháp luật, các quy định chuyên môn, các tiêu chuẩn</w:t>
            </w:r>
            <w:r w:rsidRPr="00E250D0">
              <w:rPr>
                <w:rFonts w:ascii="Times New Roman" w:eastAsia="Times New Roman" w:hAnsi="Times New Roman"/>
                <w:spacing w:val="4"/>
                <w:sz w:val="26"/>
                <w:szCs w:val="26"/>
                <w:lang w:val="fr-FR"/>
              </w:rPr>
              <w:t xml:space="preserve"> quốc gia</w:t>
            </w:r>
            <w:r w:rsidRPr="00E250D0">
              <w:rPr>
                <w:rFonts w:ascii="Times New Roman" w:eastAsia="Times New Roman" w:hAnsi="Times New Roman"/>
                <w:spacing w:val="4"/>
                <w:sz w:val="26"/>
                <w:szCs w:val="26"/>
                <w:lang w:val="vi-VN"/>
              </w:rPr>
              <w:t>, quy chuẩn kỹ thuật quốc gia, các định mức kinh tế - kỹ thuật</w:t>
            </w:r>
            <w:r w:rsidRPr="00E250D0">
              <w:rPr>
                <w:rFonts w:ascii="Times New Roman" w:eastAsia="Times New Roman" w:hAnsi="Times New Roman"/>
                <w:spacing w:val="4"/>
                <w:sz w:val="26"/>
                <w:szCs w:val="26"/>
                <w:lang w:val="fr-FR"/>
              </w:rPr>
              <w:t xml:space="preserve"> về</w:t>
            </w:r>
            <w:r w:rsidRPr="00E250D0">
              <w:rPr>
                <w:rFonts w:ascii="Times New Roman" w:eastAsia="Times New Roman" w:hAnsi="Times New Roman"/>
                <w:spacing w:val="4"/>
                <w:sz w:val="26"/>
                <w:szCs w:val="26"/>
                <w:lang w:val="vi-VN"/>
              </w:rPr>
              <w:t xml:space="preserve"> lĩnh vực khám bệnh, chữa bệnh, an toàn truyền máu, đi</w:t>
            </w:r>
            <w:r w:rsidRPr="00E250D0">
              <w:rPr>
                <w:rFonts w:ascii="Times New Roman" w:eastAsia="Times New Roman" w:hAnsi="Times New Roman"/>
                <w:spacing w:val="4"/>
                <w:sz w:val="26"/>
                <w:szCs w:val="26"/>
                <w:lang w:val="fr-FR"/>
              </w:rPr>
              <w:t>ề</w:t>
            </w:r>
            <w:r w:rsidRPr="00E250D0">
              <w:rPr>
                <w:rFonts w:ascii="Times New Roman" w:eastAsia="Times New Roman" w:hAnsi="Times New Roman"/>
                <w:spacing w:val="4"/>
                <w:sz w:val="26"/>
                <w:szCs w:val="26"/>
                <w:lang w:val="vi-VN"/>
              </w:rPr>
              <w:t>u dưỡng, phục h</w:t>
            </w:r>
            <w:r w:rsidRPr="00E250D0">
              <w:rPr>
                <w:rFonts w:ascii="Times New Roman" w:eastAsia="Times New Roman" w:hAnsi="Times New Roman"/>
                <w:spacing w:val="4"/>
                <w:sz w:val="26"/>
                <w:szCs w:val="26"/>
                <w:lang w:val="fr-FR"/>
              </w:rPr>
              <w:t>ồ</w:t>
            </w:r>
            <w:r w:rsidRPr="00E250D0">
              <w:rPr>
                <w:rFonts w:ascii="Times New Roman" w:eastAsia="Times New Roman" w:hAnsi="Times New Roman"/>
                <w:spacing w:val="4"/>
                <w:sz w:val="26"/>
                <w:szCs w:val="26"/>
                <w:lang w:val="vi-VN"/>
              </w:rPr>
              <w:t>i chức năng, dinh dưỡng lâm sàng, phẫu thuật thẩm mỹ, giám định y khoa, giám định pháp y, giám định pháp y tâm thần</w:t>
            </w:r>
            <w:r w:rsidRPr="00E250D0">
              <w:rPr>
                <w:rFonts w:ascii="Times New Roman" w:eastAsia="Times New Roman" w:hAnsi="Times New Roman"/>
                <w:spacing w:val="4"/>
                <w:sz w:val="26"/>
                <w:szCs w:val="26"/>
                <w:lang w:val="fr-FR"/>
              </w:rPr>
              <w:t xml:space="preserve"> theo quy định của pháp luật</w:t>
            </w:r>
            <w:r w:rsidRPr="00E250D0">
              <w:rPr>
                <w:rFonts w:ascii="Times New Roman" w:eastAsia="Times New Roman" w:hAnsi="Times New Roman"/>
                <w:spacing w:val="4"/>
                <w:sz w:val="26"/>
                <w:szCs w:val="26"/>
                <w:lang w:val="vi-VN"/>
              </w:rPr>
              <w:t>;</w:t>
            </w:r>
            <w:r w:rsidR="006F6526" w:rsidRPr="00E250D0">
              <w:rPr>
                <w:rFonts w:ascii="Times New Roman" w:eastAsia="Times New Roman" w:hAnsi="Times New Roman"/>
                <w:sz w:val="26"/>
                <w:szCs w:val="26"/>
                <w:lang w:val="vi-VN"/>
              </w:rPr>
              <w:t xml:space="preserve"> </w:t>
            </w:r>
          </w:p>
          <w:p w14:paraId="5F41885C" w14:textId="7777777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lastRenderedPageBreak/>
              <w:t xml:space="preserve">b) </w:t>
            </w:r>
            <w:r w:rsidRPr="00E250D0">
              <w:rPr>
                <w:rFonts w:ascii="Times New Roman" w:eastAsia="Times New Roman" w:hAnsi="Times New Roman"/>
                <w:sz w:val="26"/>
                <w:szCs w:val="26"/>
                <w:lang w:val="vi-VN"/>
              </w:rPr>
              <w:t xml:space="preserve">Thẩm định và cho phép các cơ sở khám bệnh, chữa bệnh áp dụng các kỹ thuật mới, phương pháp mới lần đầu </w:t>
            </w:r>
            <w:r w:rsidRPr="00E250D0">
              <w:rPr>
                <w:rFonts w:ascii="Times New Roman" w:eastAsia="Times New Roman" w:hAnsi="Times New Roman"/>
                <w:sz w:val="26"/>
                <w:szCs w:val="26"/>
                <w:lang w:val="fr-FR"/>
              </w:rPr>
              <w:t xml:space="preserve">tiên </w:t>
            </w:r>
            <w:r w:rsidRPr="00E250D0">
              <w:rPr>
                <w:rFonts w:ascii="Times New Roman" w:eastAsia="Times New Roman" w:hAnsi="Times New Roman"/>
                <w:sz w:val="26"/>
                <w:szCs w:val="26"/>
                <w:lang w:val="vi-VN"/>
              </w:rPr>
              <w:t xml:space="preserve">được </w:t>
            </w:r>
            <w:r w:rsidRPr="00E250D0">
              <w:rPr>
                <w:rFonts w:ascii="Times New Roman" w:eastAsia="Times New Roman" w:hAnsi="Times New Roman"/>
                <w:sz w:val="26"/>
                <w:szCs w:val="26"/>
                <w:lang w:val="fr-FR"/>
              </w:rPr>
              <w:t>áp dụng</w:t>
            </w:r>
            <w:r w:rsidRPr="00E250D0">
              <w:rPr>
                <w:rFonts w:ascii="Times New Roman" w:eastAsia="Times New Roman" w:hAnsi="Times New Roman"/>
                <w:sz w:val="26"/>
                <w:szCs w:val="26"/>
                <w:lang w:val="vi-VN"/>
              </w:rPr>
              <w:t xml:space="preserve"> tại Việt Nam theo quy định của pháp luật;</w:t>
            </w:r>
          </w:p>
          <w:p w14:paraId="7A047D02" w14:textId="5DE3FB70" w:rsidR="006F6526" w:rsidRPr="00E250D0" w:rsidRDefault="00035E74" w:rsidP="004A0A75">
            <w:pPr>
              <w:spacing w:before="60" w:after="0" w:line="271" w:lineRule="auto"/>
              <w:ind w:firstLine="720"/>
              <w:jc w:val="both"/>
              <w:rPr>
                <w:rFonts w:ascii="Times New Roman" w:hAnsi="Times New Roman"/>
                <w:b/>
                <w:bCs/>
                <w:sz w:val="26"/>
                <w:szCs w:val="26"/>
                <w:shd w:val="clear" w:color="auto" w:fill="FFFFFF"/>
              </w:rPr>
            </w:pPr>
            <w:r w:rsidRPr="00E250D0">
              <w:rPr>
                <w:rFonts w:ascii="Times New Roman" w:eastAsia="Times New Roman" w:hAnsi="Times New Roman"/>
                <w:sz w:val="26"/>
                <w:szCs w:val="26"/>
                <w:lang w:val="fr-FR"/>
              </w:rPr>
              <w:t>c) Chủ trì, phối hợp với các bộ, ngành có liên quan quản lý nhà nước về giá dịch vụ khám bệnh, chữa bệnh theo quy định của pháp luật;</w:t>
            </w:r>
            <w:r w:rsidR="006F6526" w:rsidRPr="00E250D0">
              <w:rPr>
                <w:rFonts w:ascii="Times New Roman" w:eastAsia="Times New Roman" w:hAnsi="Times New Roman"/>
                <w:sz w:val="26"/>
                <w:szCs w:val="26"/>
                <w:lang w:val="fr-FR"/>
              </w:rPr>
              <w:t xml:space="preserve"> </w:t>
            </w:r>
            <w:bookmarkStart w:id="1" w:name="_Hlk81225968"/>
          </w:p>
          <w:bookmarkEnd w:id="1"/>
          <w:p w14:paraId="0CE5CE9A" w14:textId="77777777" w:rsidR="00035E74" w:rsidRPr="00E250D0" w:rsidRDefault="00035E74" w:rsidP="004A0A75">
            <w:pPr>
              <w:spacing w:before="60" w:after="0" w:line="271" w:lineRule="auto"/>
              <w:ind w:firstLine="720"/>
              <w:jc w:val="both"/>
              <w:rPr>
                <w:rFonts w:ascii="Times New Roman" w:eastAsia="Times New Roman" w:hAnsi="Times New Roman"/>
                <w:spacing w:val="2"/>
                <w:sz w:val="26"/>
                <w:szCs w:val="26"/>
                <w:lang w:val="fr-FR"/>
              </w:rPr>
            </w:pPr>
            <w:r w:rsidRPr="00E250D0">
              <w:rPr>
                <w:rFonts w:ascii="Times New Roman" w:eastAsia="Times New Roman" w:hAnsi="Times New Roman"/>
                <w:spacing w:val="2"/>
                <w:sz w:val="26"/>
                <w:szCs w:val="26"/>
                <w:lang w:val="fr-FR"/>
              </w:rPr>
              <w:t>d) Q</w:t>
            </w:r>
            <w:r w:rsidRPr="00E250D0">
              <w:rPr>
                <w:rFonts w:ascii="Times New Roman" w:hAnsi="Times New Roman"/>
                <w:spacing w:val="2"/>
                <w:sz w:val="26"/>
                <w:szCs w:val="26"/>
                <w:lang w:val="fr-FR"/>
              </w:rPr>
              <w:t>uản lý thống nhất việc cấp, cấp lại, thu hồi chứng chỉ hành nghề và giấy phép hoạt động trong lĩnh vực khám bệnh, chữa bệnh; tổ chức thực hiện việc</w:t>
            </w:r>
            <w:r w:rsidRPr="00E250D0">
              <w:rPr>
                <w:rFonts w:ascii="Times New Roman" w:eastAsia="Times New Roman" w:hAnsi="Times New Roman"/>
                <w:spacing w:val="2"/>
                <w:sz w:val="26"/>
                <w:szCs w:val="26"/>
                <w:lang w:val="fr-FR"/>
              </w:rPr>
              <w:t xml:space="preserve"> c</w:t>
            </w:r>
            <w:r w:rsidRPr="00E250D0">
              <w:rPr>
                <w:rFonts w:ascii="Times New Roman" w:eastAsia="Times New Roman" w:hAnsi="Times New Roman"/>
                <w:spacing w:val="2"/>
                <w:sz w:val="26"/>
                <w:szCs w:val="26"/>
                <w:lang w:val="vi-VN"/>
              </w:rPr>
              <w:t xml:space="preserve">ấp, cấp lại, thu hồi chứng chỉ hành nghề khám bệnh, chữa bệnh </w:t>
            </w:r>
            <w:r w:rsidRPr="00E250D0">
              <w:rPr>
                <w:rFonts w:ascii="Times New Roman" w:eastAsia="Times New Roman" w:hAnsi="Times New Roman"/>
                <w:spacing w:val="2"/>
                <w:sz w:val="26"/>
                <w:szCs w:val="26"/>
                <w:lang w:val="fr-FR"/>
              </w:rPr>
              <w:t xml:space="preserve">đối với người làm việc tại cơ sở khám bệnh, chữa bệnh thuộc Bộ Y tế, người làm việc tại cơ sở khám bệnh, chữa bệnh thuộc các bộ khác (trừ thuộc Bộ Quốc phòng), người nước ngoài đến hành nghề khám bệnh, chữa bệnh tại Việt Nam; </w:t>
            </w:r>
            <w:r w:rsidRPr="00E250D0">
              <w:rPr>
                <w:rFonts w:ascii="Times New Roman" w:eastAsia="Times New Roman" w:hAnsi="Times New Roman"/>
                <w:spacing w:val="2"/>
                <w:sz w:val="26"/>
                <w:szCs w:val="26"/>
                <w:lang w:val="vi-VN"/>
              </w:rPr>
              <w:t>cấp, cấp lại, điều chỉnh và thu hồi giấy phép hoạt động đối với các cơ sở khám bệnh, chữa bệnh</w:t>
            </w:r>
            <w:r w:rsidRPr="00E250D0">
              <w:rPr>
                <w:rFonts w:ascii="Times New Roman" w:hAnsi="Times New Roman"/>
                <w:spacing w:val="2"/>
                <w:sz w:val="26"/>
                <w:szCs w:val="26"/>
                <w:lang w:val="fr-FR"/>
              </w:rPr>
              <w:t xml:space="preserve"> thuộc Bộ Y tế, bệnh viện tư nhân hoặc bệnh viện thuộc các bộ khác (trừ thuộc Bộ Quốc phòng)</w:t>
            </w:r>
            <w:r w:rsidRPr="00E250D0">
              <w:rPr>
                <w:rFonts w:ascii="Times New Roman" w:eastAsia="Times New Roman" w:hAnsi="Times New Roman"/>
                <w:spacing w:val="2"/>
                <w:sz w:val="26"/>
                <w:szCs w:val="26"/>
                <w:lang w:val="vi-VN"/>
              </w:rPr>
              <w:t xml:space="preserve"> theo quy định của pháp luật;</w:t>
            </w:r>
          </w:p>
          <w:p w14:paraId="67339121" w14:textId="77777777"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đ) Cấp giấy xác nhận nội dung </w:t>
            </w:r>
            <w:r w:rsidRPr="00E250D0">
              <w:rPr>
                <w:rFonts w:ascii="Times New Roman" w:eastAsia="Times New Roman" w:hAnsi="Times New Roman"/>
                <w:sz w:val="26"/>
                <w:szCs w:val="26"/>
                <w:lang w:val="vi-VN"/>
              </w:rPr>
              <w:t>hồ sơ quảng cáo hoạt động khám bệnh, chữa bệnh thuộc thẩm quyền theo quy định của pháp luật;</w:t>
            </w:r>
          </w:p>
          <w:p w14:paraId="3750A0B6" w14:textId="2679EE70" w:rsidR="00035E74" w:rsidRPr="00E250D0" w:rsidRDefault="00035E74" w:rsidP="004A0A75">
            <w:pPr>
              <w:spacing w:before="60" w:after="0" w:line="271"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e</w:t>
            </w:r>
            <w:r w:rsidRPr="00E250D0">
              <w:rPr>
                <w:rFonts w:ascii="Times New Roman" w:eastAsia="Times New Roman" w:hAnsi="Times New Roman"/>
                <w:sz w:val="26"/>
                <w:szCs w:val="26"/>
                <w:lang w:val="vi-VN"/>
              </w:rPr>
              <w:t xml:space="preserve">) Chỉ đạo, hướng dẫn, kiểm tra, </w:t>
            </w:r>
            <w:r w:rsidRPr="00E250D0">
              <w:rPr>
                <w:rFonts w:ascii="Times New Roman" w:eastAsia="Times New Roman" w:hAnsi="Times New Roman"/>
                <w:sz w:val="26"/>
                <w:szCs w:val="26"/>
                <w:lang w:val="fr-FR"/>
              </w:rPr>
              <w:t xml:space="preserve">thanh tra, </w:t>
            </w:r>
            <w:r w:rsidRPr="00E250D0">
              <w:rPr>
                <w:rFonts w:ascii="Times New Roman" w:eastAsia="Times New Roman" w:hAnsi="Times New Roman"/>
                <w:sz w:val="26"/>
                <w:szCs w:val="26"/>
                <w:lang w:val="vi-VN"/>
              </w:rPr>
              <w:t xml:space="preserve">giám sát việc thực hiện các văn bản quy phạm pháp luật, quy định chuyên môn, quy chuẩn kỹ thuật quốc gia </w:t>
            </w:r>
            <w:r w:rsidRPr="00E250D0">
              <w:rPr>
                <w:rFonts w:ascii="Times New Roman" w:eastAsia="Times New Roman" w:hAnsi="Times New Roman"/>
                <w:sz w:val="26"/>
                <w:szCs w:val="26"/>
                <w:lang w:val="fr-FR"/>
              </w:rPr>
              <w:t xml:space="preserve">về lĩnh vực </w:t>
            </w:r>
            <w:r w:rsidRPr="00E250D0">
              <w:rPr>
                <w:rFonts w:ascii="Times New Roman" w:eastAsia="Times New Roman" w:hAnsi="Times New Roman"/>
                <w:sz w:val="26"/>
                <w:szCs w:val="26"/>
                <w:lang w:val="vi-VN"/>
              </w:rPr>
              <w:t xml:space="preserve">khám bệnh, chữa bệnh, phục </w:t>
            </w:r>
            <w:r w:rsidRPr="00E250D0">
              <w:rPr>
                <w:rFonts w:ascii="Times New Roman" w:eastAsia="Times New Roman" w:hAnsi="Times New Roman"/>
                <w:sz w:val="26"/>
                <w:szCs w:val="26"/>
                <w:lang w:val="vi-VN"/>
              </w:rPr>
              <w:lastRenderedPageBreak/>
              <w:t>hồi chức năng, phẫu thuật th</w:t>
            </w:r>
            <w:r w:rsidRPr="00E250D0">
              <w:rPr>
                <w:rFonts w:ascii="Times New Roman" w:eastAsia="Times New Roman" w:hAnsi="Times New Roman"/>
                <w:sz w:val="26"/>
                <w:szCs w:val="26"/>
                <w:lang w:val="fr-FR"/>
              </w:rPr>
              <w:t>ẩ</w:t>
            </w:r>
            <w:r w:rsidRPr="00E250D0">
              <w:rPr>
                <w:rFonts w:ascii="Times New Roman" w:eastAsia="Times New Roman" w:hAnsi="Times New Roman"/>
                <w:sz w:val="26"/>
                <w:szCs w:val="26"/>
                <w:lang w:val="vi-VN"/>
              </w:rPr>
              <w:t>m mỹ, giám định y khoa, giám định pháp y, giám định pháp y tâm thần.</w:t>
            </w:r>
          </w:p>
        </w:tc>
        <w:tc>
          <w:tcPr>
            <w:tcW w:w="3227" w:type="dxa"/>
          </w:tcPr>
          <w:p w14:paraId="30D6069D" w14:textId="77777777" w:rsidR="00035E74" w:rsidRPr="00E250D0" w:rsidRDefault="00035E74" w:rsidP="00E250D0">
            <w:pPr>
              <w:spacing w:before="60" w:after="0"/>
              <w:jc w:val="both"/>
              <w:rPr>
                <w:rFonts w:ascii="Times New Roman" w:hAnsi="Times New Roman"/>
                <w:sz w:val="26"/>
                <w:szCs w:val="26"/>
              </w:rPr>
            </w:pPr>
          </w:p>
          <w:p w14:paraId="3085CB6A" w14:textId="77777777" w:rsidR="006F6526" w:rsidRPr="00E250D0" w:rsidRDefault="006F6526" w:rsidP="00E250D0">
            <w:pPr>
              <w:spacing w:before="60" w:after="0"/>
              <w:jc w:val="both"/>
              <w:rPr>
                <w:rFonts w:ascii="Times New Roman" w:hAnsi="Times New Roman"/>
                <w:sz w:val="26"/>
                <w:szCs w:val="26"/>
              </w:rPr>
            </w:pPr>
          </w:p>
          <w:p w14:paraId="09028930" w14:textId="77777777" w:rsidR="006F6526" w:rsidRPr="00E250D0" w:rsidRDefault="006F6526" w:rsidP="00E250D0">
            <w:pPr>
              <w:spacing w:before="60" w:after="0"/>
              <w:jc w:val="both"/>
              <w:rPr>
                <w:rFonts w:ascii="Times New Roman" w:hAnsi="Times New Roman"/>
                <w:sz w:val="26"/>
                <w:szCs w:val="26"/>
              </w:rPr>
            </w:pPr>
          </w:p>
          <w:p w14:paraId="0C7B9DAB" w14:textId="77777777" w:rsidR="006F6526" w:rsidRPr="00E250D0" w:rsidRDefault="006F6526" w:rsidP="00E250D0">
            <w:pPr>
              <w:spacing w:before="60" w:after="0"/>
              <w:jc w:val="both"/>
              <w:rPr>
                <w:rFonts w:ascii="Times New Roman" w:hAnsi="Times New Roman"/>
                <w:sz w:val="26"/>
                <w:szCs w:val="26"/>
              </w:rPr>
            </w:pPr>
          </w:p>
          <w:p w14:paraId="5CC91AB3" w14:textId="77777777" w:rsidR="006F6526" w:rsidRPr="00E250D0" w:rsidRDefault="006F6526" w:rsidP="00E250D0">
            <w:pPr>
              <w:spacing w:before="60" w:after="0"/>
              <w:jc w:val="both"/>
              <w:rPr>
                <w:rFonts w:ascii="Times New Roman" w:hAnsi="Times New Roman"/>
                <w:sz w:val="26"/>
                <w:szCs w:val="26"/>
              </w:rPr>
            </w:pPr>
          </w:p>
          <w:p w14:paraId="159B6C49" w14:textId="77777777" w:rsidR="006F6526" w:rsidRPr="00E250D0" w:rsidRDefault="006F6526" w:rsidP="00E250D0">
            <w:pPr>
              <w:spacing w:before="60" w:after="0"/>
              <w:jc w:val="both"/>
              <w:rPr>
                <w:rFonts w:ascii="Times New Roman" w:hAnsi="Times New Roman"/>
                <w:sz w:val="26"/>
                <w:szCs w:val="26"/>
              </w:rPr>
            </w:pPr>
          </w:p>
          <w:p w14:paraId="42961F14" w14:textId="77777777" w:rsidR="006F6526" w:rsidRPr="00E250D0" w:rsidRDefault="006F6526" w:rsidP="00E250D0">
            <w:pPr>
              <w:spacing w:before="60" w:after="0"/>
              <w:jc w:val="both"/>
              <w:rPr>
                <w:rFonts w:ascii="Times New Roman" w:hAnsi="Times New Roman"/>
                <w:sz w:val="26"/>
                <w:szCs w:val="26"/>
              </w:rPr>
            </w:pPr>
          </w:p>
          <w:p w14:paraId="0939F8EE" w14:textId="77777777" w:rsidR="006F6526" w:rsidRPr="00E250D0" w:rsidRDefault="006F6526" w:rsidP="00E250D0">
            <w:pPr>
              <w:spacing w:before="60" w:after="0"/>
              <w:jc w:val="both"/>
              <w:rPr>
                <w:rFonts w:ascii="Times New Roman" w:hAnsi="Times New Roman"/>
                <w:sz w:val="26"/>
                <w:szCs w:val="26"/>
              </w:rPr>
            </w:pPr>
          </w:p>
          <w:p w14:paraId="3D8AFA15" w14:textId="77777777" w:rsidR="006F6526" w:rsidRPr="00E250D0" w:rsidRDefault="006F6526" w:rsidP="00E250D0">
            <w:pPr>
              <w:spacing w:before="60" w:after="0"/>
              <w:jc w:val="both"/>
              <w:rPr>
                <w:rFonts w:ascii="Times New Roman" w:hAnsi="Times New Roman"/>
                <w:sz w:val="26"/>
                <w:szCs w:val="26"/>
              </w:rPr>
            </w:pPr>
          </w:p>
          <w:p w14:paraId="2B32426E" w14:textId="4679570A" w:rsidR="006F6526" w:rsidRPr="00E250D0" w:rsidRDefault="006F6526" w:rsidP="00E250D0">
            <w:pPr>
              <w:spacing w:before="60" w:after="0"/>
              <w:jc w:val="both"/>
              <w:rPr>
                <w:rFonts w:ascii="Times New Roman" w:hAnsi="Times New Roman"/>
                <w:sz w:val="26"/>
                <w:szCs w:val="26"/>
              </w:rPr>
            </w:pPr>
          </w:p>
        </w:tc>
      </w:tr>
      <w:tr w:rsidR="00DF48B2" w:rsidRPr="002E1FD9" w14:paraId="0510A7A3" w14:textId="77777777" w:rsidTr="000B0710">
        <w:tc>
          <w:tcPr>
            <w:tcW w:w="910" w:type="dxa"/>
          </w:tcPr>
          <w:p w14:paraId="35D360AA" w14:textId="77777777" w:rsidR="00DF48B2" w:rsidRPr="00E250D0" w:rsidRDefault="00DF48B2" w:rsidP="00E250D0">
            <w:pPr>
              <w:spacing w:before="60" w:after="0"/>
              <w:jc w:val="both"/>
              <w:rPr>
                <w:rFonts w:ascii="Times New Roman" w:eastAsia="Times New Roman" w:hAnsi="Times New Roman"/>
                <w:b/>
                <w:bCs/>
                <w:sz w:val="26"/>
                <w:szCs w:val="26"/>
                <w:lang w:val="vi-VN"/>
              </w:rPr>
            </w:pPr>
          </w:p>
        </w:tc>
        <w:tc>
          <w:tcPr>
            <w:tcW w:w="5464" w:type="dxa"/>
          </w:tcPr>
          <w:p w14:paraId="2188076C" w14:textId="77777777" w:rsidR="00423260" w:rsidRPr="004A0A75" w:rsidRDefault="00423260" w:rsidP="004A0A75">
            <w:pPr>
              <w:shd w:val="clear" w:color="auto" w:fill="FFFFFF"/>
              <w:spacing w:before="60" w:after="0"/>
              <w:ind w:firstLine="395"/>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7. Về y, dược cổ truyền:</w:t>
            </w:r>
          </w:p>
          <w:p w14:paraId="7A918DB4" w14:textId="77777777" w:rsidR="00423260" w:rsidRPr="004A0A75" w:rsidRDefault="00423260" w:rsidP="004A0A75">
            <w:pPr>
              <w:shd w:val="clear" w:color="auto" w:fill="FFFFFF"/>
              <w:spacing w:before="60" w:after="0"/>
              <w:ind w:firstLine="395"/>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a) Xây dựng và trình cấp có thẩm quyền ban hành cơ chế, chính sách thực hiện việc kế thừa, bảo tồn, phát triển, hiện đại hóa y, dược cổ truyền và kết hợp y, dược cổ truyền với y, dược hiện đại;</w:t>
            </w:r>
          </w:p>
          <w:p w14:paraId="3CF61991" w14:textId="77777777" w:rsidR="00423260" w:rsidRPr="004A0A75" w:rsidRDefault="00423260" w:rsidP="004A0A75">
            <w:pPr>
              <w:shd w:val="clear" w:color="auto" w:fill="FFFFFF"/>
              <w:spacing w:before="60" w:after="0"/>
              <w:ind w:firstLine="395"/>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b) Xây dựng, ban hành hoặc trình cấp có thẩm quyền ban hành các văn bản quy phạm pháp luật, quy định chuyên môn kỹ thuật, tiêu chuẩn, quy chuẩn kỹ thuật quốc gia về lĩnh vực y, dược cổ truyền;</w:t>
            </w:r>
          </w:p>
          <w:p w14:paraId="3C636AA6"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74ECFD8B"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038BD05D"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1B20EDEF"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20E3A4F6"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1A3837C9"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756A295D"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1BEF35D5"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2DD145D8"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232AA37D" w14:textId="77777777" w:rsidR="009A1610" w:rsidRPr="004A0A75" w:rsidRDefault="009A1610" w:rsidP="004A0A75">
            <w:pPr>
              <w:shd w:val="clear" w:color="auto" w:fill="FFFFFF"/>
              <w:spacing w:before="60" w:after="0"/>
              <w:ind w:firstLine="395"/>
              <w:rPr>
                <w:rFonts w:ascii="Times New Roman" w:eastAsia="Times New Roman" w:hAnsi="Times New Roman"/>
                <w:color w:val="000000"/>
                <w:sz w:val="26"/>
                <w:szCs w:val="26"/>
                <w:lang w:val="vi-VN"/>
              </w:rPr>
            </w:pPr>
          </w:p>
          <w:p w14:paraId="483FAE29" w14:textId="50713C7F" w:rsidR="00423260" w:rsidRPr="004A0A75" w:rsidRDefault="00423260" w:rsidP="004A0A75">
            <w:pPr>
              <w:shd w:val="clear" w:color="auto" w:fill="FFFFFF"/>
              <w:spacing w:before="60" w:after="0"/>
              <w:ind w:firstLine="395"/>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 xml:space="preserve">c) Cấp, cấp lại chứng chỉ hành nghề khám bệnh, chữa bệnh bằng y học cổ truyền; </w:t>
            </w:r>
            <w:r w:rsidRPr="004A0A75">
              <w:rPr>
                <w:rFonts w:ascii="Times New Roman" w:eastAsia="Times New Roman" w:hAnsi="Times New Roman"/>
                <w:i/>
                <w:iCs/>
                <w:strike/>
                <w:color w:val="000000"/>
                <w:sz w:val="26"/>
                <w:szCs w:val="26"/>
                <w:lang w:val="vi-VN"/>
              </w:rPr>
              <w:t xml:space="preserve">cấp, cấp </w:t>
            </w:r>
            <w:r w:rsidRPr="004A0A75">
              <w:rPr>
                <w:rFonts w:ascii="Times New Roman" w:eastAsia="Times New Roman" w:hAnsi="Times New Roman"/>
                <w:i/>
                <w:iCs/>
                <w:strike/>
                <w:color w:val="000000"/>
                <w:sz w:val="26"/>
                <w:szCs w:val="26"/>
                <w:lang w:val="vi-VN"/>
              </w:rPr>
              <w:lastRenderedPageBreak/>
              <w:t xml:space="preserve">lại, điều chỉnh, thu hồi giấy chứng nhận bài thuốc gia truyền </w:t>
            </w:r>
            <w:r w:rsidRPr="004A0A75">
              <w:rPr>
                <w:rFonts w:ascii="Times New Roman" w:eastAsia="Times New Roman" w:hAnsi="Times New Roman"/>
                <w:color w:val="000000"/>
                <w:sz w:val="26"/>
                <w:szCs w:val="26"/>
                <w:lang w:val="vi-VN"/>
              </w:rPr>
              <w:t>và giấy phép hoạt động đối với các cơ sở khám bệnh, chữa bệnh bằng y học c</w:t>
            </w:r>
            <w:r w:rsidRPr="004A0A75">
              <w:rPr>
                <w:rFonts w:ascii="Times New Roman" w:eastAsia="Times New Roman" w:hAnsi="Times New Roman"/>
                <w:color w:val="000000"/>
                <w:sz w:val="26"/>
                <w:szCs w:val="26"/>
              </w:rPr>
              <w:t>ổ </w:t>
            </w:r>
            <w:r w:rsidRPr="004A0A75">
              <w:rPr>
                <w:rFonts w:ascii="Times New Roman" w:eastAsia="Times New Roman" w:hAnsi="Times New Roman"/>
                <w:color w:val="000000"/>
                <w:sz w:val="26"/>
                <w:szCs w:val="26"/>
                <w:lang w:val="vi-VN"/>
              </w:rPr>
              <w:t>truyền theo quy định của pháp luật;</w:t>
            </w:r>
          </w:p>
          <w:p w14:paraId="4E09369B" w14:textId="77777777" w:rsidR="00423260" w:rsidRPr="004A0A75" w:rsidRDefault="00423260" w:rsidP="004A0A75">
            <w:pPr>
              <w:shd w:val="clear" w:color="auto" w:fill="FFFFFF"/>
              <w:spacing w:before="60" w:after="0"/>
              <w:ind w:firstLine="395"/>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d) Cấp giấy xác nhận nội dung quảng cáo hoạt động khám bệnh, chữa bệnh bằng y học cổ truyền theo quy định của pháp luật;</w:t>
            </w:r>
          </w:p>
          <w:p w14:paraId="3202A138" w14:textId="77777777" w:rsidR="00DB6469" w:rsidRPr="004A0A75" w:rsidRDefault="00DB6469" w:rsidP="004A0A75">
            <w:pPr>
              <w:shd w:val="clear" w:color="auto" w:fill="FFFFFF"/>
              <w:spacing w:before="60" w:after="0"/>
              <w:ind w:firstLine="395"/>
              <w:rPr>
                <w:rFonts w:ascii="Times New Roman" w:eastAsia="Times New Roman" w:hAnsi="Times New Roman"/>
                <w:color w:val="000000"/>
                <w:sz w:val="26"/>
                <w:szCs w:val="26"/>
                <w:lang w:val="vi-VN"/>
              </w:rPr>
            </w:pPr>
          </w:p>
          <w:p w14:paraId="6B6B9D13" w14:textId="77777777" w:rsidR="00DB6469" w:rsidRPr="004A0A75" w:rsidRDefault="00DB6469" w:rsidP="004A0A75">
            <w:pPr>
              <w:shd w:val="clear" w:color="auto" w:fill="FFFFFF"/>
              <w:spacing w:before="60" w:after="0"/>
              <w:ind w:firstLine="395"/>
              <w:rPr>
                <w:rFonts w:ascii="Times New Roman" w:eastAsia="Times New Roman" w:hAnsi="Times New Roman"/>
                <w:color w:val="000000"/>
                <w:sz w:val="26"/>
                <w:szCs w:val="26"/>
                <w:lang w:val="vi-VN"/>
              </w:rPr>
            </w:pPr>
          </w:p>
          <w:p w14:paraId="33E3A06C" w14:textId="77777777" w:rsidR="00DB6469" w:rsidRPr="004A0A75" w:rsidRDefault="00DB6469" w:rsidP="004A0A75">
            <w:pPr>
              <w:shd w:val="clear" w:color="auto" w:fill="FFFFFF"/>
              <w:spacing w:before="60" w:after="0"/>
              <w:ind w:firstLine="395"/>
              <w:rPr>
                <w:rFonts w:ascii="Times New Roman" w:eastAsia="Times New Roman" w:hAnsi="Times New Roman"/>
                <w:color w:val="000000"/>
                <w:sz w:val="26"/>
                <w:szCs w:val="26"/>
                <w:lang w:val="vi-VN"/>
              </w:rPr>
            </w:pPr>
          </w:p>
          <w:p w14:paraId="5280BEBC" w14:textId="1A75CA6E" w:rsidR="00423260" w:rsidRPr="004A0A75" w:rsidRDefault="00423260" w:rsidP="004A0A75">
            <w:pPr>
              <w:shd w:val="clear" w:color="auto" w:fill="FFFFFF"/>
              <w:spacing w:before="60" w:after="0"/>
              <w:ind w:firstLine="395"/>
              <w:rPr>
                <w:rFonts w:ascii="Times New Roman" w:eastAsia="Times New Roman" w:hAnsi="Times New Roman"/>
                <w:color w:val="000000"/>
                <w:sz w:val="26"/>
                <w:szCs w:val="26"/>
              </w:rPr>
            </w:pPr>
            <w:r w:rsidRPr="004A0A75">
              <w:rPr>
                <w:rFonts w:ascii="Times New Roman" w:eastAsia="Times New Roman" w:hAnsi="Times New Roman"/>
                <w:color w:val="000000"/>
                <w:sz w:val="26"/>
                <w:szCs w:val="26"/>
                <w:lang w:val="vi-VN"/>
              </w:rPr>
              <w:t>đ) Chỉ đạo, hướng dẫn, kiểm tra, giám sát việc thực hiện các cơ chế, chính sách, các văn bản quy phạm pháp luật, quy định chuyên môn, quy chuẩn kỹ thuật quốc gia về y, dược cổ truyền, kết hợp y, dược cổ truyền với y, dược hiện đại.</w:t>
            </w:r>
          </w:p>
          <w:p w14:paraId="09303A45" w14:textId="351FD701" w:rsidR="00DF48B2" w:rsidRPr="004A0A75" w:rsidRDefault="00DF48B2" w:rsidP="004A0A75">
            <w:pPr>
              <w:spacing w:before="60" w:after="0"/>
              <w:ind w:firstLine="395"/>
              <w:jc w:val="both"/>
              <w:rPr>
                <w:rFonts w:ascii="Times New Roman" w:eastAsia="Times New Roman" w:hAnsi="Times New Roman"/>
                <w:spacing w:val="-2"/>
                <w:sz w:val="26"/>
                <w:szCs w:val="26"/>
                <w:lang w:val="fr-FR"/>
              </w:rPr>
            </w:pPr>
          </w:p>
        </w:tc>
        <w:tc>
          <w:tcPr>
            <w:tcW w:w="5670" w:type="dxa"/>
          </w:tcPr>
          <w:p w14:paraId="10B528DC" w14:textId="76FC202C" w:rsidR="004A0A75" w:rsidRDefault="004A0A75" w:rsidP="009A1610">
            <w:pPr>
              <w:spacing w:before="60" w:after="0"/>
              <w:ind w:firstLine="720"/>
              <w:jc w:val="both"/>
              <w:rPr>
                <w:rFonts w:ascii="Times New Roman" w:hAnsi="Times New Roman"/>
                <w:sz w:val="26"/>
                <w:szCs w:val="26"/>
                <w:lang w:val="fr-FR"/>
              </w:rPr>
            </w:pPr>
            <w:r>
              <w:rPr>
                <w:rFonts w:ascii="Times New Roman" w:hAnsi="Times New Roman"/>
                <w:sz w:val="26"/>
                <w:szCs w:val="26"/>
                <w:lang w:val="fr-FR"/>
              </w:rPr>
              <w:lastRenderedPageBreak/>
              <w:t>7. Về y, dược cổ truyền</w:t>
            </w:r>
          </w:p>
          <w:p w14:paraId="782B98E7" w14:textId="77777777" w:rsidR="009A1610" w:rsidRPr="009A1610" w:rsidRDefault="009A1610" w:rsidP="009A1610">
            <w:pPr>
              <w:spacing w:before="60" w:after="0"/>
              <w:ind w:firstLine="720"/>
              <w:jc w:val="both"/>
              <w:rPr>
                <w:rFonts w:ascii="Times New Roman" w:hAnsi="Times New Roman"/>
                <w:sz w:val="26"/>
                <w:szCs w:val="26"/>
                <w:lang w:val="fr-FR"/>
              </w:rPr>
            </w:pPr>
            <w:r w:rsidRPr="009A1610">
              <w:rPr>
                <w:rFonts w:ascii="Times New Roman" w:hAnsi="Times New Roman"/>
                <w:sz w:val="26"/>
                <w:szCs w:val="26"/>
                <w:lang w:val="fr-FR"/>
              </w:rPr>
              <w:t>a) Xây dựng và trình cấp có thẩm quyền ban hành cơ chế, chính sách thực hiện việc kế thừa, bảo tồn, phát triển, hiện đại hóa y, dược cổ truyền và kết hợp y, dược cổ truyền với y, dược hiện đại;</w:t>
            </w:r>
          </w:p>
          <w:p w14:paraId="54EAB233" w14:textId="77777777" w:rsidR="009A1610" w:rsidRDefault="009A1610" w:rsidP="009A1610">
            <w:pPr>
              <w:spacing w:before="60" w:after="0"/>
              <w:ind w:firstLine="720"/>
              <w:jc w:val="both"/>
              <w:rPr>
                <w:rFonts w:ascii="Times New Roman" w:hAnsi="Times New Roman"/>
                <w:sz w:val="26"/>
                <w:szCs w:val="26"/>
                <w:lang w:val="fr-FR"/>
              </w:rPr>
            </w:pPr>
          </w:p>
          <w:p w14:paraId="3B95CAEB" w14:textId="595CB723" w:rsidR="009A1610" w:rsidRPr="009A1610" w:rsidRDefault="009A1610" w:rsidP="009A1610">
            <w:pPr>
              <w:spacing w:before="60" w:after="0"/>
              <w:ind w:firstLine="720"/>
              <w:jc w:val="both"/>
              <w:rPr>
                <w:rFonts w:ascii="Times New Roman" w:hAnsi="Times New Roman"/>
                <w:sz w:val="26"/>
                <w:szCs w:val="26"/>
                <w:lang w:val="fr-FR"/>
              </w:rPr>
            </w:pPr>
            <w:r w:rsidRPr="009A1610">
              <w:rPr>
                <w:rFonts w:ascii="Times New Roman" w:hAnsi="Times New Roman"/>
                <w:sz w:val="26"/>
                <w:szCs w:val="26"/>
                <w:lang w:val="fr-FR"/>
              </w:rPr>
              <w:t xml:space="preserve">b) Xây dựng, ban hành hoặc trình cấp có thẩm quyền ban hành các văn bản quy phạm pháp luật, quy định chuyên môn kỹ thuật, tiêu chuẩn </w:t>
            </w:r>
            <w:r w:rsidRPr="009A1610">
              <w:rPr>
                <w:rFonts w:ascii="Times New Roman" w:hAnsi="Times New Roman"/>
                <w:b/>
                <w:bCs/>
                <w:sz w:val="26"/>
                <w:szCs w:val="26"/>
                <w:lang w:val="fr-FR"/>
              </w:rPr>
              <w:t>quốc gia</w:t>
            </w:r>
            <w:r w:rsidRPr="009A1610">
              <w:rPr>
                <w:rFonts w:ascii="Times New Roman" w:hAnsi="Times New Roman"/>
                <w:sz w:val="26"/>
                <w:szCs w:val="26"/>
                <w:lang w:val="fr-FR"/>
              </w:rPr>
              <w:t>, quy chuẩn kỹ thuật quốc gia về lĩnh vực y, dược cổ truyền;</w:t>
            </w:r>
          </w:p>
          <w:p w14:paraId="7C96784D" w14:textId="77777777" w:rsidR="009A1610" w:rsidRPr="009A1610" w:rsidRDefault="009A1610" w:rsidP="009A1610">
            <w:pPr>
              <w:spacing w:before="60" w:after="0"/>
              <w:ind w:firstLine="720"/>
              <w:jc w:val="both"/>
              <w:rPr>
                <w:rFonts w:ascii="Times New Roman" w:hAnsi="Times New Roman"/>
                <w:b/>
                <w:bCs/>
                <w:sz w:val="26"/>
                <w:szCs w:val="26"/>
              </w:rPr>
            </w:pPr>
            <w:r w:rsidRPr="009A1610">
              <w:rPr>
                <w:rFonts w:ascii="Times New Roman" w:hAnsi="Times New Roman"/>
                <w:b/>
                <w:bCs/>
                <w:sz w:val="26"/>
                <w:szCs w:val="26"/>
              </w:rPr>
              <w:t xml:space="preserve">c) </w:t>
            </w:r>
            <w:bookmarkStart w:id="2" w:name="_Hlk83994795"/>
            <w:r w:rsidRPr="009A1610">
              <w:rPr>
                <w:rFonts w:ascii="Times New Roman" w:hAnsi="Times New Roman"/>
                <w:b/>
                <w:bCs/>
                <w:sz w:val="26"/>
                <w:szCs w:val="26"/>
              </w:rPr>
              <w:t>Xây dựng, ban hành danh mục loài, chủng loại dược liệu quý, hiếm, đặc hữu phải kiểm soát; phát triển vùng nuôi trồng dược liệu và tổ chức triển khai các biện pháp bảo tồn, khai thác, sử dụng hợp lý và bền vững nguồn dược liệu; c</w:t>
            </w:r>
            <w:r w:rsidRPr="009A1610">
              <w:rPr>
                <w:rFonts w:ascii="Times New Roman" w:hAnsi="Times New Roman"/>
                <w:b/>
                <w:bCs/>
                <w:sz w:val="26"/>
                <w:szCs w:val="26"/>
                <w:lang w:val="vi-VN"/>
              </w:rPr>
              <w:t>ấp, cấp lại, điều chỉnh nội dung và thu hồi</w:t>
            </w:r>
            <w:r w:rsidRPr="009A1610">
              <w:rPr>
                <w:rFonts w:ascii="Times New Roman" w:hAnsi="Times New Roman"/>
                <w:b/>
                <w:bCs/>
                <w:sz w:val="26"/>
                <w:szCs w:val="26"/>
              </w:rPr>
              <w:t>:</w:t>
            </w:r>
            <w:r w:rsidRPr="009A1610">
              <w:rPr>
                <w:rFonts w:ascii="Times New Roman" w:hAnsi="Times New Roman"/>
                <w:b/>
                <w:bCs/>
                <w:sz w:val="26"/>
                <w:szCs w:val="26"/>
                <w:lang w:val="vi-VN"/>
              </w:rPr>
              <w:t xml:space="preserve"> giấy chứng nhận đủ điều kiện kinh doanh dược đối với các cơ sở </w:t>
            </w:r>
            <w:r w:rsidRPr="009A1610">
              <w:rPr>
                <w:rFonts w:ascii="Times New Roman" w:hAnsi="Times New Roman"/>
                <w:b/>
                <w:bCs/>
                <w:sz w:val="26"/>
                <w:szCs w:val="26"/>
              </w:rPr>
              <w:t>kinh doanh</w:t>
            </w:r>
            <w:r w:rsidRPr="009A1610">
              <w:rPr>
                <w:rFonts w:ascii="Times New Roman" w:hAnsi="Times New Roman"/>
                <w:b/>
                <w:bCs/>
                <w:sz w:val="26"/>
                <w:szCs w:val="26"/>
                <w:lang w:val="vi-VN"/>
              </w:rPr>
              <w:t xml:space="preserve"> </w:t>
            </w:r>
            <w:r w:rsidRPr="009A1610">
              <w:rPr>
                <w:rFonts w:ascii="Times New Roman" w:hAnsi="Times New Roman"/>
                <w:b/>
                <w:bCs/>
                <w:sz w:val="26"/>
                <w:szCs w:val="26"/>
              </w:rPr>
              <w:t xml:space="preserve">dược liệu, </w:t>
            </w:r>
            <w:r w:rsidRPr="009A1610">
              <w:rPr>
                <w:rFonts w:ascii="Times New Roman" w:hAnsi="Times New Roman"/>
                <w:b/>
                <w:bCs/>
                <w:sz w:val="26"/>
                <w:szCs w:val="26"/>
                <w:lang w:val="vi-VN"/>
              </w:rPr>
              <w:t>thuốc</w:t>
            </w:r>
            <w:r w:rsidRPr="009A1610">
              <w:rPr>
                <w:rFonts w:ascii="Times New Roman" w:hAnsi="Times New Roman"/>
                <w:b/>
                <w:bCs/>
                <w:sz w:val="26"/>
                <w:szCs w:val="26"/>
              </w:rPr>
              <w:t xml:space="preserve"> cổ truyền</w:t>
            </w:r>
            <w:r w:rsidRPr="009A1610">
              <w:rPr>
                <w:rFonts w:ascii="Times New Roman" w:hAnsi="Times New Roman"/>
                <w:b/>
                <w:bCs/>
                <w:sz w:val="26"/>
                <w:szCs w:val="26"/>
                <w:lang w:val="vi-VN"/>
              </w:rPr>
              <w:t xml:space="preserve">; </w:t>
            </w:r>
            <w:r w:rsidRPr="009A1610">
              <w:rPr>
                <w:rFonts w:ascii="Times New Roman" w:hAnsi="Times New Roman"/>
                <w:b/>
                <w:bCs/>
                <w:sz w:val="26"/>
                <w:szCs w:val="26"/>
              </w:rPr>
              <w:t>giấy chứng nhận cơ sở đạt tiêu chuẩn thực hành tốt nuôi trồng, thu hái dược liệu (GACP) theo quy định của pháp luật;</w:t>
            </w:r>
          </w:p>
          <w:bookmarkEnd w:id="2"/>
          <w:p w14:paraId="3392277F" w14:textId="77777777" w:rsidR="009A1610" w:rsidRPr="009A1610" w:rsidRDefault="009A1610" w:rsidP="009A1610">
            <w:pPr>
              <w:spacing w:before="60" w:after="0"/>
              <w:jc w:val="both"/>
              <w:rPr>
                <w:rFonts w:ascii="Times New Roman" w:hAnsi="Times New Roman"/>
                <w:sz w:val="26"/>
                <w:szCs w:val="26"/>
              </w:rPr>
            </w:pPr>
            <w:r w:rsidRPr="009A1610">
              <w:rPr>
                <w:rFonts w:ascii="Times New Roman" w:hAnsi="Times New Roman"/>
                <w:sz w:val="26"/>
                <w:szCs w:val="26"/>
              </w:rPr>
              <w:tab/>
              <w:t xml:space="preserve">d) Cấp, cấp lại, điều chỉnh, thu hồi chứng chỉ hành nghề khám bệnh, chữa bệnh bằng y học cổ </w:t>
            </w:r>
            <w:r w:rsidRPr="009A1610">
              <w:rPr>
                <w:rFonts w:ascii="Times New Roman" w:hAnsi="Times New Roman"/>
                <w:sz w:val="26"/>
                <w:szCs w:val="26"/>
              </w:rPr>
              <w:lastRenderedPageBreak/>
              <w:t>truyền và giấy phép hoạt động đối với các cơ sở khám bệnh, chữa bệnh bằng y học cổ truyền theo quy định của pháp luật;</w:t>
            </w:r>
          </w:p>
          <w:p w14:paraId="090200FE" w14:textId="77777777" w:rsidR="009A1610" w:rsidRPr="00DB6469" w:rsidRDefault="009A1610" w:rsidP="009A1610">
            <w:pPr>
              <w:spacing w:before="60" w:after="0"/>
              <w:ind w:firstLine="720"/>
              <w:jc w:val="both"/>
              <w:rPr>
                <w:rFonts w:ascii="Times New Roman" w:hAnsi="Times New Roman"/>
                <w:b/>
                <w:bCs/>
                <w:iCs/>
                <w:sz w:val="26"/>
                <w:szCs w:val="26"/>
              </w:rPr>
            </w:pPr>
            <w:r w:rsidRPr="00DB6469">
              <w:rPr>
                <w:rFonts w:ascii="Times New Roman" w:hAnsi="Times New Roman"/>
                <w:b/>
                <w:bCs/>
                <w:iCs/>
                <w:sz w:val="26"/>
                <w:szCs w:val="26"/>
              </w:rPr>
              <w:t>đ) C</w:t>
            </w:r>
            <w:r w:rsidRPr="00DB6469">
              <w:rPr>
                <w:rFonts w:ascii="Times New Roman" w:hAnsi="Times New Roman"/>
                <w:b/>
                <w:bCs/>
                <w:iCs/>
                <w:sz w:val="26"/>
                <w:szCs w:val="26"/>
                <w:lang w:val="vi-VN"/>
              </w:rPr>
              <w:t>ấp, gia hạn</w:t>
            </w:r>
            <w:r w:rsidRPr="00DB6469">
              <w:rPr>
                <w:rFonts w:ascii="Times New Roman" w:hAnsi="Times New Roman"/>
                <w:b/>
                <w:bCs/>
                <w:iCs/>
                <w:sz w:val="26"/>
                <w:szCs w:val="26"/>
              </w:rPr>
              <w:t xml:space="preserve">, thay đổi, </w:t>
            </w:r>
            <w:r w:rsidRPr="00DB6469">
              <w:rPr>
                <w:rFonts w:ascii="Times New Roman" w:hAnsi="Times New Roman"/>
                <w:b/>
                <w:bCs/>
                <w:iCs/>
                <w:sz w:val="26"/>
                <w:szCs w:val="26"/>
                <w:lang w:val="vi-VN"/>
              </w:rPr>
              <w:t>bổ sung, thu hồi giấy đăng ký lưu hành dược liệu, thuốc cổ truyền theo quy định của pháp luật</w:t>
            </w:r>
            <w:r w:rsidRPr="00DB6469">
              <w:rPr>
                <w:rFonts w:ascii="Times New Roman" w:hAnsi="Times New Roman"/>
                <w:b/>
                <w:bCs/>
                <w:iCs/>
                <w:sz w:val="26"/>
                <w:szCs w:val="26"/>
              </w:rPr>
              <w:t xml:space="preserve">; </w:t>
            </w:r>
          </w:p>
          <w:p w14:paraId="2CECB930" w14:textId="49E52EBD" w:rsidR="009A1610" w:rsidRPr="00DB6469" w:rsidRDefault="009A1610" w:rsidP="009A1610">
            <w:pPr>
              <w:spacing w:before="60" w:after="0"/>
              <w:ind w:firstLine="720"/>
              <w:jc w:val="both"/>
              <w:rPr>
                <w:rFonts w:ascii="Times New Roman" w:hAnsi="Times New Roman"/>
                <w:b/>
                <w:bCs/>
                <w:sz w:val="26"/>
                <w:szCs w:val="26"/>
              </w:rPr>
            </w:pPr>
            <w:r w:rsidRPr="009A1610">
              <w:rPr>
                <w:rFonts w:ascii="Times New Roman" w:hAnsi="Times New Roman"/>
                <w:sz w:val="26"/>
                <w:szCs w:val="26"/>
              </w:rPr>
              <w:t xml:space="preserve">e) Cấp, cấp lại giấy xác nhận nội dung quảng cáo hoạt động khám bệnh, chữa bệnh bằng y học cổ truyền; </w:t>
            </w:r>
            <w:r w:rsidRPr="00DB6469">
              <w:rPr>
                <w:rFonts w:ascii="Times New Roman" w:hAnsi="Times New Roman"/>
                <w:b/>
                <w:bCs/>
                <w:sz w:val="26"/>
                <w:szCs w:val="26"/>
              </w:rPr>
              <w:t>giấy xác nhận nội dung quảng cáo thuốc cổ truyền và điều chỉnh nội dung quảng cáo thuốc cổ truyền theo quy định của pháp luật;</w:t>
            </w:r>
          </w:p>
          <w:p w14:paraId="108920A9" w14:textId="77777777" w:rsidR="009A1610" w:rsidRPr="009A1610" w:rsidRDefault="009A1610" w:rsidP="009A1610">
            <w:pPr>
              <w:spacing w:before="60" w:after="0"/>
              <w:ind w:left="9" w:firstLine="711"/>
              <w:jc w:val="both"/>
              <w:rPr>
                <w:rFonts w:ascii="Times New Roman" w:hAnsi="Times New Roman"/>
                <w:sz w:val="26"/>
                <w:szCs w:val="26"/>
              </w:rPr>
            </w:pPr>
            <w:r w:rsidRPr="009A1610">
              <w:rPr>
                <w:rFonts w:ascii="Times New Roman" w:hAnsi="Times New Roman"/>
                <w:sz w:val="26"/>
                <w:szCs w:val="26"/>
              </w:rPr>
              <w:t>g) Chỉ đạo, hướng dẫn, kiểm tra, thanh tra, giám sát việc thực hiện các cơ chế, chính sách, các văn bản quy phạm pháp luật, quy định chuyên môn, quy chuẩn kỹ thuật quốc gia về y, dược cổ truyền, kết hợp y, dược cổ truyền với y, dược hiện đại;</w:t>
            </w:r>
          </w:p>
          <w:p w14:paraId="1A381ABF" w14:textId="4C365437" w:rsidR="00DF48B2" w:rsidRPr="009A1610" w:rsidRDefault="00DF48B2" w:rsidP="009A1610">
            <w:pPr>
              <w:spacing w:before="60" w:after="0"/>
              <w:ind w:firstLine="720"/>
              <w:jc w:val="both"/>
              <w:rPr>
                <w:rFonts w:ascii="Times New Roman" w:eastAsia="Times New Roman" w:hAnsi="Times New Roman"/>
                <w:spacing w:val="-2"/>
                <w:sz w:val="26"/>
                <w:szCs w:val="26"/>
                <w:lang w:val="fr-FR"/>
              </w:rPr>
            </w:pPr>
          </w:p>
        </w:tc>
        <w:tc>
          <w:tcPr>
            <w:tcW w:w="3227" w:type="dxa"/>
          </w:tcPr>
          <w:p w14:paraId="55CCCF78" w14:textId="77777777" w:rsidR="00DF48B2" w:rsidRDefault="00DF48B2" w:rsidP="00E250D0">
            <w:pPr>
              <w:spacing w:before="60" w:after="0"/>
              <w:jc w:val="both"/>
              <w:rPr>
                <w:rFonts w:ascii="Times New Roman" w:hAnsi="Times New Roman"/>
                <w:sz w:val="26"/>
                <w:szCs w:val="26"/>
              </w:rPr>
            </w:pPr>
          </w:p>
          <w:p w14:paraId="13E2100A" w14:textId="77777777" w:rsidR="009A1610" w:rsidRDefault="009A1610" w:rsidP="00E250D0">
            <w:pPr>
              <w:spacing w:before="60" w:after="0"/>
              <w:jc w:val="both"/>
              <w:rPr>
                <w:rFonts w:ascii="Times New Roman" w:hAnsi="Times New Roman"/>
                <w:sz w:val="26"/>
                <w:szCs w:val="26"/>
              </w:rPr>
            </w:pPr>
          </w:p>
          <w:p w14:paraId="7DC972F4" w14:textId="77777777" w:rsidR="009A1610" w:rsidRDefault="009A1610" w:rsidP="00E250D0">
            <w:pPr>
              <w:spacing w:before="60" w:after="0"/>
              <w:jc w:val="both"/>
              <w:rPr>
                <w:rFonts w:ascii="Times New Roman" w:hAnsi="Times New Roman"/>
                <w:sz w:val="26"/>
                <w:szCs w:val="26"/>
              </w:rPr>
            </w:pPr>
          </w:p>
          <w:p w14:paraId="5EA447AA" w14:textId="77777777" w:rsidR="009A1610" w:rsidRDefault="009A1610" w:rsidP="00E250D0">
            <w:pPr>
              <w:spacing w:before="60" w:after="0"/>
              <w:jc w:val="both"/>
              <w:rPr>
                <w:rFonts w:ascii="Times New Roman" w:hAnsi="Times New Roman"/>
                <w:sz w:val="26"/>
                <w:szCs w:val="26"/>
              </w:rPr>
            </w:pPr>
          </w:p>
          <w:p w14:paraId="3B102B00" w14:textId="77777777" w:rsidR="009A1610" w:rsidRDefault="009A1610" w:rsidP="00E250D0">
            <w:pPr>
              <w:spacing w:before="60" w:after="0"/>
              <w:jc w:val="both"/>
              <w:rPr>
                <w:rFonts w:ascii="Times New Roman" w:hAnsi="Times New Roman"/>
                <w:sz w:val="26"/>
                <w:szCs w:val="26"/>
              </w:rPr>
            </w:pPr>
          </w:p>
          <w:p w14:paraId="3C89F5C0" w14:textId="77777777" w:rsidR="009A1610" w:rsidRDefault="009A1610" w:rsidP="00E250D0">
            <w:pPr>
              <w:spacing w:before="60" w:after="0"/>
              <w:jc w:val="both"/>
              <w:rPr>
                <w:rFonts w:ascii="Times New Roman" w:hAnsi="Times New Roman"/>
                <w:sz w:val="26"/>
                <w:szCs w:val="26"/>
              </w:rPr>
            </w:pPr>
          </w:p>
          <w:p w14:paraId="540E9287" w14:textId="77777777" w:rsidR="009A1610" w:rsidRDefault="009A1610" w:rsidP="00E250D0">
            <w:pPr>
              <w:spacing w:before="60" w:after="0"/>
              <w:jc w:val="both"/>
              <w:rPr>
                <w:rFonts w:ascii="Times New Roman" w:hAnsi="Times New Roman"/>
                <w:sz w:val="26"/>
                <w:szCs w:val="26"/>
              </w:rPr>
            </w:pPr>
          </w:p>
          <w:p w14:paraId="0E54568D" w14:textId="77777777" w:rsidR="009A1610" w:rsidRDefault="009A1610" w:rsidP="00E250D0">
            <w:pPr>
              <w:spacing w:before="60" w:after="0"/>
              <w:jc w:val="both"/>
              <w:rPr>
                <w:rFonts w:ascii="Times New Roman" w:hAnsi="Times New Roman"/>
                <w:sz w:val="26"/>
                <w:szCs w:val="26"/>
              </w:rPr>
            </w:pPr>
          </w:p>
          <w:p w14:paraId="2D4284CD" w14:textId="77777777" w:rsidR="009A1610" w:rsidRDefault="009A1610" w:rsidP="00E250D0">
            <w:pPr>
              <w:spacing w:before="60" w:after="0"/>
              <w:jc w:val="both"/>
              <w:rPr>
                <w:rFonts w:ascii="Times New Roman" w:hAnsi="Times New Roman"/>
                <w:sz w:val="26"/>
                <w:szCs w:val="26"/>
              </w:rPr>
            </w:pPr>
          </w:p>
          <w:p w14:paraId="0D94F2CC" w14:textId="77777777" w:rsidR="009A1610" w:rsidRDefault="009A1610" w:rsidP="00E250D0">
            <w:pPr>
              <w:spacing w:before="60" w:after="0"/>
              <w:jc w:val="both"/>
              <w:rPr>
                <w:rFonts w:ascii="Times New Roman" w:hAnsi="Times New Roman"/>
                <w:sz w:val="26"/>
                <w:szCs w:val="26"/>
              </w:rPr>
            </w:pPr>
          </w:p>
          <w:p w14:paraId="03A77F92" w14:textId="0EBB81E9" w:rsidR="00DB6469" w:rsidRDefault="009A1610" w:rsidP="00E250D0">
            <w:pPr>
              <w:spacing w:before="60" w:after="0"/>
              <w:jc w:val="both"/>
              <w:rPr>
                <w:rFonts w:ascii="Times New Roman" w:hAnsi="Times New Roman"/>
                <w:sz w:val="26"/>
                <w:szCs w:val="26"/>
              </w:rPr>
            </w:pPr>
            <w:r>
              <w:rPr>
                <w:rFonts w:ascii="Times New Roman" w:hAnsi="Times New Roman"/>
                <w:sz w:val="26"/>
                <w:szCs w:val="26"/>
              </w:rPr>
              <w:t xml:space="preserve">Bổ sung theo </w:t>
            </w:r>
            <w:r w:rsidR="00DB6469">
              <w:rPr>
                <w:rFonts w:ascii="Times New Roman" w:hAnsi="Times New Roman"/>
                <w:sz w:val="26"/>
                <w:szCs w:val="26"/>
              </w:rPr>
              <w:t>Điều của Luật Dược</w:t>
            </w:r>
          </w:p>
          <w:p w14:paraId="60333D08" w14:textId="77777777" w:rsidR="00DB6469" w:rsidRDefault="00DB6469" w:rsidP="00E250D0">
            <w:pPr>
              <w:spacing w:before="60" w:after="0"/>
              <w:jc w:val="both"/>
              <w:rPr>
                <w:rFonts w:ascii="Times New Roman" w:hAnsi="Times New Roman"/>
                <w:sz w:val="26"/>
                <w:szCs w:val="26"/>
              </w:rPr>
            </w:pPr>
          </w:p>
          <w:p w14:paraId="642493FF" w14:textId="77777777" w:rsidR="00DB6469" w:rsidRDefault="00DB6469" w:rsidP="00E250D0">
            <w:pPr>
              <w:spacing w:before="60" w:after="0"/>
              <w:jc w:val="both"/>
              <w:rPr>
                <w:rFonts w:ascii="Times New Roman" w:hAnsi="Times New Roman"/>
                <w:sz w:val="26"/>
                <w:szCs w:val="26"/>
              </w:rPr>
            </w:pPr>
          </w:p>
          <w:p w14:paraId="62BCCD4A" w14:textId="77777777" w:rsidR="00DB6469" w:rsidRDefault="00DB6469" w:rsidP="00E250D0">
            <w:pPr>
              <w:spacing w:before="60" w:after="0"/>
              <w:jc w:val="both"/>
              <w:rPr>
                <w:rFonts w:ascii="Times New Roman" w:hAnsi="Times New Roman"/>
                <w:sz w:val="26"/>
                <w:szCs w:val="26"/>
              </w:rPr>
            </w:pPr>
          </w:p>
          <w:p w14:paraId="5D1F0F3B" w14:textId="77777777" w:rsidR="00DB6469" w:rsidRDefault="00DB6469" w:rsidP="00E250D0">
            <w:pPr>
              <w:spacing w:before="60" w:after="0"/>
              <w:jc w:val="both"/>
              <w:rPr>
                <w:rFonts w:ascii="Times New Roman" w:hAnsi="Times New Roman"/>
                <w:sz w:val="26"/>
                <w:szCs w:val="26"/>
              </w:rPr>
            </w:pPr>
          </w:p>
          <w:p w14:paraId="694C739C" w14:textId="77777777" w:rsidR="00DB6469" w:rsidRDefault="00DB6469" w:rsidP="00E250D0">
            <w:pPr>
              <w:spacing w:before="60" w:after="0"/>
              <w:jc w:val="both"/>
              <w:rPr>
                <w:rFonts w:ascii="Times New Roman" w:hAnsi="Times New Roman"/>
                <w:sz w:val="26"/>
                <w:szCs w:val="26"/>
              </w:rPr>
            </w:pPr>
          </w:p>
          <w:p w14:paraId="0E54D80C" w14:textId="77777777" w:rsidR="00DB6469" w:rsidRDefault="00DB6469" w:rsidP="00E250D0">
            <w:pPr>
              <w:spacing w:before="60" w:after="0"/>
              <w:jc w:val="both"/>
              <w:rPr>
                <w:rFonts w:ascii="Times New Roman" w:hAnsi="Times New Roman"/>
                <w:sz w:val="26"/>
                <w:szCs w:val="26"/>
              </w:rPr>
            </w:pPr>
          </w:p>
          <w:p w14:paraId="3040BE4A" w14:textId="73013338" w:rsidR="009A1610" w:rsidRDefault="0017615E" w:rsidP="00E250D0">
            <w:pPr>
              <w:spacing w:before="60" w:after="0"/>
              <w:jc w:val="both"/>
              <w:rPr>
                <w:rFonts w:ascii="Times New Roman" w:hAnsi="Times New Roman"/>
                <w:sz w:val="26"/>
                <w:szCs w:val="26"/>
              </w:rPr>
            </w:pPr>
            <w:r>
              <w:rPr>
                <w:rFonts w:ascii="Times New Roman" w:hAnsi="Times New Roman"/>
                <w:sz w:val="26"/>
                <w:szCs w:val="26"/>
              </w:rPr>
              <w:t>V</w:t>
            </w:r>
            <w:r w:rsidR="00DB6469">
              <w:rPr>
                <w:rFonts w:ascii="Times New Roman" w:hAnsi="Times New Roman"/>
                <w:sz w:val="26"/>
                <w:szCs w:val="26"/>
              </w:rPr>
              <w:t xml:space="preserve">iệc cấp giấy chứng nhận </w:t>
            </w:r>
            <w:r>
              <w:rPr>
                <w:rFonts w:ascii="Times New Roman" w:hAnsi="Times New Roman"/>
                <w:sz w:val="26"/>
                <w:szCs w:val="26"/>
              </w:rPr>
              <w:t xml:space="preserve">người sở hữu </w:t>
            </w:r>
            <w:r w:rsidR="00DB6469">
              <w:rPr>
                <w:rFonts w:ascii="Times New Roman" w:hAnsi="Times New Roman"/>
                <w:sz w:val="26"/>
                <w:szCs w:val="26"/>
              </w:rPr>
              <w:t xml:space="preserve">bài thuốc gia truyền </w:t>
            </w:r>
            <w:r>
              <w:rPr>
                <w:rFonts w:ascii="Times New Roman" w:hAnsi="Times New Roman"/>
                <w:sz w:val="26"/>
                <w:szCs w:val="26"/>
              </w:rPr>
              <w:t xml:space="preserve">và phương pháp chưa bệnh gia truyền </w:t>
            </w:r>
            <w:r w:rsidR="00DB6469">
              <w:rPr>
                <w:rFonts w:ascii="Times New Roman" w:hAnsi="Times New Roman"/>
                <w:sz w:val="26"/>
                <w:szCs w:val="26"/>
              </w:rPr>
              <w:t xml:space="preserve">đã </w:t>
            </w:r>
            <w:r>
              <w:rPr>
                <w:rFonts w:ascii="Times New Roman" w:hAnsi="Times New Roman"/>
                <w:sz w:val="26"/>
                <w:szCs w:val="26"/>
              </w:rPr>
              <w:t xml:space="preserve">được </w:t>
            </w:r>
            <w:r w:rsidR="00DB6469">
              <w:rPr>
                <w:rFonts w:ascii="Times New Roman" w:hAnsi="Times New Roman"/>
                <w:sz w:val="26"/>
                <w:szCs w:val="26"/>
              </w:rPr>
              <w:lastRenderedPageBreak/>
              <w:t>phân cấp về cho Sở Y tế thực hiện</w:t>
            </w:r>
            <w:r>
              <w:rPr>
                <w:rFonts w:ascii="Times New Roman" w:hAnsi="Times New Roman"/>
                <w:sz w:val="26"/>
                <w:szCs w:val="26"/>
              </w:rPr>
              <w:t xml:space="preserve"> (khoản 11, Điều 11, Nghị định 155/2018/NĐ-CP)</w:t>
            </w:r>
            <w:r w:rsidR="00DB6469">
              <w:rPr>
                <w:rFonts w:ascii="Times New Roman" w:hAnsi="Times New Roman"/>
                <w:sz w:val="26"/>
                <w:szCs w:val="26"/>
              </w:rPr>
              <w:t xml:space="preserve"> </w:t>
            </w:r>
          </w:p>
          <w:p w14:paraId="7208E3B4" w14:textId="3E8E2D7F" w:rsidR="00DB6469" w:rsidRDefault="00DB6469" w:rsidP="00E250D0">
            <w:pPr>
              <w:spacing w:before="60" w:after="0"/>
              <w:jc w:val="both"/>
              <w:rPr>
                <w:rFonts w:ascii="Times New Roman" w:hAnsi="Times New Roman"/>
                <w:sz w:val="26"/>
                <w:szCs w:val="26"/>
              </w:rPr>
            </w:pPr>
          </w:p>
          <w:p w14:paraId="6F7427F1" w14:textId="562D3B57" w:rsidR="00DB6469" w:rsidRDefault="00DB6469" w:rsidP="00E250D0">
            <w:pPr>
              <w:spacing w:before="60" w:after="0"/>
              <w:jc w:val="both"/>
              <w:rPr>
                <w:rFonts w:ascii="Times New Roman" w:hAnsi="Times New Roman"/>
                <w:sz w:val="26"/>
                <w:szCs w:val="26"/>
              </w:rPr>
            </w:pPr>
          </w:p>
          <w:p w14:paraId="204A5CF0" w14:textId="00C8BFBA" w:rsidR="00DB6469" w:rsidRDefault="00DB6469" w:rsidP="00E250D0">
            <w:pPr>
              <w:spacing w:before="60" w:after="0"/>
              <w:jc w:val="both"/>
              <w:rPr>
                <w:rFonts w:ascii="Times New Roman" w:hAnsi="Times New Roman"/>
                <w:sz w:val="26"/>
                <w:szCs w:val="26"/>
              </w:rPr>
            </w:pPr>
            <w:r>
              <w:rPr>
                <w:rFonts w:ascii="Times New Roman" w:hAnsi="Times New Roman"/>
                <w:sz w:val="26"/>
                <w:szCs w:val="26"/>
              </w:rPr>
              <w:t>Bổ sung theo luật dược</w:t>
            </w:r>
          </w:p>
          <w:p w14:paraId="5B6A1D66" w14:textId="77777777" w:rsidR="00DB6469" w:rsidRDefault="00DB6469" w:rsidP="00E250D0">
            <w:pPr>
              <w:spacing w:before="60" w:after="0"/>
              <w:jc w:val="both"/>
              <w:rPr>
                <w:rFonts w:ascii="Times New Roman" w:hAnsi="Times New Roman"/>
                <w:sz w:val="26"/>
                <w:szCs w:val="26"/>
              </w:rPr>
            </w:pPr>
          </w:p>
          <w:p w14:paraId="62FF186C" w14:textId="77777777" w:rsidR="00DB6469" w:rsidRDefault="00DB6469" w:rsidP="00E250D0">
            <w:pPr>
              <w:spacing w:before="60" w:after="0"/>
              <w:jc w:val="both"/>
              <w:rPr>
                <w:rFonts w:ascii="Times New Roman" w:hAnsi="Times New Roman"/>
                <w:sz w:val="26"/>
                <w:szCs w:val="26"/>
              </w:rPr>
            </w:pPr>
          </w:p>
          <w:p w14:paraId="3BCB5DE0" w14:textId="77777777" w:rsidR="00DB6469" w:rsidRDefault="00DB6469" w:rsidP="00E250D0">
            <w:pPr>
              <w:spacing w:before="60" w:after="0"/>
              <w:jc w:val="both"/>
              <w:rPr>
                <w:rFonts w:ascii="Times New Roman" w:hAnsi="Times New Roman"/>
                <w:sz w:val="26"/>
                <w:szCs w:val="26"/>
              </w:rPr>
            </w:pPr>
          </w:p>
          <w:p w14:paraId="57C7380C" w14:textId="77777777" w:rsidR="00DB6469" w:rsidRDefault="00DB6469" w:rsidP="00E250D0">
            <w:pPr>
              <w:spacing w:before="60" w:after="0"/>
              <w:jc w:val="both"/>
              <w:rPr>
                <w:rFonts w:ascii="Times New Roman" w:hAnsi="Times New Roman"/>
                <w:sz w:val="26"/>
                <w:szCs w:val="26"/>
              </w:rPr>
            </w:pPr>
          </w:p>
          <w:p w14:paraId="677C91C7" w14:textId="1FCD8A27" w:rsidR="00DB6469" w:rsidRDefault="00DB6469" w:rsidP="00E250D0">
            <w:pPr>
              <w:spacing w:before="60" w:after="0"/>
              <w:jc w:val="both"/>
              <w:rPr>
                <w:rFonts w:ascii="Times New Roman" w:hAnsi="Times New Roman"/>
                <w:sz w:val="26"/>
                <w:szCs w:val="26"/>
              </w:rPr>
            </w:pPr>
            <w:r>
              <w:rPr>
                <w:rFonts w:ascii="Times New Roman" w:hAnsi="Times New Roman"/>
                <w:sz w:val="26"/>
                <w:szCs w:val="26"/>
              </w:rPr>
              <w:t>Bổ sung theo luật dược</w:t>
            </w:r>
          </w:p>
          <w:p w14:paraId="3A4ACD1B" w14:textId="77777777" w:rsidR="00DB6469" w:rsidRDefault="00DB6469" w:rsidP="00E250D0">
            <w:pPr>
              <w:spacing w:before="60" w:after="0"/>
              <w:jc w:val="both"/>
              <w:rPr>
                <w:rFonts w:ascii="Times New Roman" w:hAnsi="Times New Roman"/>
                <w:sz w:val="26"/>
                <w:szCs w:val="26"/>
              </w:rPr>
            </w:pPr>
          </w:p>
          <w:p w14:paraId="609D7788" w14:textId="77777777" w:rsidR="00DB6469" w:rsidRDefault="00DB6469" w:rsidP="00E250D0">
            <w:pPr>
              <w:spacing w:before="60" w:after="0"/>
              <w:jc w:val="both"/>
              <w:rPr>
                <w:rFonts w:ascii="Times New Roman" w:hAnsi="Times New Roman"/>
                <w:sz w:val="26"/>
                <w:szCs w:val="26"/>
              </w:rPr>
            </w:pPr>
          </w:p>
          <w:p w14:paraId="7566D545" w14:textId="62AB4C5D" w:rsidR="00DB6469" w:rsidRPr="00E250D0" w:rsidRDefault="00DB6469" w:rsidP="00E250D0">
            <w:pPr>
              <w:spacing w:before="60" w:after="0"/>
              <w:jc w:val="both"/>
              <w:rPr>
                <w:rFonts w:ascii="Times New Roman" w:hAnsi="Times New Roman"/>
                <w:sz w:val="26"/>
                <w:szCs w:val="26"/>
              </w:rPr>
            </w:pPr>
          </w:p>
        </w:tc>
      </w:tr>
      <w:tr w:rsidR="00DF48B2" w:rsidRPr="002E1FD9" w14:paraId="1752DFB0" w14:textId="77777777" w:rsidTr="000B0710">
        <w:tc>
          <w:tcPr>
            <w:tcW w:w="910" w:type="dxa"/>
          </w:tcPr>
          <w:p w14:paraId="67E49982" w14:textId="77777777" w:rsidR="00DF48B2" w:rsidRPr="00E250D0" w:rsidRDefault="00DF48B2" w:rsidP="00E250D0">
            <w:pPr>
              <w:spacing w:before="60" w:after="0"/>
              <w:jc w:val="both"/>
              <w:rPr>
                <w:rFonts w:ascii="Times New Roman" w:eastAsia="Times New Roman" w:hAnsi="Times New Roman"/>
                <w:b/>
                <w:bCs/>
                <w:sz w:val="26"/>
                <w:szCs w:val="26"/>
                <w:lang w:val="vi-VN"/>
              </w:rPr>
            </w:pPr>
          </w:p>
        </w:tc>
        <w:tc>
          <w:tcPr>
            <w:tcW w:w="5464" w:type="dxa"/>
          </w:tcPr>
          <w:p w14:paraId="6C7B2641" w14:textId="77777777" w:rsidR="00DB6469" w:rsidRPr="004A0A75" w:rsidRDefault="00DB6469" w:rsidP="004A0A75">
            <w:pPr>
              <w:pStyle w:val="NormalWeb"/>
              <w:shd w:val="clear" w:color="auto" w:fill="FFFFFF"/>
              <w:spacing w:before="60" w:beforeAutospacing="0" w:after="0" w:afterAutospacing="0" w:line="271" w:lineRule="auto"/>
              <w:ind w:firstLine="678"/>
              <w:jc w:val="both"/>
              <w:rPr>
                <w:color w:val="000000"/>
                <w:sz w:val="26"/>
                <w:szCs w:val="26"/>
              </w:rPr>
            </w:pPr>
            <w:r w:rsidRPr="004A0A75">
              <w:rPr>
                <w:color w:val="000000"/>
                <w:sz w:val="26"/>
                <w:szCs w:val="26"/>
                <w:lang w:val="vi-VN"/>
              </w:rPr>
              <w:t>8. Về trang thiết bị và công trình y tế:</w:t>
            </w:r>
          </w:p>
          <w:p w14:paraId="4B778FC9" w14:textId="77777777" w:rsidR="00DB6469" w:rsidRPr="004A0A75" w:rsidRDefault="00DB6469" w:rsidP="004A0A75">
            <w:pPr>
              <w:pStyle w:val="NormalWeb"/>
              <w:shd w:val="clear" w:color="auto" w:fill="FFFFFF"/>
              <w:spacing w:before="60" w:beforeAutospacing="0" w:after="0" w:afterAutospacing="0" w:line="271" w:lineRule="auto"/>
              <w:ind w:firstLine="678"/>
              <w:jc w:val="both"/>
              <w:rPr>
                <w:color w:val="000000"/>
                <w:sz w:val="26"/>
                <w:szCs w:val="26"/>
              </w:rPr>
            </w:pPr>
            <w:r w:rsidRPr="004A0A75">
              <w:rPr>
                <w:color w:val="000000"/>
                <w:sz w:val="26"/>
                <w:szCs w:val="26"/>
                <w:lang w:val="vi-VN"/>
              </w:rPr>
              <w:t>a) Xây dựng và trình cấp có thẩm quyền công bố tiêu chu</w:t>
            </w:r>
            <w:r w:rsidRPr="004A0A75">
              <w:rPr>
                <w:color w:val="000000"/>
                <w:sz w:val="26"/>
                <w:szCs w:val="26"/>
              </w:rPr>
              <w:t>ẩ</w:t>
            </w:r>
            <w:r w:rsidRPr="004A0A75">
              <w:rPr>
                <w:color w:val="000000"/>
                <w:sz w:val="26"/>
                <w:szCs w:val="26"/>
                <w:lang w:val="vi-VN"/>
              </w:rPr>
              <w:t>n quốc gia về trang thiết bị y tế. Ban hành các quy định chuyên môn, quy chuẩn kỹ thuật quốc gia về trang thiết bị y tế;</w:t>
            </w:r>
          </w:p>
          <w:p w14:paraId="44D3FBBE" w14:textId="77777777" w:rsidR="00DB6469" w:rsidRPr="004A0A75" w:rsidRDefault="00DB6469" w:rsidP="004A0A75">
            <w:pPr>
              <w:pStyle w:val="NormalWeb"/>
              <w:shd w:val="clear" w:color="auto" w:fill="FFFFFF"/>
              <w:spacing w:before="60" w:beforeAutospacing="0" w:after="0" w:afterAutospacing="0" w:line="271" w:lineRule="auto"/>
              <w:ind w:firstLine="678"/>
              <w:jc w:val="both"/>
              <w:rPr>
                <w:color w:val="000000"/>
                <w:sz w:val="26"/>
                <w:szCs w:val="26"/>
              </w:rPr>
            </w:pPr>
            <w:r w:rsidRPr="004A0A75">
              <w:rPr>
                <w:color w:val="000000"/>
                <w:sz w:val="26"/>
                <w:szCs w:val="26"/>
                <w:lang w:val="vi-VN"/>
              </w:rPr>
              <w:t>b) Ban hành danh mục trang thiết bị thiết yếu cho các đơn vị, cơ sở y tế;</w:t>
            </w:r>
          </w:p>
          <w:p w14:paraId="3CA3D8B6" w14:textId="77777777" w:rsidR="003F065F" w:rsidRPr="004A0A75" w:rsidRDefault="003F065F"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3D876205" w14:textId="77777777" w:rsidR="00C710F1" w:rsidRPr="004A0A75" w:rsidRDefault="00C710F1"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0DC82952" w14:textId="77777777" w:rsidR="00C710F1" w:rsidRPr="004A0A75" w:rsidRDefault="00C710F1"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52E5D78D" w14:textId="77777777" w:rsidR="00C710F1" w:rsidRPr="004A0A75" w:rsidRDefault="00C710F1"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136D8D2E" w14:textId="74BD9FE5" w:rsidR="00DB6469" w:rsidRPr="004A0A75" w:rsidRDefault="00DB6469" w:rsidP="004A0A75">
            <w:pPr>
              <w:pStyle w:val="NormalWeb"/>
              <w:shd w:val="clear" w:color="auto" w:fill="FFFFFF"/>
              <w:spacing w:before="60" w:beforeAutospacing="0" w:after="0" w:afterAutospacing="0" w:line="271" w:lineRule="auto"/>
              <w:ind w:firstLine="678"/>
              <w:jc w:val="both"/>
              <w:rPr>
                <w:color w:val="000000"/>
                <w:sz w:val="26"/>
                <w:szCs w:val="26"/>
              </w:rPr>
            </w:pPr>
            <w:r w:rsidRPr="004A0A75">
              <w:rPr>
                <w:color w:val="000000"/>
                <w:sz w:val="26"/>
                <w:szCs w:val="26"/>
                <w:lang w:val="vi-VN"/>
              </w:rPr>
              <w:t>c) Cấp mới, cấp lại, gia hạn, đình chỉ, thu hồi số lưu hành trang thiết bị y tế, giấy chứng nhận lưu hành tự do cho trang thiết bị y tế sản xuất trong nước, giấy phép nhập khẩu trang thiết bị y tế;</w:t>
            </w:r>
            <w:r w:rsidRPr="004A0A75">
              <w:rPr>
                <w:strike/>
                <w:color w:val="000000"/>
                <w:sz w:val="26"/>
                <w:szCs w:val="26"/>
                <w:lang w:val="vi-VN"/>
              </w:rPr>
              <w:t xml:space="preserve"> </w:t>
            </w:r>
            <w:r w:rsidRPr="004A0A75">
              <w:rPr>
                <w:color w:val="000000"/>
                <w:sz w:val="26"/>
                <w:szCs w:val="26"/>
                <w:lang w:val="vi-VN"/>
              </w:rPr>
              <w:t>cấp giấy xác nhận nội dung hồ sơ quảng cáo trang thiết bị y tế; cấp phiếu tiếp nhận hồ sơ công b</w:t>
            </w:r>
            <w:r w:rsidRPr="004A0A75">
              <w:rPr>
                <w:color w:val="000000"/>
                <w:sz w:val="26"/>
                <w:szCs w:val="26"/>
              </w:rPr>
              <w:t>ố </w:t>
            </w:r>
            <w:r w:rsidRPr="004A0A75">
              <w:rPr>
                <w:color w:val="000000"/>
                <w:sz w:val="26"/>
                <w:szCs w:val="26"/>
                <w:lang w:val="vi-VN"/>
              </w:rPr>
              <w:t xml:space="preserve">đủ điều kiện </w:t>
            </w:r>
            <w:r w:rsidRPr="004A0A75">
              <w:rPr>
                <w:i/>
                <w:iCs/>
                <w:strike/>
                <w:color w:val="000000"/>
                <w:sz w:val="26"/>
                <w:szCs w:val="26"/>
                <w:lang w:val="vi-VN"/>
              </w:rPr>
              <w:t>phân loại</w:t>
            </w:r>
            <w:r w:rsidRPr="004A0A75">
              <w:rPr>
                <w:color w:val="000000"/>
                <w:sz w:val="26"/>
                <w:szCs w:val="26"/>
                <w:lang w:val="vi-VN"/>
              </w:rPr>
              <w:t>, đủ điều kiện thực hiện dịch vụ tư vấn kỹ thuật, dịch vụ kiểm định, hiệu chuẩn trang thiết bị y tế trong phạm vi được phân công quản lý theo quy định của pháp luật;</w:t>
            </w:r>
          </w:p>
          <w:p w14:paraId="115C1744" w14:textId="77777777" w:rsidR="0053024C" w:rsidRPr="004A0A75" w:rsidRDefault="0053024C"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2120A6E4" w14:textId="77777777" w:rsidR="0053024C" w:rsidRPr="004A0A75" w:rsidRDefault="0053024C"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6ADE347E" w14:textId="77777777" w:rsidR="0053024C" w:rsidRPr="004A0A75" w:rsidRDefault="0053024C"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18C28E0D" w14:textId="77777777" w:rsidR="0053024C" w:rsidRPr="004A0A75" w:rsidRDefault="0053024C"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75411F3F" w14:textId="77777777" w:rsidR="008A13A3" w:rsidRDefault="008A13A3"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5E58AFAB" w14:textId="77777777" w:rsidR="008A13A3" w:rsidRDefault="008A13A3" w:rsidP="004A0A75">
            <w:pPr>
              <w:pStyle w:val="NormalWeb"/>
              <w:shd w:val="clear" w:color="auto" w:fill="FFFFFF"/>
              <w:spacing w:before="60" w:beforeAutospacing="0" w:after="0" w:afterAutospacing="0" w:line="271" w:lineRule="auto"/>
              <w:ind w:firstLine="678"/>
              <w:jc w:val="both"/>
              <w:rPr>
                <w:color w:val="000000"/>
                <w:sz w:val="26"/>
                <w:szCs w:val="26"/>
                <w:lang w:val="vi-VN"/>
              </w:rPr>
            </w:pPr>
          </w:p>
          <w:p w14:paraId="6CCDD96D" w14:textId="73763455" w:rsidR="00DB6469" w:rsidRPr="004A0A75" w:rsidRDefault="00DB6469" w:rsidP="004A0A75">
            <w:pPr>
              <w:pStyle w:val="NormalWeb"/>
              <w:shd w:val="clear" w:color="auto" w:fill="FFFFFF"/>
              <w:spacing w:before="60" w:beforeAutospacing="0" w:after="0" w:afterAutospacing="0" w:line="271" w:lineRule="auto"/>
              <w:ind w:firstLine="678"/>
              <w:jc w:val="both"/>
              <w:rPr>
                <w:color w:val="000000"/>
                <w:sz w:val="26"/>
                <w:szCs w:val="26"/>
              </w:rPr>
            </w:pPr>
            <w:r w:rsidRPr="004A0A75">
              <w:rPr>
                <w:color w:val="000000"/>
                <w:sz w:val="26"/>
                <w:szCs w:val="26"/>
                <w:lang w:val="vi-VN"/>
              </w:rPr>
              <w:t>d) Chủ trì, phối hợp với các cơ quan liên quan chỉ đạo, hướng dẫn, kiểm tra, giám sát việc thực hiện các quy định của pháp luật về sản xuất, kinh doanh, phân loại, tư vấn về kỹ thuật, kiểm định, hiệu chuẩn và quản lý, sử dụng trang thiết bị y tế;</w:t>
            </w:r>
          </w:p>
          <w:p w14:paraId="47E1F395" w14:textId="7AD05539" w:rsidR="00DF48B2" w:rsidRPr="004A0A75" w:rsidRDefault="00DB6469" w:rsidP="004A0A75">
            <w:pPr>
              <w:pStyle w:val="NormalWeb"/>
              <w:shd w:val="clear" w:color="auto" w:fill="FFFFFF"/>
              <w:spacing w:before="60" w:beforeAutospacing="0" w:after="0" w:afterAutospacing="0" w:line="271" w:lineRule="auto"/>
              <w:ind w:firstLine="678"/>
              <w:jc w:val="both"/>
              <w:rPr>
                <w:sz w:val="26"/>
                <w:szCs w:val="26"/>
                <w:lang w:val="vi-VN"/>
              </w:rPr>
            </w:pPr>
            <w:r w:rsidRPr="004A0A75">
              <w:rPr>
                <w:color w:val="000000"/>
                <w:sz w:val="26"/>
                <w:szCs w:val="26"/>
                <w:lang w:val="vi-VN"/>
              </w:rPr>
              <w:t xml:space="preserve">đ) Chủ trì, phối hợp với các cơ quan liên quan xây dựng, ban hành các quy chuẩn kỹ thuật và các tiêu chuẩn thiết kế - thiết kế mẫu các công trình y tế; tiêu chuẩn thiết kế các khoa, phòng </w:t>
            </w:r>
            <w:r w:rsidRPr="004A0A75">
              <w:rPr>
                <w:color w:val="000000"/>
                <w:sz w:val="26"/>
                <w:szCs w:val="26"/>
                <w:lang w:val="vi-VN"/>
              </w:rPr>
              <w:lastRenderedPageBreak/>
              <w:t>chuyên ngành trong công trình y tế.</w:t>
            </w:r>
          </w:p>
        </w:tc>
        <w:tc>
          <w:tcPr>
            <w:tcW w:w="5670" w:type="dxa"/>
          </w:tcPr>
          <w:p w14:paraId="479CAF1A" w14:textId="77777777" w:rsidR="004A0A75" w:rsidRPr="004A0A75" w:rsidRDefault="004A0A75" w:rsidP="004A0A75">
            <w:pPr>
              <w:pStyle w:val="NormalWeb"/>
              <w:shd w:val="clear" w:color="auto" w:fill="FFFFFF"/>
              <w:spacing w:before="60" w:beforeAutospacing="0" w:after="0" w:afterAutospacing="0" w:line="271" w:lineRule="auto"/>
              <w:jc w:val="both"/>
              <w:rPr>
                <w:color w:val="000000"/>
                <w:sz w:val="26"/>
                <w:szCs w:val="26"/>
              </w:rPr>
            </w:pPr>
            <w:r w:rsidRPr="004A0A75">
              <w:rPr>
                <w:color w:val="000000"/>
                <w:sz w:val="26"/>
                <w:szCs w:val="26"/>
                <w:lang w:val="vi-VN"/>
              </w:rPr>
              <w:lastRenderedPageBreak/>
              <w:t>8. Về trang thiết bị và công trình y tế:</w:t>
            </w:r>
          </w:p>
          <w:p w14:paraId="7159D9FB" w14:textId="77777777" w:rsidR="003F065F" w:rsidRPr="00C710F1" w:rsidRDefault="003F065F" w:rsidP="004A0A75">
            <w:pPr>
              <w:spacing w:before="60" w:after="0" w:line="271" w:lineRule="auto"/>
              <w:ind w:left="9" w:firstLine="711"/>
              <w:jc w:val="both"/>
              <w:rPr>
                <w:rFonts w:ascii="Times New Roman" w:hAnsi="Times New Roman"/>
                <w:b/>
                <w:bCs/>
                <w:sz w:val="26"/>
                <w:szCs w:val="26"/>
              </w:rPr>
            </w:pPr>
            <w:r w:rsidRPr="00C710F1">
              <w:rPr>
                <w:rFonts w:ascii="Times New Roman" w:hAnsi="Times New Roman"/>
                <w:sz w:val="26"/>
                <w:szCs w:val="26"/>
              </w:rPr>
              <w:t xml:space="preserve">a) Xây dựng và trình cấp có thẩm quyền </w:t>
            </w:r>
            <w:r w:rsidRPr="00C710F1">
              <w:rPr>
                <w:rFonts w:ascii="Times New Roman" w:hAnsi="Times New Roman"/>
                <w:b/>
                <w:bCs/>
                <w:color w:val="000000"/>
                <w:sz w:val="26"/>
                <w:szCs w:val="26"/>
                <w:shd w:val="clear" w:color="auto" w:fill="FFFFFF"/>
              </w:rPr>
              <w:t xml:space="preserve">ban hành hoặc ban hành theo thẩm quyền các văn bản quy phạm pháp luật, </w:t>
            </w:r>
            <w:r w:rsidRPr="00C710F1">
              <w:rPr>
                <w:rFonts w:ascii="Times New Roman" w:hAnsi="Times New Roman"/>
                <w:b/>
                <w:bCs/>
                <w:sz w:val="26"/>
                <w:szCs w:val="26"/>
              </w:rPr>
              <w:t>tiêu chuẩn quốc gia,</w:t>
            </w:r>
            <w:r w:rsidRPr="00C710F1">
              <w:rPr>
                <w:rFonts w:ascii="Times New Roman" w:hAnsi="Times New Roman"/>
                <w:b/>
                <w:bCs/>
                <w:color w:val="000000"/>
                <w:sz w:val="26"/>
                <w:szCs w:val="26"/>
                <w:shd w:val="clear" w:color="auto" w:fill="FFFFFF"/>
              </w:rPr>
              <w:t xml:space="preserve"> quy chuẩn kỹ thuật quốc gia, chiến lược, chính sách, kế hoạch về trang thiết bị y tế;</w:t>
            </w:r>
          </w:p>
          <w:p w14:paraId="665BC886" w14:textId="6A28B2D7" w:rsidR="00C710F1" w:rsidRPr="00C710F1" w:rsidRDefault="003F065F" w:rsidP="004A0A75">
            <w:pPr>
              <w:spacing w:before="60" w:after="0" w:line="271" w:lineRule="auto"/>
              <w:ind w:left="-6" w:right="109" w:firstLine="726"/>
              <w:jc w:val="both"/>
              <w:rPr>
                <w:rFonts w:ascii="Times New Roman" w:hAnsi="Times New Roman"/>
                <w:b/>
                <w:bCs/>
                <w:color w:val="000000"/>
                <w:sz w:val="26"/>
                <w:szCs w:val="26"/>
                <w:shd w:val="clear" w:color="auto" w:fill="FFFFFF"/>
              </w:rPr>
            </w:pPr>
            <w:r w:rsidRPr="00C710F1">
              <w:rPr>
                <w:rFonts w:ascii="Times New Roman" w:hAnsi="Times New Roman"/>
                <w:b/>
                <w:bCs/>
                <w:sz w:val="26"/>
                <w:szCs w:val="26"/>
              </w:rPr>
              <w:t>b) Ban hành hướng dẫn thực hiện quy định về tiêu chuẩn, định mức sử dụng máy móc, thiết bị chuyên dùng thuộc lĩnh vực y tế;</w:t>
            </w:r>
            <w:r w:rsidR="00C710F1" w:rsidRPr="00C710F1">
              <w:rPr>
                <w:rFonts w:ascii="Times New Roman" w:hAnsi="Times New Roman"/>
                <w:b/>
                <w:bCs/>
                <w:color w:val="000000"/>
                <w:sz w:val="26"/>
                <w:szCs w:val="26"/>
                <w:shd w:val="clear" w:color="auto" w:fill="FFFFFF"/>
              </w:rPr>
              <w:t xml:space="preserve"> ban hành danh mục trang thiết bị y tế phải được kiểm định và quy trình kiểm định đối với từng </w:t>
            </w:r>
            <w:r w:rsidR="00C710F1" w:rsidRPr="00C710F1">
              <w:rPr>
                <w:rFonts w:ascii="Times New Roman" w:hAnsi="Times New Roman"/>
                <w:b/>
                <w:bCs/>
                <w:color w:val="000000"/>
                <w:sz w:val="26"/>
                <w:szCs w:val="26"/>
                <w:shd w:val="clear" w:color="auto" w:fill="FFFFFF"/>
              </w:rPr>
              <w:lastRenderedPageBreak/>
              <w:t>loại trang thiết bị y tế trong danh mục;</w:t>
            </w:r>
          </w:p>
          <w:p w14:paraId="7AAA5514" w14:textId="77777777" w:rsidR="003F065F" w:rsidRPr="0053024C" w:rsidRDefault="003F065F" w:rsidP="004A0A75">
            <w:pPr>
              <w:spacing w:before="60" w:after="0" w:line="271" w:lineRule="auto"/>
              <w:ind w:left="9" w:firstLine="711"/>
              <w:jc w:val="both"/>
              <w:rPr>
                <w:rFonts w:ascii="Times New Roman" w:hAnsi="Times New Roman"/>
                <w:b/>
                <w:bCs/>
                <w:i/>
                <w:spacing w:val="-2"/>
                <w:sz w:val="26"/>
                <w:szCs w:val="26"/>
              </w:rPr>
            </w:pPr>
            <w:r w:rsidRPr="003F065F">
              <w:rPr>
                <w:rFonts w:ascii="Times New Roman" w:hAnsi="Times New Roman"/>
                <w:sz w:val="26"/>
                <w:szCs w:val="26"/>
              </w:rPr>
              <w:t xml:space="preserve">c) Cấp mới, đình chỉ, thu hồi số lưu hành trang thiết bị y tế; cấp mới, thu hồi giấy chứng nhận lưu hành tự do; </w:t>
            </w:r>
            <w:r w:rsidRPr="0053024C">
              <w:rPr>
                <w:rFonts w:ascii="Times New Roman" w:hAnsi="Times New Roman"/>
                <w:b/>
                <w:bCs/>
                <w:sz w:val="26"/>
                <w:szCs w:val="26"/>
              </w:rPr>
              <w:t>tiếp nhận, công khai và thu hồi kết quả phân loại trang thiết bị y tế</w:t>
            </w:r>
            <w:r w:rsidRPr="003F065F">
              <w:rPr>
                <w:rFonts w:ascii="Times New Roman" w:hAnsi="Times New Roman"/>
                <w:sz w:val="26"/>
                <w:szCs w:val="26"/>
              </w:rPr>
              <w:t xml:space="preserve">; cấp giấy phép nhập khẩu trang thiết bị y tế; </w:t>
            </w:r>
            <w:r w:rsidRPr="0053024C">
              <w:rPr>
                <w:rFonts w:ascii="Times New Roman" w:hAnsi="Times New Roman"/>
                <w:b/>
                <w:bCs/>
                <w:sz w:val="26"/>
                <w:szCs w:val="26"/>
              </w:rPr>
              <w:t>cấp số công bố và công khai thông tin, hồ sơ công bố đối với nguyên liệu sản xuất trang thiết bị y tế và chất ngoại kiểm có chứa chất ma túy và tiền chất; tiếp nhận và công bố công khai nội dung và hình thức quảng cáo trang thiết bị y tế; tiếp nhận và công khai giá bán, giá trúng thầu mua sắm trang thiết bị y tế của các cơ sở y tế Nhà nước trên phạm vi toàn quốc.</w:t>
            </w:r>
          </w:p>
          <w:p w14:paraId="4A7CF665" w14:textId="514CBA8C" w:rsidR="003F065F" w:rsidRPr="0053024C" w:rsidRDefault="003F065F" w:rsidP="004A0A75">
            <w:pPr>
              <w:spacing w:before="60" w:after="0" w:line="271" w:lineRule="auto"/>
              <w:jc w:val="both"/>
              <w:rPr>
                <w:rFonts w:ascii="Times New Roman" w:hAnsi="Times New Roman"/>
                <w:b/>
                <w:bCs/>
                <w:sz w:val="26"/>
                <w:szCs w:val="26"/>
              </w:rPr>
            </w:pPr>
            <w:r w:rsidRPr="003F065F">
              <w:rPr>
                <w:rFonts w:ascii="Times New Roman" w:hAnsi="Times New Roman"/>
                <w:sz w:val="26"/>
                <w:szCs w:val="26"/>
              </w:rPr>
              <w:tab/>
            </w:r>
            <w:r w:rsidRPr="0053024C">
              <w:rPr>
                <w:rFonts w:ascii="Times New Roman" w:hAnsi="Times New Roman"/>
                <w:b/>
                <w:bCs/>
                <w:sz w:val="26"/>
                <w:szCs w:val="26"/>
              </w:rPr>
              <w:t xml:space="preserve">d) Cấp số công bố và công khai thông tin, hồ sơ công bố đủ điều kiện thực hiện dịch vụ tư vấn kỹ thuật; cấp mới, cấp lại, cấp bổ sung, thu hồi giấy chứng nhận đăng ký hoạt động kiểm định trang thiết bị y tế trong phạm vi được phân công quản lý theo quy định của pháp luật; </w:t>
            </w:r>
          </w:p>
          <w:p w14:paraId="37054EB1" w14:textId="77777777" w:rsidR="003F065F" w:rsidRPr="003F065F" w:rsidRDefault="003F065F" w:rsidP="004A0A75">
            <w:pPr>
              <w:spacing w:before="60" w:after="0" w:line="271" w:lineRule="auto"/>
              <w:jc w:val="both"/>
              <w:rPr>
                <w:rFonts w:ascii="Times New Roman" w:hAnsi="Times New Roman"/>
                <w:sz w:val="26"/>
                <w:szCs w:val="26"/>
              </w:rPr>
            </w:pPr>
            <w:r w:rsidRPr="003F065F">
              <w:rPr>
                <w:rFonts w:ascii="Times New Roman" w:hAnsi="Times New Roman"/>
                <w:sz w:val="26"/>
                <w:szCs w:val="26"/>
              </w:rPr>
              <w:tab/>
              <w:t>đ) Chủ trì, phối hợp với các cơ quan liên quan chỉ đạo, hướng dẫn, kiểm tra, giám sát việc thực hiện các quy định của pháp luật trong lĩnh vực trang thiết bị y tế;</w:t>
            </w:r>
          </w:p>
          <w:p w14:paraId="424A6F6C" w14:textId="63DAF9EE" w:rsidR="00DF48B2" w:rsidRPr="003F065F" w:rsidRDefault="003F065F" w:rsidP="0053024C">
            <w:pPr>
              <w:spacing w:before="120" w:line="278" w:lineRule="auto"/>
              <w:jc w:val="both"/>
              <w:rPr>
                <w:rFonts w:ascii="Times New Roman" w:eastAsia="Times New Roman" w:hAnsi="Times New Roman"/>
                <w:sz w:val="26"/>
                <w:szCs w:val="26"/>
                <w:lang w:val="vi-VN"/>
              </w:rPr>
            </w:pPr>
            <w:r w:rsidRPr="003F065F">
              <w:rPr>
                <w:rFonts w:ascii="Times New Roman" w:hAnsi="Times New Roman"/>
                <w:sz w:val="26"/>
                <w:szCs w:val="26"/>
              </w:rPr>
              <w:t xml:space="preserve">e) Chủ trì, phối hợp với các cơ quan liên quan xây dựng, ban hành các quy chuẩn kỹ thuật và các tiêu chuẩn thiết kế - thiết kế mẫu các công trình y tế; tiêu chuẩn thiết kế các khoa, phòng chuyên ngành </w:t>
            </w:r>
            <w:r w:rsidRPr="003F065F">
              <w:rPr>
                <w:rFonts w:ascii="Times New Roman" w:hAnsi="Times New Roman"/>
                <w:sz w:val="26"/>
                <w:szCs w:val="26"/>
              </w:rPr>
              <w:lastRenderedPageBreak/>
              <w:t>trong công trình y tế.</w:t>
            </w:r>
          </w:p>
        </w:tc>
        <w:tc>
          <w:tcPr>
            <w:tcW w:w="3227" w:type="dxa"/>
          </w:tcPr>
          <w:p w14:paraId="376543E3" w14:textId="77777777" w:rsidR="00DF48B2" w:rsidRDefault="003F065F" w:rsidP="00E250D0">
            <w:pPr>
              <w:spacing w:before="60" w:after="0"/>
              <w:jc w:val="both"/>
              <w:rPr>
                <w:rFonts w:ascii="Times New Roman" w:hAnsi="Times New Roman"/>
                <w:sz w:val="26"/>
                <w:szCs w:val="26"/>
              </w:rPr>
            </w:pPr>
            <w:r>
              <w:rPr>
                <w:rFonts w:ascii="Times New Roman" w:hAnsi="Times New Roman"/>
                <w:sz w:val="26"/>
                <w:szCs w:val="26"/>
              </w:rPr>
              <w:lastRenderedPageBreak/>
              <w:t>Bổ sung theo Nghị định 98/2021/NĐ-CP</w:t>
            </w:r>
          </w:p>
          <w:p w14:paraId="2DEC3B6F" w14:textId="77777777" w:rsidR="003F065F" w:rsidRDefault="003F065F" w:rsidP="00E250D0">
            <w:pPr>
              <w:spacing w:before="60" w:after="0"/>
              <w:jc w:val="both"/>
              <w:rPr>
                <w:rFonts w:ascii="Times New Roman" w:hAnsi="Times New Roman"/>
                <w:sz w:val="26"/>
                <w:szCs w:val="26"/>
              </w:rPr>
            </w:pPr>
          </w:p>
          <w:p w14:paraId="4FD8C053" w14:textId="77777777" w:rsidR="003F065F" w:rsidRDefault="003F065F" w:rsidP="00E250D0">
            <w:pPr>
              <w:spacing w:before="60" w:after="0"/>
              <w:jc w:val="both"/>
              <w:rPr>
                <w:rFonts w:ascii="Times New Roman" w:hAnsi="Times New Roman"/>
                <w:sz w:val="26"/>
                <w:szCs w:val="26"/>
              </w:rPr>
            </w:pPr>
          </w:p>
          <w:p w14:paraId="2ED5FC87" w14:textId="77777777" w:rsidR="003F065F" w:rsidRDefault="003F065F" w:rsidP="00E250D0">
            <w:pPr>
              <w:spacing w:before="60" w:after="0"/>
              <w:jc w:val="both"/>
              <w:rPr>
                <w:rFonts w:ascii="Times New Roman" w:hAnsi="Times New Roman"/>
                <w:sz w:val="26"/>
                <w:szCs w:val="26"/>
              </w:rPr>
            </w:pPr>
          </w:p>
          <w:p w14:paraId="446E2B54" w14:textId="77777777" w:rsidR="003F065F" w:rsidRDefault="003F065F" w:rsidP="00E250D0">
            <w:pPr>
              <w:spacing w:before="60" w:after="0"/>
              <w:jc w:val="both"/>
              <w:rPr>
                <w:rFonts w:ascii="Times New Roman" w:hAnsi="Times New Roman"/>
                <w:sz w:val="26"/>
                <w:szCs w:val="26"/>
              </w:rPr>
            </w:pPr>
            <w:r>
              <w:rPr>
                <w:rFonts w:ascii="Times New Roman" w:hAnsi="Times New Roman"/>
                <w:sz w:val="26"/>
                <w:szCs w:val="26"/>
              </w:rPr>
              <w:t>Bổ sung theo Quyêt định 50/2017/QĐ-TTg</w:t>
            </w:r>
          </w:p>
          <w:p w14:paraId="5EAA0E11" w14:textId="77777777" w:rsidR="0053024C" w:rsidRDefault="0053024C" w:rsidP="00E250D0">
            <w:pPr>
              <w:spacing w:before="60" w:after="0"/>
              <w:jc w:val="both"/>
              <w:rPr>
                <w:rFonts w:ascii="Times New Roman" w:hAnsi="Times New Roman"/>
                <w:sz w:val="26"/>
                <w:szCs w:val="26"/>
              </w:rPr>
            </w:pPr>
          </w:p>
          <w:p w14:paraId="0C174672" w14:textId="77777777" w:rsidR="0053024C" w:rsidRDefault="0053024C" w:rsidP="00E250D0">
            <w:pPr>
              <w:spacing w:before="60" w:after="0"/>
              <w:jc w:val="both"/>
              <w:rPr>
                <w:rFonts w:ascii="Times New Roman" w:hAnsi="Times New Roman"/>
                <w:sz w:val="26"/>
                <w:szCs w:val="26"/>
              </w:rPr>
            </w:pPr>
          </w:p>
          <w:p w14:paraId="486531D6" w14:textId="77777777" w:rsidR="0053024C" w:rsidRDefault="0053024C" w:rsidP="00E250D0">
            <w:pPr>
              <w:spacing w:before="60" w:after="0"/>
              <w:jc w:val="both"/>
              <w:rPr>
                <w:rFonts w:ascii="Times New Roman" w:hAnsi="Times New Roman"/>
                <w:sz w:val="26"/>
                <w:szCs w:val="26"/>
              </w:rPr>
            </w:pPr>
          </w:p>
          <w:p w14:paraId="2FCE4056" w14:textId="77777777" w:rsidR="0053024C" w:rsidRDefault="0053024C" w:rsidP="00E250D0">
            <w:pPr>
              <w:spacing w:before="60" w:after="0"/>
              <w:jc w:val="both"/>
              <w:rPr>
                <w:rFonts w:ascii="Times New Roman" w:hAnsi="Times New Roman"/>
                <w:sz w:val="26"/>
                <w:szCs w:val="26"/>
              </w:rPr>
            </w:pPr>
            <w:r>
              <w:rPr>
                <w:rFonts w:ascii="Times New Roman" w:hAnsi="Times New Roman"/>
                <w:sz w:val="26"/>
                <w:szCs w:val="26"/>
              </w:rPr>
              <w:t>Bổ sung, sửa đổi theo Nghị định 98/2021/NĐ-CP</w:t>
            </w:r>
          </w:p>
          <w:p w14:paraId="518B789D" w14:textId="77777777" w:rsidR="0053024C" w:rsidRDefault="0053024C" w:rsidP="00E250D0">
            <w:pPr>
              <w:spacing w:before="60" w:after="0"/>
              <w:jc w:val="both"/>
              <w:rPr>
                <w:rFonts w:ascii="Times New Roman" w:hAnsi="Times New Roman"/>
                <w:sz w:val="26"/>
                <w:szCs w:val="26"/>
              </w:rPr>
            </w:pPr>
          </w:p>
          <w:p w14:paraId="64CCAEE3" w14:textId="77777777" w:rsidR="0053024C" w:rsidRDefault="0053024C" w:rsidP="00E250D0">
            <w:pPr>
              <w:spacing w:before="60" w:after="0"/>
              <w:jc w:val="both"/>
              <w:rPr>
                <w:rFonts w:ascii="Times New Roman" w:hAnsi="Times New Roman"/>
                <w:sz w:val="26"/>
                <w:szCs w:val="26"/>
              </w:rPr>
            </w:pPr>
          </w:p>
          <w:p w14:paraId="085C8B0A" w14:textId="77777777" w:rsidR="0053024C" w:rsidRDefault="0053024C" w:rsidP="00E250D0">
            <w:pPr>
              <w:spacing w:before="60" w:after="0"/>
              <w:jc w:val="both"/>
              <w:rPr>
                <w:rFonts w:ascii="Times New Roman" w:hAnsi="Times New Roman"/>
                <w:sz w:val="26"/>
                <w:szCs w:val="26"/>
              </w:rPr>
            </w:pPr>
          </w:p>
          <w:p w14:paraId="23196D96" w14:textId="77777777" w:rsidR="0053024C" w:rsidRDefault="0053024C" w:rsidP="00E250D0">
            <w:pPr>
              <w:spacing w:before="60" w:after="0"/>
              <w:jc w:val="both"/>
              <w:rPr>
                <w:rFonts w:ascii="Times New Roman" w:hAnsi="Times New Roman"/>
                <w:sz w:val="26"/>
                <w:szCs w:val="26"/>
              </w:rPr>
            </w:pPr>
          </w:p>
          <w:p w14:paraId="5B89368D" w14:textId="77777777" w:rsidR="0053024C" w:rsidRDefault="0053024C" w:rsidP="00E250D0">
            <w:pPr>
              <w:spacing w:before="60" w:after="0"/>
              <w:jc w:val="both"/>
              <w:rPr>
                <w:rFonts w:ascii="Times New Roman" w:hAnsi="Times New Roman"/>
                <w:sz w:val="26"/>
                <w:szCs w:val="26"/>
              </w:rPr>
            </w:pPr>
          </w:p>
          <w:p w14:paraId="79D7EEBC" w14:textId="77777777" w:rsidR="0053024C" w:rsidRDefault="0053024C" w:rsidP="00E250D0">
            <w:pPr>
              <w:spacing w:before="60" w:after="0"/>
              <w:jc w:val="both"/>
              <w:rPr>
                <w:rFonts w:ascii="Times New Roman" w:hAnsi="Times New Roman"/>
                <w:sz w:val="26"/>
                <w:szCs w:val="26"/>
              </w:rPr>
            </w:pPr>
          </w:p>
          <w:p w14:paraId="3E7AC7A0" w14:textId="77777777" w:rsidR="0053024C" w:rsidRDefault="0053024C" w:rsidP="00E250D0">
            <w:pPr>
              <w:spacing w:before="60" w:after="0"/>
              <w:jc w:val="both"/>
              <w:rPr>
                <w:rFonts w:ascii="Times New Roman" w:hAnsi="Times New Roman"/>
                <w:sz w:val="26"/>
                <w:szCs w:val="26"/>
              </w:rPr>
            </w:pPr>
          </w:p>
          <w:p w14:paraId="1980CF10" w14:textId="77777777" w:rsidR="0053024C" w:rsidRDefault="0053024C" w:rsidP="00E250D0">
            <w:pPr>
              <w:spacing w:before="60" w:after="0"/>
              <w:jc w:val="both"/>
              <w:rPr>
                <w:rFonts w:ascii="Times New Roman" w:hAnsi="Times New Roman"/>
                <w:sz w:val="26"/>
                <w:szCs w:val="26"/>
              </w:rPr>
            </w:pPr>
          </w:p>
          <w:p w14:paraId="3CA16956" w14:textId="7D94586C" w:rsidR="0053024C" w:rsidRPr="00E250D0" w:rsidRDefault="0053024C" w:rsidP="00E250D0">
            <w:pPr>
              <w:spacing w:before="60" w:after="0"/>
              <w:jc w:val="both"/>
              <w:rPr>
                <w:rFonts w:ascii="Times New Roman" w:hAnsi="Times New Roman"/>
                <w:sz w:val="26"/>
                <w:szCs w:val="26"/>
              </w:rPr>
            </w:pPr>
            <w:r>
              <w:rPr>
                <w:rFonts w:ascii="Times New Roman" w:hAnsi="Times New Roman"/>
                <w:sz w:val="26"/>
                <w:szCs w:val="26"/>
              </w:rPr>
              <w:t>Bổ sung, sửa đổi theo Nghị định 98/2021/NĐ-CP</w:t>
            </w:r>
          </w:p>
        </w:tc>
      </w:tr>
      <w:tr w:rsidR="00DF48B2" w:rsidRPr="0076266F" w14:paraId="30C04FA2" w14:textId="77777777" w:rsidTr="000B0710">
        <w:tc>
          <w:tcPr>
            <w:tcW w:w="910" w:type="dxa"/>
          </w:tcPr>
          <w:p w14:paraId="7B068E93" w14:textId="77777777" w:rsidR="00DF48B2" w:rsidRPr="0076266F" w:rsidRDefault="00DF48B2" w:rsidP="0076266F">
            <w:pPr>
              <w:spacing w:before="60" w:after="0"/>
              <w:jc w:val="both"/>
              <w:rPr>
                <w:rFonts w:ascii="Times New Roman" w:eastAsia="Times New Roman" w:hAnsi="Times New Roman"/>
                <w:b/>
                <w:bCs/>
                <w:sz w:val="26"/>
                <w:szCs w:val="26"/>
                <w:lang w:val="vi-VN"/>
              </w:rPr>
            </w:pPr>
          </w:p>
        </w:tc>
        <w:tc>
          <w:tcPr>
            <w:tcW w:w="5464" w:type="dxa"/>
          </w:tcPr>
          <w:p w14:paraId="4E7D0BFE" w14:textId="77777777" w:rsidR="0076266F" w:rsidRPr="008A13A3" w:rsidRDefault="0076266F" w:rsidP="004A0A75">
            <w:pPr>
              <w:pStyle w:val="NormalWeb"/>
              <w:shd w:val="clear" w:color="auto" w:fill="FFFFFF"/>
              <w:spacing w:before="60" w:beforeAutospacing="0" w:after="0" w:afterAutospacing="0" w:line="271" w:lineRule="auto"/>
              <w:jc w:val="both"/>
              <w:rPr>
                <w:color w:val="000000"/>
                <w:sz w:val="26"/>
                <w:szCs w:val="26"/>
              </w:rPr>
            </w:pPr>
            <w:r w:rsidRPr="008A13A3">
              <w:rPr>
                <w:color w:val="000000"/>
                <w:sz w:val="26"/>
                <w:szCs w:val="26"/>
                <w:lang w:val="vi-VN"/>
              </w:rPr>
              <w:t>9. Về dược và mỹ phẩm:</w:t>
            </w:r>
          </w:p>
          <w:p w14:paraId="2E41F387" w14:textId="77777777" w:rsidR="0076266F" w:rsidRPr="008A13A3" w:rsidRDefault="0076266F" w:rsidP="004A0A75">
            <w:pPr>
              <w:pStyle w:val="NormalWeb"/>
              <w:shd w:val="clear" w:color="auto" w:fill="FFFFFF"/>
              <w:spacing w:before="60" w:beforeAutospacing="0" w:after="0" w:afterAutospacing="0" w:line="271" w:lineRule="auto"/>
              <w:jc w:val="both"/>
              <w:rPr>
                <w:color w:val="000000"/>
                <w:sz w:val="26"/>
                <w:szCs w:val="26"/>
              </w:rPr>
            </w:pPr>
            <w:r w:rsidRPr="008A13A3">
              <w:rPr>
                <w:color w:val="000000"/>
                <w:sz w:val="26"/>
                <w:szCs w:val="26"/>
                <w:lang w:val="vi-VN"/>
              </w:rPr>
              <w:t>a) Xây dựng, ban hành hoặc trình cấp có thẩm quyền ban hành các văn bản quy phạm pháp luật, các quy định chuyên môn, quy chuẩn kỹ thuật quốc gia v</w:t>
            </w:r>
            <w:r w:rsidRPr="008A13A3">
              <w:rPr>
                <w:color w:val="000000"/>
                <w:sz w:val="26"/>
                <w:szCs w:val="26"/>
              </w:rPr>
              <w:t>ề </w:t>
            </w:r>
            <w:r w:rsidRPr="008A13A3">
              <w:rPr>
                <w:color w:val="000000"/>
                <w:sz w:val="26"/>
                <w:szCs w:val="26"/>
                <w:lang w:val="vi-VN"/>
              </w:rPr>
              <w:t>dược, mỹ phẩm; bộ tiêu chuẩn quốc gia về thuốc; ban hành Dược điển Việt Nam và Dược thư quốc gia Việt Nam;</w:t>
            </w:r>
          </w:p>
          <w:p w14:paraId="660DE834" w14:textId="77777777" w:rsidR="00411B70" w:rsidRPr="008A13A3" w:rsidRDefault="00411B70" w:rsidP="004A0A75">
            <w:pPr>
              <w:pStyle w:val="NormalWeb"/>
              <w:shd w:val="clear" w:color="auto" w:fill="FFFFFF"/>
              <w:spacing w:before="60" w:beforeAutospacing="0" w:after="0" w:afterAutospacing="0" w:line="271" w:lineRule="auto"/>
              <w:jc w:val="both"/>
              <w:rPr>
                <w:color w:val="000000"/>
                <w:sz w:val="26"/>
                <w:szCs w:val="26"/>
                <w:lang w:val="vi-VN"/>
              </w:rPr>
            </w:pPr>
          </w:p>
          <w:p w14:paraId="02B46B43" w14:textId="77777777" w:rsidR="00411B70" w:rsidRPr="008A13A3" w:rsidRDefault="00411B70" w:rsidP="004A0A75">
            <w:pPr>
              <w:pStyle w:val="NormalWeb"/>
              <w:shd w:val="clear" w:color="auto" w:fill="FFFFFF"/>
              <w:spacing w:before="60" w:beforeAutospacing="0" w:after="0" w:afterAutospacing="0" w:line="271" w:lineRule="auto"/>
              <w:jc w:val="both"/>
              <w:rPr>
                <w:color w:val="000000"/>
                <w:sz w:val="26"/>
                <w:szCs w:val="26"/>
                <w:lang w:val="vi-VN"/>
              </w:rPr>
            </w:pPr>
          </w:p>
          <w:p w14:paraId="771BB284" w14:textId="77777777" w:rsidR="00411B70" w:rsidRPr="008A13A3" w:rsidRDefault="00411B70" w:rsidP="004A0A75">
            <w:pPr>
              <w:pStyle w:val="NormalWeb"/>
              <w:shd w:val="clear" w:color="auto" w:fill="FFFFFF"/>
              <w:spacing w:before="60" w:beforeAutospacing="0" w:after="0" w:afterAutospacing="0" w:line="271" w:lineRule="auto"/>
              <w:jc w:val="both"/>
              <w:rPr>
                <w:color w:val="000000"/>
                <w:sz w:val="26"/>
                <w:szCs w:val="26"/>
                <w:lang w:val="vi-VN"/>
              </w:rPr>
            </w:pPr>
          </w:p>
          <w:p w14:paraId="167B7563" w14:textId="77777777" w:rsidR="00411B70" w:rsidRPr="008A13A3" w:rsidRDefault="00411B70" w:rsidP="004A0A75">
            <w:pPr>
              <w:pStyle w:val="NormalWeb"/>
              <w:shd w:val="clear" w:color="auto" w:fill="FFFFFF"/>
              <w:spacing w:before="60" w:beforeAutospacing="0" w:after="0" w:afterAutospacing="0" w:line="271" w:lineRule="auto"/>
              <w:jc w:val="both"/>
              <w:rPr>
                <w:color w:val="000000"/>
                <w:sz w:val="26"/>
                <w:szCs w:val="26"/>
                <w:lang w:val="vi-VN"/>
              </w:rPr>
            </w:pPr>
          </w:p>
          <w:p w14:paraId="20A4EFA8" w14:textId="77777777" w:rsidR="00411B70" w:rsidRPr="008A13A3" w:rsidRDefault="00411B70" w:rsidP="004A0A75">
            <w:pPr>
              <w:pStyle w:val="NormalWeb"/>
              <w:shd w:val="clear" w:color="auto" w:fill="FFFFFF"/>
              <w:spacing w:before="60" w:beforeAutospacing="0" w:after="0" w:afterAutospacing="0" w:line="271" w:lineRule="auto"/>
              <w:jc w:val="both"/>
              <w:rPr>
                <w:color w:val="000000"/>
                <w:sz w:val="26"/>
                <w:szCs w:val="26"/>
                <w:lang w:val="vi-VN"/>
              </w:rPr>
            </w:pPr>
          </w:p>
          <w:p w14:paraId="33285D3B" w14:textId="1795E9DB" w:rsidR="0076266F" w:rsidRPr="008A13A3" w:rsidRDefault="0076266F" w:rsidP="004A0A75">
            <w:pPr>
              <w:pStyle w:val="NormalWeb"/>
              <w:shd w:val="clear" w:color="auto" w:fill="FFFFFF"/>
              <w:spacing w:before="60" w:beforeAutospacing="0" w:after="0" w:afterAutospacing="0" w:line="271" w:lineRule="auto"/>
              <w:jc w:val="both"/>
              <w:rPr>
                <w:color w:val="000000"/>
                <w:sz w:val="26"/>
                <w:szCs w:val="26"/>
              </w:rPr>
            </w:pPr>
            <w:r w:rsidRPr="008A13A3">
              <w:rPr>
                <w:color w:val="000000"/>
                <w:sz w:val="26"/>
                <w:szCs w:val="26"/>
                <w:lang w:val="vi-VN"/>
              </w:rPr>
              <w:t xml:space="preserve">b) Cấp, cấp lại, điều chỉnh nội dung và thu hồi chứng chỉ hành nghề dược theo hình thức thi; giấy chứng nhận đủ điều kiện kinh doanh dược đối với các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 cấp, gia hạn, thay đổi, bổ sung và thu hồi giấy đăng ký lưu hành thuốc, nguyên liệu làm thuốc, giấy phép xuất khẩu, nhập khẩu thuốc, nguyên liệu làm thuốc, giấy chứng </w:t>
            </w:r>
            <w:r w:rsidRPr="008A13A3">
              <w:rPr>
                <w:color w:val="000000"/>
                <w:sz w:val="26"/>
                <w:szCs w:val="26"/>
                <w:lang w:val="vi-VN"/>
              </w:rPr>
              <w:lastRenderedPageBreak/>
              <w:t>nhận đạt tiêu chuẩn thực hành tốt sản xuất thuốc, nguyên liệu làm thuốc (GMP), thực hành tốt phòng kiểm nghiệm thuốc, nguyên liệu làm thuốc (GLP), thực hành tốt bảo quản thuốc, nguyên liệu làm thuốc (GSP) theo quy định của pháp luật; cấp, hủy giấy chứng nhận hồ sơ công bố doanh nghiệp tổ chức chuỗi nhà thuốc GPP;</w:t>
            </w:r>
          </w:p>
          <w:p w14:paraId="5CF1C3C8" w14:textId="77777777" w:rsidR="0064466C" w:rsidRPr="008A13A3" w:rsidRDefault="0064466C" w:rsidP="004A0A75">
            <w:pPr>
              <w:pStyle w:val="NormalWeb"/>
              <w:shd w:val="clear" w:color="auto" w:fill="FFFFFF"/>
              <w:spacing w:before="60" w:beforeAutospacing="0" w:after="0" w:afterAutospacing="0" w:line="271" w:lineRule="auto"/>
              <w:jc w:val="both"/>
              <w:rPr>
                <w:color w:val="000000"/>
                <w:sz w:val="26"/>
                <w:szCs w:val="26"/>
                <w:lang w:val="vi-VN"/>
              </w:rPr>
            </w:pPr>
          </w:p>
          <w:p w14:paraId="00048279" w14:textId="77777777" w:rsidR="0064466C" w:rsidRPr="008A13A3" w:rsidRDefault="0064466C" w:rsidP="004A0A75">
            <w:pPr>
              <w:pStyle w:val="NormalWeb"/>
              <w:shd w:val="clear" w:color="auto" w:fill="FFFFFF"/>
              <w:spacing w:before="60" w:beforeAutospacing="0" w:after="0" w:afterAutospacing="0" w:line="271" w:lineRule="auto"/>
              <w:jc w:val="both"/>
              <w:rPr>
                <w:color w:val="000000"/>
                <w:sz w:val="26"/>
                <w:szCs w:val="26"/>
                <w:lang w:val="vi-VN"/>
              </w:rPr>
            </w:pPr>
          </w:p>
          <w:p w14:paraId="10BBAE9B"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0B2622BD"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510F6980"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574F4038"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165F93B1"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6BB19DA1"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17F90966"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47EA54B6"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03C0AEFA"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12054CAB"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2E8D7C72" w14:textId="7959AB10" w:rsidR="0076266F" w:rsidRPr="008A13A3" w:rsidRDefault="0076266F" w:rsidP="004A0A75">
            <w:pPr>
              <w:pStyle w:val="NormalWeb"/>
              <w:shd w:val="clear" w:color="auto" w:fill="FFFFFF"/>
              <w:spacing w:before="60" w:beforeAutospacing="0" w:after="0" w:afterAutospacing="0" w:line="271" w:lineRule="auto"/>
              <w:jc w:val="both"/>
              <w:rPr>
                <w:color w:val="000000"/>
                <w:sz w:val="26"/>
                <w:szCs w:val="26"/>
              </w:rPr>
            </w:pPr>
            <w:r w:rsidRPr="008A13A3">
              <w:rPr>
                <w:color w:val="000000"/>
                <w:sz w:val="26"/>
                <w:szCs w:val="26"/>
                <w:lang w:val="vi-VN"/>
              </w:rPr>
              <w:t>c) Cấp, thu hồi giấy chứng nhận đạt tiêu chuẩn thực hành tốt sản xuất mỹ phẩm (CGMP); cấp s</w:t>
            </w:r>
            <w:r w:rsidRPr="008A13A3">
              <w:rPr>
                <w:color w:val="000000"/>
                <w:sz w:val="26"/>
                <w:szCs w:val="26"/>
              </w:rPr>
              <w:t>ố </w:t>
            </w:r>
            <w:r w:rsidRPr="008A13A3">
              <w:rPr>
                <w:color w:val="000000"/>
                <w:sz w:val="26"/>
                <w:szCs w:val="26"/>
                <w:lang w:val="vi-VN"/>
              </w:rPr>
              <w:t>tiếp nhận phiếu công bố sản phẩm mỹ phẩm; cấp phiếu tiếp nhận hồ sơ công bố thực hành tốt trồng trọt và thu hái cây thuốc và giấy chứng nhận sản phẩm dược cho các đơn vị kinh doanh thuốc, mỹ phẩm theo quy định của pháp luật;</w:t>
            </w:r>
          </w:p>
          <w:p w14:paraId="705AF729"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6CC8E531" w14:textId="77777777" w:rsid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04EBFD5B" w14:textId="77777777" w:rsidR="0076266F" w:rsidRPr="008A13A3" w:rsidRDefault="0076266F" w:rsidP="004A0A75">
            <w:pPr>
              <w:pStyle w:val="NormalWeb"/>
              <w:shd w:val="clear" w:color="auto" w:fill="FFFFFF"/>
              <w:spacing w:before="60" w:beforeAutospacing="0" w:after="0" w:afterAutospacing="0" w:line="271" w:lineRule="auto"/>
              <w:jc w:val="both"/>
              <w:rPr>
                <w:color w:val="000000"/>
                <w:sz w:val="26"/>
                <w:szCs w:val="26"/>
              </w:rPr>
            </w:pPr>
            <w:r w:rsidRPr="008A13A3">
              <w:rPr>
                <w:color w:val="000000"/>
                <w:sz w:val="26"/>
                <w:szCs w:val="26"/>
                <w:lang w:val="vi-VN"/>
              </w:rPr>
              <w:t>d) Quản lý chất lượng thuốc, nguyên liệu làm thuốc và mỹ phẩm; quyết định việc đình chỉ lưu hành, thu hồi thuốc, nguyên liệu làm thuốc và mỹ phẩm theo quy định của pháp luật; phối hợp với các cơ quan có liên quan phòng, chống các hành vi sản xuất, lưu thông thuốc, nguyên liệu làm thuốc, mỹ phẩm giả, kém chất lượng và phòng, chống nhập lậu thuốc, nguyên liệu làm thuốc, mỹ phẩm;</w:t>
            </w:r>
          </w:p>
          <w:p w14:paraId="45F6929E" w14:textId="77777777" w:rsidR="0064466C" w:rsidRPr="008A13A3" w:rsidRDefault="0064466C" w:rsidP="004A0A75">
            <w:pPr>
              <w:pStyle w:val="NormalWeb"/>
              <w:shd w:val="clear" w:color="auto" w:fill="FFFFFF"/>
              <w:spacing w:before="60" w:beforeAutospacing="0" w:after="0" w:afterAutospacing="0" w:line="271" w:lineRule="auto"/>
              <w:jc w:val="both"/>
              <w:rPr>
                <w:color w:val="000000"/>
                <w:sz w:val="26"/>
                <w:szCs w:val="26"/>
                <w:lang w:val="vi-VN"/>
              </w:rPr>
            </w:pPr>
          </w:p>
          <w:p w14:paraId="6C633AA9" w14:textId="1BC3EA0C" w:rsidR="0076266F" w:rsidRPr="008A13A3" w:rsidRDefault="0076266F" w:rsidP="004A0A75">
            <w:pPr>
              <w:pStyle w:val="NormalWeb"/>
              <w:shd w:val="clear" w:color="auto" w:fill="FFFFFF"/>
              <w:spacing w:before="60" w:beforeAutospacing="0" w:after="0" w:afterAutospacing="0" w:line="271" w:lineRule="auto"/>
              <w:jc w:val="both"/>
              <w:rPr>
                <w:color w:val="000000"/>
                <w:sz w:val="26"/>
                <w:szCs w:val="26"/>
              </w:rPr>
            </w:pPr>
            <w:r w:rsidRPr="008A13A3">
              <w:rPr>
                <w:color w:val="000000"/>
                <w:sz w:val="26"/>
                <w:szCs w:val="26"/>
                <w:lang w:val="vi-VN"/>
              </w:rPr>
              <w:t>đ) Tổ chức hệ thống thông tin thuốc và cảnh giác dược; cấp giấy xác nhận nội dung hồ sơ quảng cáo thuốc;</w:t>
            </w:r>
          </w:p>
          <w:p w14:paraId="69FA75A0" w14:textId="77777777" w:rsidR="008A13A3" w:rsidRPr="008A13A3" w:rsidRDefault="008A13A3" w:rsidP="004A0A75">
            <w:pPr>
              <w:pStyle w:val="NormalWeb"/>
              <w:shd w:val="clear" w:color="auto" w:fill="FFFFFF"/>
              <w:spacing w:before="60" w:beforeAutospacing="0" w:after="0" w:afterAutospacing="0" w:line="271" w:lineRule="auto"/>
              <w:jc w:val="both"/>
              <w:rPr>
                <w:color w:val="000000"/>
                <w:sz w:val="26"/>
                <w:szCs w:val="26"/>
                <w:lang w:val="vi-VN"/>
              </w:rPr>
            </w:pPr>
          </w:p>
          <w:p w14:paraId="35CE64D9" w14:textId="1E638DE9" w:rsidR="0076266F" w:rsidRPr="008A13A3" w:rsidRDefault="0076266F" w:rsidP="008A13A3">
            <w:pPr>
              <w:pStyle w:val="Heading2"/>
              <w:rPr>
                <w:rFonts w:ascii="Times New Roman" w:hAnsi="Times New Roman" w:cs="Times New Roman"/>
              </w:rPr>
            </w:pPr>
            <w:r w:rsidRPr="008A13A3">
              <w:rPr>
                <w:rFonts w:ascii="Times New Roman" w:hAnsi="Times New Roman" w:cs="Times New Roman"/>
                <w:lang w:val="vi-VN"/>
              </w:rPr>
              <w:t>e) Chủ trì, phối hợp với Bộ Tài chính và các bộ, cơ quan ngang bộ, cơ quan thuộc Chính phủ và </w:t>
            </w:r>
            <w:r w:rsidRPr="008A13A3">
              <w:rPr>
                <w:rFonts w:ascii="Times New Roman" w:hAnsi="Times New Roman" w:cs="Times New Roman"/>
              </w:rPr>
              <w:t>Ủ</w:t>
            </w:r>
            <w:r w:rsidRPr="008A13A3">
              <w:rPr>
                <w:rFonts w:ascii="Times New Roman" w:hAnsi="Times New Roman" w:cs="Times New Roman"/>
                <w:lang w:val="vi-VN"/>
              </w:rPr>
              <w:t>y ban nhân dân cấp tỉnh thực hiện việc quản lý giá thuốc theo quy định của pháp luật; tổ chức mua thuốc tập trung ở cấp quốc gia và chủ trì đàm phán giá thuốc theo quy định của pháp luật;</w:t>
            </w:r>
          </w:p>
          <w:p w14:paraId="49FFB19F" w14:textId="77777777" w:rsidR="0076266F" w:rsidRPr="008A13A3" w:rsidRDefault="0076266F" w:rsidP="004A0A75">
            <w:pPr>
              <w:pStyle w:val="NormalWeb"/>
              <w:shd w:val="clear" w:color="auto" w:fill="FFFFFF"/>
              <w:spacing w:before="60" w:beforeAutospacing="0" w:after="0" w:afterAutospacing="0" w:line="271" w:lineRule="auto"/>
              <w:jc w:val="both"/>
              <w:rPr>
                <w:color w:val="000000"/>
                <w:sz w:val="26"/>
                <w:szCs w:val="26"/>
              </w:rPr>
            </w:pPr>
            <w:r w:rsidRPr="008A13A3">
              <w:rPr>
                <w:color w:val="000000"/>
                <w:sz w:val="26"/>
                <w:szCs w:val="26"/>
                <w:lang w:val="vi-VN"/>
              </w:rPr>
              <w:t>g) Chỉ đạo, hư</w:t>
            </w:r>
            <w:r w:rsidRPr="008A13A3">
              <w:rPr>
                <w:color w:val="000000"/>
                <w:sz w:val="26"/>
                <w:szCs w:val="26"/>
              </w:rPr>
              <w:t>ớ</w:t>
            </w:r>
            <w:r w:rsidRPr="008A13A3">
              <w:rPr>
                <w:color w:val="000000"/>
                <w:sz w:val="26"/>
                <w:szCs w:val="26"/>
                <w:lang w:val="vi-VN"/>
              </w:rPr>
              <w:t>ng dẫn, tổ chức thực hiện và kiểm tra, giám sát việc sử dụng thuốc hợp lý, an toàn, hiệu quả;</w:t>
            </w:r>
          </w:p>
          <w:p w14:paraId="45989357" w14:textId="18D9DB2B" w:rsidR="00DF48B2" w:rsidRPr="008A13A3" w:rsidRDefault="0076266F" w:rsidP="004A0A75">
            <w:pPr>
              <w:pStyle w:val="NormalWeb"/>
              <w:shd w:val="clear" w:color="auto" w:fill="FFFFFF"/>
              <w:spacing w:before="60" w:beforeAutospacing="0" w:after="0" w:afterAutospacing="0" w:line="271" w:lineRule="auto"/>
              <w:jc w:val="both"/>
              <w:rPr>
                <w:sz w:val="26"/>
                <w:szCs w:val="26"/>
                <w:lang w:val="vi-VN"/>
              </w:rPr>
            </w:pPr>
            <w:r w:rsidRPr="008A13A3">
              <w:rPr>
                <w:color w:val="000000"/>
                <w:sz w:val="26"/>
                <w:szCs w:val="26"/>
                <w:lang w:val="vi-VN"/>
              </w:rPr>
              <w:t>h) Chỉ đạo, hướng dẫn tổ chức thực hiện và kiểm tra, thanh tra, giám sát việc thực hiện các quy định của pháp luật trong lĩnh vực dược, mỹ phẩm.</w:t>
            </w:r>
            <w:r w:rsidR="00DF48B2" w:rsidRPr="008A13A3">
              <w:rPr>
                <w:sz w:val="26"/>
                <w:szCs w:val="26"/>
                <w:lang w:val="vi-VN"/>
              </w:rPr>
              <w:t>.</w:t>
            </w:r>
          </w:p>
        </w:tc>
        <w:tc>
          <w:tcPr>
            <w:tcW w:w="5670" w:type="dxa"/>
          </w:tcPr>
          <w:p w14:paraId="0BE1E977" w14:textId="77777777" w:rsidR="0076266F" w:rsidRPr="0076266F" w:rsidRDefault="0076266F" w:rsidP="0076266F">
            <w:pPr>
              <w:spacing w:before="60" w:after="0"/>
              <w:ind w:firstLine="720"/>
              <w:jc w:val="both"/>
              <w:rPr>
                <w:rFonts w:ascii="Times New Roman" w:hAnsi="Times New Roman"/>
                <w:sz w:val="26"/>
                <w:szCs w:val="26"/>
              </w:rPr>
            </w:pPr>
            <w:r w:rsidRPr="0076266F">
              <w:rPr>
                <w:rFonts w:ascii="Times New Roman" w:hAnsi="Times New Roman"/>
                <w:sz w:val="26"/>
                <w:szCs w:val="26"/>
              </w:rPr>
              <w:lastRenderedPageBreak/>
              <w:t>9. Về dược và mỹ phẩm:</w:t>
            </w:r>
          </w:p>
          <w:p w14:paraId="74C62BE8" w14:textId="77777777" w:rsidR="0076266F" w:rsidRPr="0076266F" w:rsidRDefault="0076266F" w:rsidP="0076266F">
            <w:pPr>
              <w:spacing w:before="60" w:after="0"/>
              <w:ind w:firstLine="720"/>
              <w:jc w:val="both"/>
              <w:rPr>
                <w:rFonts w:ascii="Times New Roman" w:hAnsi="Times New Roman"/>
                <w:sz w:val="26"/>
                <w:szCs w:val="26"/>
                <w:lang w:val="vi-VN"/>
              </w:rPr>
            </w:pPr>
            <w:r w:rsidRPr="0076266F">
              <w:rPr>
                <w:rFonts w:ascii="Times New Roman" w:hAnsi="Times New Roman"/>
                <w:sz w:val="26"/>
                <w:szCs w:val="26"/>
                <w:lang w:val="vi-VN"/>
              </w:rPr>
              <w:t>a) Xây dựng, ban hành hoặc trình cấp có thẩm quyền ban hành các văn bản quy phạm pháp luật, các quy định chuyên môn, quy chuẩn kỹ thuật quốc gia về dược, mỹ phẩm; bộ tiêu chuẩn quốc gia về thuốc; ban hành Dược điển Việt Nam và Dược thư quốc gia Việt Nam;</w:t>
            </w:r>
          </w:p>
          <w:p w14:paraId="718F4D87" w14:textId="77777777" w:rsidR="0076266F" w:rsidRPr="0076266F" w:rsidRDefault="0076266F" w:rsidP="0076266F">
            <w:pPr>
              <w:spacing w:before="60" w:after="0"/>
              <w:ind w:firstLine="720"/>
              <w:jc w:val="both"/>
              <w:rPr>
                <w:rFonts w:ascii="Times New Roman" w:hAnsi="Times New Roman"/>
                <w:sz w:val="26"/>
                <w:szCs w:val="26"/>
              </w:rPr>
            </w:pPr>
            <w:r w:rsidRPr="0076266F">
              <w:rPr>
                <w:rFonts w:ascii="Times New Roman" w:hAnsi="Times New Roman"/>
                <w:b/>
                <w:bCs/>
                <w:sz w:val="26"/>
                <w:szCs w:val="26"/>
              </w:rPr>
              <w:t>b) Ban hành danh mục thuốc, dược chất thuộc danh mục chất bị cấm sử dụng trong một số ngành, lĩnh vực; danh mục thuốc thiết yếu; danh mục thuốc hiếm; danh mục thuốc không kê đơn; danh mục thuốc, nguyên liệu làm thuốc phải kiểm soát đặc biệt</w:t>
            </w:r>
            <w:r w:rsidRPr="0076266F">
              <w:rPr>
                <w:rFonts w:ascii="Times New Roman" w:hAnsi="Times New Roman"/>
                <w:sz w:val="26"/>
                <w:szCs w:val="26"/>
              </w:rPr>
              <w:t>.</w:t>
            </w:r>
          </w:p>
          <w:p w14:paraId="219E23C3" w14:textId="77777777" w:rsidR="0076266F" w:rsidRPr="00411B70" w:rsidRDefault="0076266F" w:rsidP="0076266F">
            <w:pPr>
              <w:spacing w:before="60" w:after="0"/>
              <w:ind w:firstLine="720"/>
              <w:jc w:val="both"/>
              <w:rPr>
                <w:rFonts w:ascii="Times New Roman" w:hAnsi="Times New Roman"/>
                <w:b/>
                <w:bCs/>
                <w:sz w:val="26"/>
                <w:szCs w:val="26"/>
              </w:rPr>
            </w:pPr>
            <w:r w:rsidRPr="00411B70">
              <w:rPr>
                <w:rFonts w:ascii="Times New Roman" w:hAnsi="Times New Roman"/>
                <w:sz w:val="26"/>
                <w:szCs w:val="26"/>
              </w:rPr>
              <w:t>c) C</w:t>
            </w:r>
            <w:r w:rsidRPr="00411B70">
              <w:rPr>
                <w:rFonts w:ascii="Times New Roman" w:hAnsi="Times New Roman"/>
                <w:sz w:val="26"/>
                <w:szCs w:val="26"/>
                <w:lang w:val="vi-VN"/>
              </w:rPr>
              <w:t>ấp, gia hạn, thay đổi, bổ sung và thu hồi</w:t>
            </w:r>
            <w:r w:rsidRPr="00411B70">
              <w:rPr>
                <w:rFonts w:ascii="Times New Roman" w:hAnsi="Times New Roman"/>
                <w:sz w:val="26"/>
                <w:szCs w:val="26"/>
              </w:rPr>
              <w:t>:</w:t>
            </w:r>
            <w:r w:rsidRPr="00411B70">
              <w:rPr>
                <w:rFonts w:ascii="Times New Roman" w:hAnsi="Times New Roman"/>
                <w:sz w:val="26"/>
                <w:szCs w:val="26"/>
                <w:lang w:val="vi-VN"/>
              </w:rPr>
              <w:t xml:space="preserve"> giấy đăng ký lưu hành thuốc, nguyên liệu làm thuốc</w:t>
            </w:r>
            <w:r w:rsidRPr="00411B70">
              <w:rPr>
                <w:rFonts w:ascii="Times New Roman" w:hAnsi="Times New Roman"/>
                <w:sz w:val="26"/>
                <w:szCs w:val="26"/>
              </w:rPr>
              <w:t>;</w:t>
            </w:r>
            <w:r w:rsidRPr="00411B70">
              <w:rPr>
                <w:rFonts w:ascii="Times New Roman" w:hAnsi="Times New Roman"/>
                <w:sz w:val="26"/>
                <w:szCs w:val="26"/>
                <w:lang w:val="vi-VN"/>
              </w:rPr>
              <w:t xml:space="preserve"> </w:t>
            </w:r>
            <w:r w:rsidRPr="00411B70">
              <w:rPr>
                <w:rFonts w:ascii="Times New Roman" w:hAnsi="Times New Roman"/>
                <w:sz w:val="26"/>
                <w:szCs w:val="26"/>
              </w:rPr>
              <w:t xml:space="preserve">giấy phép xuất khẩu, nhập khẩu thuốc, nguyên liệu làm thuốc, </w:t>
            </w:r>
            <w:r w:rsidRPr="00411B70">
              <w:rPr>
                <w:rFonts w:ascii="Times New Roman" w:hAnsi="Times New Roman"/>
                <w:b/>
                <w:bCs/>
                <w:sz w:val="26"/>
                <w:szCs w:val="26"/>
              </w:rPr>
              <w:t>bao bì tiếp xúc trực tiếp với thuốc</w:t>
            </w:r>
            <w:r w:rsidRPr="00411B70">
              <w:rPr>
                <w:rFonts w:ascii="Times New Roman" w:hAnsi="Times New Roman"/>
                <w:sz w:val="26"/>
                <w:szCs w:val="26"/>
              </w:rPr>
              <w:t xml:space="preserve">; </w:t>
            </w:r>
            <w:r w:rsidRPr="00411B70">
              <w:rPr>
                <w:rFonts w:ascii="Times New Roman" w:hAnsi="Times New Roman"/>
                <w:b/>
                <w:bCs/>
                <w:sz w:val="26"/>
                <w:szCs w:val="26"/>
              </w:rPr>
              <w:t>duyệt đơn hàng mua thuốc gây nghiện, thuốc hướng thần, thuốc tiền chất, nguyên liệu làm thuốc là dược chất gây nghiện, dược chất hướng thần, tiền chất dùng làm thuốc; cấp giấy chứng nhận sản phẩm dược phẩm cho các đơn vị kinh doanh thuốc theo quy định của pháp luật;</w:t>
            </w:r>
          </w:p>
          <w:p w14:paraId="4ACEC316" w14:textId="77777777" w:rsidR="0076266F" w:rsidRPr="00411B70" w:rsidRDefault="0076266F" w:rsidP="0076266F">
            <w:pPr>
              <w:spacing w:before="60" w:after="0"/>
              <w:ind w:firstLine="720"/>
              <w:jc w:val="both"/>
              <w:rPr>
                <w:rFonts w:ascii="Times New Roman" w:hAnsi="Times New Roman"/>
                <w:b/>
                <w:bCs/>
                <w:sz w:val="26"/>
                <w:szCs w:val="26"/>
              </w:rPr>
            </w:pPr>
            <w:r w:rsidRPr="0076266F">
              <w:rPr>
                <w:rFonts w:ascii="Times New Roman" w:hAnsi="Times New Roman"/>
                <w:sz w:val="26"/>
                <w:szCs w:val="26"/>
              </w:rPr>
              <w:t>d</w:t>
            </w:r>
            <w:r w:rsidRPr="0076266F">
              <w:rPr>
                <w:rFonts w:ascii="Times New Roman" w:hAnsi="Times New Roman"/>
                <w:sz w:val="26"/>
                <w:szCs w:val="26"/>
                <w:lang w:val="vi-VN"/>
              </w:rPr>
              <w:t>) Cấp, cấp lại, điều chỉnh nội dung và thu hồi</w:t>
            </w:r>
            <w:r w:rsidRPr="0076266F">
              <w:rPr>
                <w:rFonts w:ascii="Times New Roman" w:hAnsi="Times New Roman"/>
                <w:sz w:val="26"/>
                <w:szCs w:val="26"/>
              </w:rPr>
              <w:t>:</w:t>
            </w:r>
            <w:r w:rsidRPr="0076266F">
              <w:rPr>
                <w:rFonts w:ascii="Times New Roman" w:hAnsi="Times New Roman"/>
                <w:sz w:val="26"/>
                <w:szCs w:val="26"/>
                <w:lang w:val="vi-VN"/>
              </w:rPr>
              <w:t xml:space="preserve"> chứng chỉ hành nghề dược theo hình thức thi; </w:t>
            </w:r>
            <w:r w:rsidRPr="007B1B56">
              <w:rPr>
                <w:rFonts w:ascii="Times New Roman" w:hAnsi="Times New Roman"/>
                <w:b/>
                <w:sz w:val="26"/>
                <w:szCs w:val="26"/>
                <w:lang w:val="vi-VN"/>
              </w:rPr>
              <w:lastRenderedPageBreak/>
              <w:t>giấy chứng nhận đủ điều kiện kinh doanh dược đối với các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w:t>
            </w:r>
            <w:r w:rsidRPr="00411B70">
              <w:rPr>
                <w:rFonts w:ascii="Times New Roman" w:hAnsi="Times New Roman"/>
                <w:sz w:val="26"/>
                <w:szCs w:val="26"/>
                <w:lang w:val="vi-VN"/>
              </w:rPr>
              <w:t>;</w:t>
            </w:r>
            <w:r w:rsidRPr="0076266F">
              <w:rPr>
                <w:rFonts w:ascii="Times New Roman" w:hAnsi="Times New Roman"/>
                <w:sz w:val="26"/>
                <w:szCs w:val="26"/>
                <w:lang w:val="vi-VN"/>
              </w:rPr>
              <w:t xml:space="preserve"> </w:t>
            </w:r>
            <w:bookmarkStart w:id="3" w:name="_Hlk81990716"/>
            <w:r w:rsidRPr="0076266F">
              <w:rPr>
                <w:rFonts w:ascii="Times New Roman" w:hAnsi="Times New Roman"/>
                <w:sz w:val="26"/>
                <w:szCs w:val="26"/>
              </w:rPr>
              <w:t xml:space="preserve">giấy chứng nhận cơ sở đạt tiêu chuẩn thực hành tốt sản xuất (GMP) đối với thuốc, nguyên liệu làm thuốc, </w:t>
            </w:r>
            <w:r w:rsidRPr="00411B70">
              <w:rPr>
                <w:rFonts w:ascii="Times New Roman" w:hAnsi="Times New Roman"/>
                <w:b/>
                <w:bCs/>
                <w:sz w:val="26"/>
                <w:szCs w:val="26"/>
              </w:rPr>
              <w:t>bao bì tiếp xúc trực tiếp với thuốc</w:t>
            </w:r>
            <w:r w:rsidRPr="0076266F">
              <w:rPr>
                <w:rFonts w:ascii="Times New Roman" w:hAnsi="Times New Roman"/>
                <w:sz w:val="26"/>
                <w:szCs w:val="26"/>
              </w:rPr>
              <w:t xml:space="preserve">, thực hành tốt phòng kiểm nghiệm (GLP) thuốc, nguyên liệu làm thuốc, thực hành tốt bảo quản (GSP) thuốc, nguyên liệu làm thuốc, thực hành tốt thử thuốc trên lâm sàng (GCP) theo quy định của pháp luật; </w:t>
            </w:r>
            <w:r w:rsidRPr="00411B70">
              <w:rPr>
                <w:rFonts w:ascii="Times New Roman" w:hAnsi="Times New Roman"/>
                <w:b/>
                <w:bCs/>
                <w:sz w:val="26"/>
                <w:szCs w:val="26"/>
              </w:rPr>
              <w:t xml:space="preserve">công bố </w:t>
            </w:r>
            <w:r w:rsidRPr="00411B70">
              <w:rPr>
                <w:rFonts w:ascii="Times New Roman" w:hAnsi="Times New Roman"/>
                <w:b/>
                <w:bCs/>
                <w:sz w:val="26"/>
                <w:szCs w:val="26"/>
                <w:shd w:val="clear" w:color="auto" w:fill="FFFFFF"/>
              </w:rPr>
              <w:t>danh sách các cơ sở sản xuất, kinh doanh thuốc, nguyên liệu làm thuốc nước ngoài đăng ký cung cấp thuốc, nguyên liệu làm thuốc vào Việt Nam</w:t>
            </w:r>
            <w:r w:rsidRPr="00411B70">
              <w:rPr>
                <w:rFonts w:ascii="Times New Roman" w:hAnsi="Times New Roman"/>
                <w:b/>
                <w:bCs/>
                <w:sz w:val="26"/>
                <w:szCs w:val="26"/>
              </w:rPr>
              <w:t>;</w:t>
            </w:r>
            <w:bookmarkEnd w:id="3"/>
            <w:r w:rsidRPr="00411B70">
              <w:rPr>
                <w:rFonts w:ascii="Times New Roman" w:hAnsi="Times New Roman"/>
                <w:b/>
                <w:bCs/>
                <w:sz w:val="26"/>
                <w:szCs w:val="26"/>
              </w:rPr>
              <w:t xml:space="preserve"> </w:t>
            </w:r>
            <w:bookmarkStart w:id="4" w:name="_Hlk81990332"/>
            <w:r w:rsidRPr="00411B70">
              <w:rPr>
                <w:rFonts w:ascii="Times New Roman" w:hAnsi="Times New Roman"/>
                <w:b/>
                <w:bCs/>
                <w:sz w:val="26"/>
                <w:szCs w:val="26"/>
              </w:rPr>
              <w:t>đ</w:t>
            </w:r>
            <w:r w:rsidRPr="00411B70">
              <w:rPr>
                <w:rFonts w:ascii="Times New Roman" w:hAnsi="Times New Roman"/>
                <w:b/>
                <w:bCs/>
                <w:sz w:val="26"/>
                <w:szCs w:val="26"/>
                <w:lang w:val="vi-VN"/>
              </w:rPr>
              <w:t xml:space="preserve">ánh giá </w:t>
            </w:r>
            <w:r w:rsidRPr="00411B70">
              <w:rPr>
                <w:rFonts w:ascii="Times New Roman" w:hAnsi="Times New Roman"/>
                <w:b/>
                <w:bCs/>
                <w:sz w:val="26"/>
                <w:szCs w:val="26"/>
              </w:rPr>
              <w:t xml:space="preserve">việc </w:t>
            </w:r>
            <w:r w:rsidRPr="00411B70">
              <w:rPr>
                <w:rFonts w:ascii="Times New Roman" w:hAnsi="Times New Roman"/>
                <w:b/>
                <w:bCs/>
                <w:sz w:val="26"/>
                <w:szCs w:val="26"/>
                <w:lang w:val="vi-VN"/>
              </w:rPr>
              <w:t xml:space="preserve">đáp ứng </w:t>
            </w:r>
            <w:r w:rsidRPr="00411B70">
              <w:rPr>
                <w:rFonts w:ascii="Times New Roman" w:hAnsi="Times New Roman"/>
                <w:b/>
                <w:bCs/>
                <w:sz w:val="26"/>
                <w:szCs w:val="26"/>
              </w:rPr>
              <w:t>t</w:t>
            </w:r>
            <w:r w:rsidRPr="00411B70">
              <w:rPr>
                <w:rFonts w:ascii="Times New Roman" w:hAnsi="Times New Roman"/>
                <w:b/>
                <w:bCs/>
                <w:sz w:val="26"/>
                <w:szCs w:val="26"/>
                <w:lang w:val="vi-VN"/>
              </w:rPr>
              <w:t>hực hành tốt sản xuất thuốc của các cơ sở sản xuất thuốc, nguyên liệu làm thuốc nước ngoài</w:t>
            </w:r>
            <w:r w:rsidRPr="00411B70">
              <w:rPr>
                <w:rFonts w:ascii="Times New Roman" w:hAnsi="Times New Roman"/>
                <w:b/>
                <w:bCs/>
                <w:sz w:val="26"/>
                <w:szCs w:val="26"/>
              </w:rPr>
              <w:t xml:space="preserve"> khi đăng ký lưu hành tại Việt Nam theo quy định của pháp luật;</w:t>
            </w:r>
            <w:bookmarkEnd w:id="4"/>
          </w:p>
          <w:p w14:paraId="791EF543" w14:textId="77777777" w:rsidR="0076266F" w:rsidRPr="0076266F" w:rsidRDefault="0076266F" w:rsidP="0076266F">
            <w:pPr>
              <w:spacing w:before="60" w:after="0"/>
              <w:ind w:firstLine="720"/>
              <w:jc w:val="both"/>
              <w:rPr>
                <w:rFonts w:ascii="Times New Roman" w:hAnsi="Times New Roman"/>
                <w:sz w:val="26"/>
                <w:szCs w:val="26"/>
              </w:rPr>
            </w:pPr>
            <w:r w:rsidRPr="0076266F">
              <w:rPr>
                <w:rFonts w:ascii="Times New Roman" w:hAnsi="Times New Roman"/>
                <w:sz w:val="26"/>
                <w:szCs w:val="26"/>
              </w:rPr>
              <w:t>đ</w:t>
            </w:r>
            <w:r w:rsidRPr="0076266F">
              <w:rPr>
                <w:rFonts w:ascii="Times New Roman" w:hAnsi="Times New Roman"/>
                <w:sz w:val="26"/>
                <w:szCs w:val="26"/>
                <w:lang w:val="vi-VN"/>
              </w:rPr>
              <w:t xml:space="preserve">) </w:t>
            </w:r>
            <w:r w:rsidRPr="0076266F">
              <w:rPr>
                <w:rFonts w:ascii="Times New Roman" w:hAnsi="Times New Roman"/>
                <w:sz w:val="26"/>
                <w:szCs w:val="26"/>
              </w:rPr>
              <w:t>C</w:t>
            </w:r>
            <w:r w:rsidRPr="0076266F">
              <w:rPr>
                <w:rFonts w:ascii="Times New Roman" w:hAnsi="Times New Roman"/>
                <w:sz w:val="26"/>
                <w:szCs w:val="26"/>
                <w:lang w:val="vi-VN"/>
              </w:rPr>
              <w:t>ấp</w:t>
            </w:r>
            <w:r w:rsidRPr="0076266F">
              <w:rPr>
                <w:rFonts w:ascii="Times New Roman" w:hAnsi="Times New Roman"/>
                <w:sz w:val="26"/>
                <w:szCs w:val="26"/>
              </w:rPr>
              <w:t xml:space="preserve">, </w:t>
            </w:r>
            <w:r w:rsidRPr="0076266F">
              <w:rPr>
                <w:rFonts w:ascii="Times New Roman" w:hAnsi="Times New Roman"/>
                <w:b/>
                <w:bCs/>
                <w:sz w:val="26"/>
                <w:szCs w:val="26"/>
              </w:rPr>
              <w:t>thu hồi</w:t>
            </w:r>
            <w:r w:rsidRPr="0076266F">
              <w:rPr>
                <w:rFonts w:ascii="Times New Roman" w:hAnsi="Times New Roman"/>
                <w:sz w:val="26"/>
                <w:szCs w:val="26"/>
                <w:lang w:val="vi-VN"/>
              </w:rPr>
              <w:t xml:space="preserve"> số tiếp nhận phiếu công bố sản phẩm mỹ phẩm</w:t>
            </w:r>
            <w:r w:rsidRPr="0076266F">
              <w:rPr>
                <w:rFonts w:ascii="Times New Roman" w:hAnsi="Times New Roman"/>
                <w:sz w:val="26"/>
                <w:szCs w:val="26"/>
              </w:rPr>
              <w:t xml:space="preserve"> nhập khẩu</w:t>
            </w:r>
            <w:r w:rsidRPr="0076266F">
              <w:rPr>
                <w:rFonts w:ascii="Times New Roman" w:hAnsi="Times New Roman"/>
                <w:sz w:val="26"/>
                <w:szCs w:val="26"/>
                <w:lang w:val="vi-VN"/>
              </w:rPr>
              <w:t xml:space="preserve">; </w:t>
            </w:r>
            <w:r w:rsidRPr="0064466C">
              <w:rPr>
                <w:rFonts w:ascii="Times New Roman" w:hAnsi="Times New Roman"/>
                <w:b/>
                <w:bCs/>
                <w:sz w:val="26"/>
                <w:szCs w:val="26"/>
              </w:rPr>
              <w:t>phê duyệt thay đổi các nội dung đã công bố trên phiếu công bố sản phẩm mỹ phẩm; duyệt đ</w:t>
            </w:r>
            <w:r w:rsidRPr="0064466C">
              <w:rPr>
                <w:rFonts w:ascii="Times New Roman" w:hAnsi="Times New Roman"/>
                <w:b/>
                <w:bCs/>
                <w:color w:val="000000"/>
                <w:sz w:val="26"/>
                <w:szCs w:val="26"/>
                <w:shd w:val="clear" w:color="auto" w:fill="FFFFFF"/>
              </w:rPr>
              <w:t>ơn hàng nhập khẩu mỹ phẩm dùng cho nghiên cứu, kiểm nghiệm</w:t>
            </w:r>
            <w:r w:rsidRPr="0076266F">
              <w:rPr>
                <w:rFonts w:ascii="Times New Roman" w:hAnsi="Times New Roman"/>
                <w:color w:val="000000"/>
                <w:sz w:val="26"/>
                <w:szCs w:val="26"/>
                <w:shd w:val="clear" w:color="auto" w:fill="FFFFFF"/>
              </w:rPr>
              <w:t>; </w:t>
            </w:r>
            <w:r w:rsidRPr="0076266F">
              <w:rPr>
                <w:rFonts w:ascii="Times New Roman" w:hAnsi="Times New Roman"/>
                <w:sz w:val="26"/>
                <w:szCs w:val="26"/>
              </w:rPr>
              <w:t>c</w:t>
            </w:r>
            <w:r w:rsidRPr="0076266F">
              <w:rPr>
                <w:rFonts w:ascii="Times New Roman" w:hAnsi="Times New Roman"/>
                <w:sz w:val="26"/>
                <w:szCs w:val="26"/>
                <w:lang w:val="vi-VN"/>
              </w:rPr>
              <w:t>ấp,</w:t>
            </w:r>
            <w:r w:rsidRPr="0076266F">
              <w:rPr>
                <w:rFonts w:ascii="Times New Roman" w:hAnsi="Times New Roman"/>
                <w:sz w:val="26"/>
                <w:szCs w:val="26"/>
              </w:rPr>
              <w:t xml:space="preserve"> </w:t>
            </w:r>
            <w:r w:rsidRPr="0076266F">
              <w:rPr>
                <w:rFonts w:ascii="Times New Roman" w:hAnsi="Times New Roman"/>
                <w:sz w:val="26"/>
                <w:szCs w:val="26"/>
              </w:rPr>
              <w:lastRenderedPageBreak/>
              <w:t>cấp lại, điều chỉnh,</w:t>
            </w:r>
            <w:r w:rsidRPr="0076266F">
              <w:rPr>
                <w:rFonts w:ascii="Times New Roman" w:hAnsi="Times New Roman"/>
                <w:sz w:val="26"/>
                <w:szCs w:val="26"/>
                <w:lang w:val="vi-VN"/>
              </w:rPr>
              <w:t xml:space="preserve"> thu hồi giấy chứng nhận </w:t>
            </w:r>
            <w:r w:rsidRPr="0076266F">
              <w:rPr>
                <w:rFonts w:ascii="Times New Roman" w:hAnsi="Times New Roman"/>
                <w:sz w:val="26"/>
                <w:szCs w:val="26"/>
              </w:rPr>
              <w:t xml:space="preserve">cơ sở </w:t>
            </w:r>
            <w:r w:rsidRPr="0076266F">
              <w:rPr>
                <w:rFonts w:ascii="Times New Roman" w:hAnsi="Times New Roman"/>
                <w:sz w:val="26"/>
                <w:szCs w:val="26"/>
                <w:lang w:val="vi-VN"/>
              </w:rPr>
              <w:t>đạt tiêu chuẩn thực hành tốt sản xuất mỹ phẩm (CGMP)</w:t>
            </w:r>
            <w:r w:rsidRPr="0076266F">
              <w:rPr>
                <w:rFonts w:ascii="Times New Roman" w:hAnsi="Times New Roman"/>
                <w:sz w:val="26"/>
                <w:szCs w:val="26"/>
              </w:rPr>
              <w:t xml:space="preserve"> theo quy định của pháp luật;</w:t>
            </w:r>
          </w:p>
          <w:p w14:paraId="33B3F61D" w14:textId="77777777" w:rsidR="0076266F" w:rsidRPr="0076266F" w:rsidRDefault="0076266F" w:rsidP="0076266F">
            <w:pPr>
              <w:spacing w:before="60" w:after="0"/>
              <w:ind w:firstLine="720"/>
              <w:jc w:val="both"/>
              <w:rPr>
                <w:rFonts w:ascii="Times New Roman" w:hAnsi="Times New Roman"/>
                <w:sz w:val="26"/>
                <w:szCs w:val="26"/>
                <w:lang w:val="vi-VN"/>
              </w:rPr>
            </w:pPr>
            <w:r w:rsidRPr="0076266F">
              <w:rPr>
                <w:rFonts w:ascii="Times New Roman" w:hAnsi="Times New Roman"/>
                <w:sz w:val="26"/>
                <w:szCs w:val="26"/>
              </w:rPr>
              <w:t>e</w:t>
            </w:r>
            <w:r w:rsidRPr="0076266F">
              <w:rPr>
                <w:rFonts w:ascii="Times New Roman" w:hAnsi="Times New Roman"/>
                <w:sz w:val="26"/>
                <w:szCs w:val="26"/>
                <w:lang w:val="vi-VN"/>
              </w:rPr>
              <w:t>) Quản lý chất lượng thuốc, nguyên liệu làm thuốc và mỹ phẩm; quyết định việc đình chỉ lưu hành, thu hồi thuốc, nguyên liệu làm thuốc và mỹ phẩm</w:t>
            </w:r>
            <w:r w:rsidRPr="0076266F">
              <w:rPr>
                <w:rFonts w:ascii="Times New Roman" w:hAnsi="Times New Roman"/>
                <w:sz w:val="26"/>
                <w:szCs w:val="26"/>
              </w:rPr>
              <w:t xml:space="preserve"> </w:t>
            </w:r>
            <w:r w:rsidRPr="0076266F">
              <w:rPr>
                <w:rFonts w:ascii="Times New Roman" w:hAnsi="Times New Roman"/>
                <w:sz w:val="26"/>
                <w:szCs w:val="26"/>
                <w:lang w:val="vi-VN"/>
              </w:rPr>
              <w:t>theo quy định của pháp luật; phối hợp với các cơ quan có liên quan phòng, chống các hành vi sản xuất, lưu thông thuốc, nguyên liệu làm thuốc, mỹ phẩm giả, kém chất lượng</w:t>
            </w:r>
            <w:r w:rsidRPr="0076266F">
              <w:rPr>
                <w:rFonts w:ascii="Times New Roman" w:hAnsi="Times New Roman"/>
                <w:sz w:val="26"/>
                <w:szCs w:val="26"/>
              </w:rPr>
              <w:t xml:space="preserve">, </w:t>
            </w:r>
            <w:bookmarkStart w:id="5" w:name="_Hlk81924307"/>
            <w:r w:rsidRPr="0076266F">
              <w:rPr>
                <w:rFonts w:ascii="Times New Roman" w:hAnsi="Times New Roman"/>
                <w:sz w:val="26"/>
                <w:szCs w:val="26"/>
              </w:rPr>
              <w:t xml:space="preserve">không rõ nguồn gốc xuất xứ </w:t>
            </w:r>
            <w:bookmarkEnd w:id="5"/>
            <w:r w:rsidRPr="0076266F">
              <w:rPr>
                <w:rFonts w:ascii="Times New Roman" w:hAnsi="Times New Roman"/>
                <w:sz w:val="26"/>
                <w:szCs w:val="26"/>
                <w:lang w:val="vi-VN"/>
              </w:rPr>
              <w:t>và phòng, chống nhập lậu thuốc, nguyên liệu làm thuốc, mỹ phẩm</w:t>
            </w:r>
            <w:r w:rsidRPr="0076266F">
              <w:rPr>
                <w:rFonts w:ascii="Times New Roman" w:hAnsi="Times New Roman"/>
                <w:sz w:val="26"/>
                <w:szCs w:val="26"/>
              </w:rPr>
              <w:t xml:space="preserve"> theo quy định của pháp luật</w:t>
            </w:r>
            <w:r w:rsidRPr="0076266F">
              <w:rPr>
                <w:rFonts w:ascii="Times New Roman" w:hAnsi="Times New Roman"/>
                <w:sz w:val="26"/>
                <w:szCs w:val="26"/>
                <w:lang w:val="vi-VN"/>
              </w:rPr>
              <w:t xml:space="preserve">; </w:t>
            </w:r>
          </w:p>
          <w:p w14:paraId="19F58A3C" w14:textId="37952233" w:rsidR="0076266F" w:rsidRPr="0076266F" w:rsidRDefault="0064466C" w:rsidP="0064466C">
            <w:pPr>
              <w:spacing w:before="60" w:after="0"/>
              <w:jc w:val="both"/>
              <w:rPr>
                <w:rFonts w:ascii="Times New Roman" w:hAnsi="Times New Roman"/>
                <w:sz w:val="26"/>
                <w:szCs w:val="26"/>
              </w:rPr>
            </w:pPr>
            <w:r>
              <w:rPr>
                <w:rFonts w:ascii="Times New Roman" w:hAnsi="Times New Roman"/>
                <w:sz w:val="26"/>
                <w:szCs w:val="26"/>
              </w:rPr>
              <w:t xml:space="preserve">   </w:t>
            </w:r>
            <w:r w:rsidR="0076266F" w:rsidRPr="0076266F">
              <w:rPr>
                <w:rFonts w:ascii="Times New Roman" w:hAnsi="Times New Roman"/>
                <w:sz w:val="26"/>
                <w:szCs w:val="26"/>
              </w:rPr>
              <w:t>g</w:t>
            </w:r>
            <w:r w:rsidR="0076266F" w:rsidRPr="0076266F">
              <w:rPr>
                <w:rFonts w:ascii="Times New Roman" w:hAnsi="Times New Roman"/>
                <w:sz w:val="26"/>
                <w:szCs w:val="26"/>
                <w:lang w:val="vi-VN"/>
              </w:rPr>
              <w:t xml:space="preserve">) Tổ chức hệ thống thông tin thuốc và cảnh giác dược; </w:t>
            </w:r>
            <w:r w:rsidR="0076266F" w:rsidRPr="0064466C">
              <w:rPr>
                <w:rFonts w:ascii="Times New Roman" w:hAnsi="Times New Roman"/>
                <w:b/>
                <w:bCs/>
                <w:sz w:val="26"/>
                <w:szCs w:val="26"/>
              </w:rPr>
              <w:t xml:space="preserve">cấp, cấp lại, điều chỉnh nội dung giấy xác nhận nội dung </w:t>
            </w:r>
            <w:bookmarkStart w:id="6" w:name="_Hlk81925507"/>
            <w:r w:rsidR="0076266F" w:rsidRPr="0064466C">
              <w:rPr>
                <w:rFonts w:ascii="Times New Roman" w:hAnsi="Times New Roman"/>
                <w:b/>
                <w:bCs/>
                <w:sz w:val="26"/>
                <w:szCs w:val="26"/>
              </w:rPr>
              <w:t>thông tin thuốc;</w:t>
            </w:r>
            <w:r w:rsidR="0076266F" w:rsidRPr="0076266F">
              <w:rPr>
                <w:rFonts w:ascii="Times New Roman" w:hAnsi="Times New Roman"/>
                <w:sz w:val="26"/>
                <w:szCs w:val="26"/>
              </w:rPr>
              <w:t xml:space="preserve"> giấy xác nhận nội dung quảng cáo thuốc theo quy định của pháp luật;</w:t>
            </w:r>
          </w:p>
          <w:bookmarkEnd w:id="6"/>
          <w:p w14:paraId="7BC4CF26" w14:textId="77777777" w:rsidR="0076266F" w:rsidRPr="008A13A3" w:rsidRDefault="0076266F" w:rsidP="0076266F">
            <w:pPr>
              <w:spacing w:before="60" w:after="0"/>
              <w:ind w:firstLine="720"/>
              <w:jc w:val="both"/>
              <w:rPr>
                <w:rFonts w:ascii="Times New Roman" w:hAnsi="Times New Roman"/>
                <w:bCs/>
                <w:sz w:val="26"/>
                <w:szCs w:val="26"/>
              </w:rPr>
            </w:pPr>
            <w:r w:rsidRPr="008A13A3">
              <w:rPr>
                <w:rFonts w:ascii="Times New Roman" w:hAnsi="Times New Roman"/>
                <w:bCs/>
                <w:sz w:val="26"/>
                <w:szCs w:val="26"/>
              </w:rPr>
              <w:t>h</w:t>
            </w:r>
            <w:r w:rsidRPr="008A13A3">
              <w:rPr>
                <w:rFonts w:ascii="Times New Roman" w:hAnsi="Times New Roman"/>
                <w:bCs/>
                <w:sz w:val="26"/>
                <w:szCs w:val="26"/>
                <w:lang w:val="vi-VN"/>
              </w:rPr>
              <w:t>) Chủ trì, phối hợp với Bộ Tài chính và các bộ, cơ quan ngang bộ, cơ quan thuộc Chính phủ và Ủy ban nhân dân cấp tỉnh thực hiện việc quản lý giá thuốc</w:t>
            </w:r>
            <w:r w:rsidRPr="008A13A3">
              <w:rPr>
                <w:rFonts w:ascii="Times New Roman" w:hAnsi="Times New Roman"/>
                <w:bCs/>
                <w:sz w:val="26"/>
                <w:szCs w:val="26"/>
              </w:rPr>
              <w:t xml:space="preserve"> và công bố giá thuốc</w:t>
            </w:r>
            <w:r w:rsidRPr="008A13A3">
              <w:rPr>
                <w:rFonts w:ascii="Times New Roman" w:hAnsi="Times New Roman"/>
                <w:bCs/>
                <w:sz w:val="26"/>
                <w:szCs w:val="26"/>
                <w:lang w:val="vi-VN"/>
              </w:rPr>
              <w:t xml:space="preserve"> theo quy định của pháp luật; </w:t>
            </w:r>
            <w:r w:rsidRPr="008A13A3">
              <w:rPr>
                <w:rFonts w:ascii="Times New Roman" w:hAnsi="Times New Roman"/>
                <w:bCs/>
                <w:sz w:val="26"/>
                <w:szCs w:val="26"/>
                <w:lang w:val="es-ES"/>
              </w:rPr>
              <w:t>tổ chức mua thuốc tập trung ở cấp quốc gia và chủ trì đàm phán giá thuốc theo quy định của pháp luật;</w:t>
            </w:r>
          </w:p>
          <w:p w14:paraId="484BDD37" w14:textId="77777777" w:rsidR="0076266F" w:rsidRPr="0076266F" w:rsidRDefault="0076266F" w:rsidP="0076266F">
            <w:pPr>
              <w:spacing w:before="60" w:after="0"/>
              <w:ind w:firstLine="720"/>
              <w:jc w:val="both"/>
              <w:rPr>
                <w:rFonts w:ascii="Times New Roman" w:hAnsi="Times New Roman"/>
                <w:sz w:val="26"/>
                <w:szCs w:val="26"/>
              </w:rPr>
            </w:pPr>
            <w:r w:rsidRPr="0076266F">
              <w:rPr>
                <w:rFonts w:ascii="Times New Roman" w:hAnsi="Times New Roman"/>
                <w:sz w:val="26"/>
                <w:szCs w:val="26"/>
              </w:rPr>
              <w:t>i</w:t>
            </w:r>
            <w:r w:rsidRPr="0076266F">
              <w:rPr>
                <w:rFonts w:ascii="Times New Roman" w:hAnsi="Times New Roman"/>
                <w:sz w:val="26"/>
                <w:szCs w:val="26"/>
                <w:lang w:val="vi-VN"/>
              </w:rPr>
              <w:t>) Chỉ đạo, hướng dẫn, tổ chức thực hiện và kiểm tra, giám sát việc sử dụng thuốc hợp lý, an toàn, hiệu quả;</w:t>
            </w:r>
          </w:p>
          <w:p w14:paraId="095946DA" w14:textId="6F4DDB10" w:rsidR="00DF48B2" w:rsidRPr="0076266F" w:rsidRDefault="0076266F" w:rsidP="0064466C">
            <w:pPr>
              <w:spacing w:before="60" w:after="0"/>
              <w:ind w:firstLine="720"/>
              <w:jc w:val="both"/>
              <w:rPr>
                <w:rFonts w:ascii="Times New Roman" w:eastAsia="Times New Roman" w:hAnsi="Times New Roman"/>
                <w:sz w:val="26"/>
                <w:szCs w:val="26"/>
                <w:lang w:val="vi-VN"/>
              </w:rPr>
            </w:pPr>
            <w:r w:rsidRPr="0076266F">
              <w:rPr>
                <w:rFonts w:ascii="Times New Roman" w:hAnsi="Times New Roman"/>
                <w:sz w:val="26"/>
                <w:szCs w:val="26"/>
              </w:rPr>
              <w:t>k</w:t>
            </w:r>
            <w:r w:rsidRPr="0076266F">
              <w:rPr>
                <w:rFonts w:ascii="Times New Roman" w:hAnsi="Times New Roman"/>
                <w:sz w:val="26"/>
                <w:szCs w:val="26"/>
                <w:lang w:val="vi-VN"/>
              </w:rPr>
              <w:t xml:space="preserve">) Chỉ đạo, hướng dẫn tổ chức thực hiện và kiểm tra, thanh tra, giám sát việc thực hiện các quy </w:t>
            </w:r>
            <w:r w:rsidRPr="0076266F">
              <w:rPr>
                <w:rFonts w:ascii="Times New Roman" w:hAnsi="Times New Roman"/>
                <w:sz w:val="26"/>
                <w:szCs w:val="26"/>
                <w:lang w:val="vi-VN"/>
              </w:rPr>
              <w:lastRenderedPageBreak/>
              <w:t>định của pháp luật trong lĩnh vực dược, mỹ phẩm.</w:t>
            </w:r>
          </w:p>
        </w:tc>
        <w:tc>
          <w:tcPr>
            <w:tcW w:w="3227" w:type="dxa"/>
          </w:tcPr>
          <w:p w14:paraId="52151177" w14:textId="77777777" w:rsidR="00DF48B2" w:rsidRDefault="00DF48B2" w:rsidP="0076266F">
            <w:pPr>
              <w:spacing w:before="60" w:after="0"/>
              <w:jc w:val="both"/>
              <w:rPr>
                <w:rFonts w:ascii="Times New Roman" w:hAnsi="Times New Roman"/>
                <w:sz w:val="26"/>
                <w:szCs w:val="26"/>
              </w:rPr>
            </w:pPr>
          </w:p>
          <w:p w14:paraId="35E6E671" w14:textId="77777777" w:rsidR="0076266F" w:rsidRDefault="0076266F" w:rsidP="0076266F">
            <w:pPr>
              <w:spacing w:before="60" w:after="0"/>
              <w:jc w:val="both"/>
              <w:rPr>
                <w:rFonts w:ascii="Times New Roman" w:hAnsi="Times New Roman"/>
                <w:sz w:val="26"/>
                <w:szCs w:val="26"/>
              </w:rPr>
            </w:pPr>
          </w:p>
          <w:p w14:paraId="40B5C972" w14:textId="77777777" w:rsidR="0076266F" w:rsidRDefault="0076266F" w:rsidP="0076266F">
            <w:pPr>
              <w:spacing w:before="60" w:after="0"/>
              <w:jc w:val="both"/>
              <w:rPr>
                <w:rFonts w:ascii="Times New Roman" w:hAnsi="Times New Roman"/>
                <w:sz w:val="26"/>
                <w:szCs w:val="26"/>
              </w:rPr>
            </w:pPr>
          </w:p>
          <w:p w14:paraId="61793451" w14:textId="77777777" w:rsidR="0076266F" w:rsidRDefault="0076266F" w:rsidP="0076266F">
            <w:pPr>
              <w:spacing w:before="60" w:after="0"/>
              <w:jc w:val="both"/>
              <w:rPr>
                <w:rFonts w:ascii="Times New Roman" w:hAnsi="Times New Roman"/>
                <w:sz w:val="26"/>
                <w:szCs w:val="26"/>
              </w:rPr>
            </w:pPr>
          </w:p>
          <w:p w14:paraId="7D26473E" w14:textId="77777777" w:rsidR="0076266F" w:rsidRDefault="0076266F" w:rsidP="0076266F">
            <w:pPr>
              <w:spacing w:before="60" w:after="0"/>
              <w:jc w:val="both"/>
              <w:rPr>
                <w:rFonts w:ascii="Times New Roman" w:hAnsi="Times New Roman"/>
                <w:sz w:val="26"/>
                <w:szCs w:val="26"/>
              </w:rPr>
            </w:pPr>
          </w:p>
          <w:p w14:paraId="41D2D0EF" w14:textId="77777777" w:rsidR="0076266F" w:rsidRDefault="0076266F" w:rsidP="0076266F">
            <w:pPr>
              <w:spacing w:before="60" w:after="0"/>
              <w:jc w:val="both"/>
              <w:rPr>
                <w:rFonts w:ascii="Times New Roman" w:hAnsi="Times New Roman"/>
                <w:sz w:val="26"/>
                <w:szCs w:val="26"/>
              </w:rPr>
            </w:pPr>
          </w:p>
          <w:p w14:paraId="3498DACA" w14:textId="77777777" w:rsidR="0076266F" w:rsidRDefault="0076266F" w:rsidP="0076266F">
            <w:pPr>
              <w:spacing w:before="60" w:after="0"/>
              <w:jc w:val="both"/>
              <w:rPr>
                <w:rFonts w:ascii="Times New Roman" w:hAnsi="Times New Roman"/>
                <w:sz w:val="26"/>
                <w:szCs w:val="26"/>
              </w:rPr>
            </w:pPr>
          </w:p>
          <w:p w14:paraId="10196753" w14:textId="77777777" w:rsidR="0076266F" w:rsidRDefault="0076266F" w:rsidP="0076266F">
            <w:pPr>
              <w:spacing w:before="60" w:after="0"/>
              <w:jc w:val="both"/>
              <w:rPr>
                <w:rFonts w:ascii="Times New Roman" w:hAnsi="Times New Roman"/>
                <w:sz w:val="26"/>
                <w:szCs w:val="26"/>
              </w:rPr>
            </w:pPr>
            <w:r>
              <w:rPr>
                <w:rFonts w:ascii="Times New Roman" w:hAnsi="Times New Roman"/>
                <w:sz w:val="26"/>
                <w:szCs w:val="26"/>
              </w:rPr>
              <w:t>Bổ sung theo Luật dươc</w:t>
            </w:r>
          </w:p>
          <w:p w14:paraId="6D755CA6" w14:textId="77777777" w:rsidR="00411B70" w:rsidRDefault="00411B70" w:rsidP="0076266F">
            <w:pPr>
              <w:spacing w:before="60" w:after="0"/>
              <w:jc w:val="both"/>
              <w:rPr>
                <w:rFonts w:ascii="Times New Roman" w:hAnsi="Times New Roman"/>
                <w:sz w:val="26"/>
                <w:szCs w:val="26"/>
              </w:rPr>
            </w:pPr>
          </w:p>
          <w:p w14:paraId="4DE9AEF1" w14:textId="77777777" w:rsidR="00411B70" w:rsidRDefault="00411B70" w:rsidP="0076266F">
            <w:pPr>
              <w:spacing w:before="60" w:after="0"/>
              <w:jc w:val="both"/>
              <w:rPr>
                <w:rFonts w:ascii="Times New Roman" w:hAnsi="Times New Roman"/>
                <w:sz w:val="26"/>
                <w:szCs w:val="26"/>
              </w:rPr>
            </w:pPr>
          </w:p>
          <w:p w14:paraId="437F5283" w14:textId="77777777" w:rsidR="00411B70" w:rsidRDefault="00411B70" w:rsidP="0076266F">
            <w:pPr>
              <w:spacing w:before="60" w:after="0"/>
              <w:jc w:val="both"/>
              <w:rPr>
                <w:rFonts w:ascii="Times New Roman" w:hAnsi="Times New Roman"/>
                <w:sz w:val="26"/>
                <w:szCs w:val="26"/>
              </w:rPr>
            </w:pPr>
          </w:p>
          <w:p w14:paraId="72155C81" w14:textId="77777777" w:rsidR="00411B70" w:rsidRDefault="00411B70" w:rsidP="0076266F">
            <w:pPr>
              <w:spacing w:before="60" w:after="0"/>
              <w:jc w:val="both"/>
              <w:rPr>
                <w:rFonts w:ascii="Times New Roman" w:hAnsi="Times New Roman"/>
                <w:sz w:val="26"/>
                <w:szCs w:val="26"/>
              </w:rPr>
            </w:pPr>
          </w:p>
          <w:p w14:paraId="5E2AA9EB" w14:textId="77777777" w:rsidR="00411B70" w:rsidRDefault="00411B70" w:rsidP="0076266F">
            <w:pPr>
              <w:spacing w:before="60" w:after="0"/>
              <w:jc w:val="both"/>
              <w:rPr>
                <w:rFonts w:ascii="Times New Roman" w:hAnsi="Times New Roman"/>
                <w:sz w:val="26"/>
                <w:szCs w:val="26"/>
              </w:rPr>
            </w:pPr>
            <w:r>
              <w:rPr>
                <w:rFonts w:ascii="Times New Roman" w:hAnsi="Times New Roman"/>
                <w:sz w:val="26"/>
                <w:szCs w:val="26"/>
              </w:rPr>
              <w:t>Tách mục b và bổ sung theo luật dược</w:t>
            </w:r>
          </w:p>
          <w:p w14:paraId="23CD81DC" w14:textId="77777777" w:rsidR="00411B70" w:rsidRDefault="00411B70" w:rsidP="0076266F">
            <w:pPr>
              <w:spacing w:before="60" w:after="0"/>
              <w:jc w:val="both"/>
              <w:rPr>
                <w:rFonts w:ascii="Times New Roman" w:hAnsi="Times New Roman"/>
                <w:sz w:val="26"/>
                <w:szCs w:val="26"/>
              </w:rPr>
            </w:pPr>
          </w:p>
          <w:p w14:paraId="5869E32B" w14:textId="77777777" w:rsidR="00411B70" w:rsidRDefault="00411B70" w:rsidP="0076266F">
            <w:pPr>
              <w:spacing w:before="60" w:after="0"/>
              <w:jc w:val="both"/>
              <w:rPr>
                <w:rFonts w:ascii="Times New Roman" w:hAnsi="Times New Roman"/>
                <w:sz w:val="26"/>
                <w:szCs w:val="26"/>
              </w:rPr>
            </w:pPr>
          </w:p>
          <w:p w14:paraId="47750711" w14:textId="77777777" w:rsidR="00411B70" w:rsidRDefault="00411B70" w:rsidP="0076266F">
            <w:pPr>
              <w:spacing w:before="60" w:after="0"/>
              <w:jc w:val="both"/>
              <w:rPr>
                <w:rFonts w:ascii="Times New Roman" w:hAnsi="Times New Roman"/>
                <w:sz w:val="26"/>
                <w:szCs w:val="26"/>
              </w:rPr>
            </w:pPr>
          </w:p>
          <w:p w14:paraId="742FE89A" w14:textId="77777777" w:rsidR="00411B70" w:rsidRDefault="00411B70" w:rsidP="0076266F">
            <w:pPr>
              <w:spacing w:before="60" w:after="0"/>
              <w:jc w:val="both"/>
              <w:rPr>
                <w:rFonts w:ascii="Times New Roman" w:hAnsi="Times New Roman"/>
                <w:sz w:val="26"/>
                <w:szCs w:val="26"/>
              </w:rPr>
            </w:pPr>
          </w:p>
          <w:p w14:paraId="02A068D5" w14:textId="77777777" w:rsidR="00411B70" w:rsidRDefault="00411B70" w:rsidP="0076266F">
            <w:pPr>
              <w:spacing w:before="60" w:after="0"/>
              <w:jc w:val="both"/>
              <w:rPr>
                <w:rFonts w:ascii="Times New Roman" w:hAnsi="Times New Roman"/>
                <w:sz w:val="26"/>
                <w:szCs w:val="26"/>
              </w:rPr>
            </w:pPr>
          </w:p>
          <w:p w14:paraId="2C2F4CA7" w14:textId="77777777" w:rsidR="00411B70" w:rsidRDefault="00411B70" w:rsidP="0076266F">
            <w:pPr>
              <w:spacing w:before="60" w:after="0"/>
              <w:jc w:val="both"/>
              <w:rPr>
                <w:rFonts w:ascii="Times New Roman" w:hAnsi="Times New Roman"/>
                <w:sz w:val="26"/>
                <w:szCs w:val="26"/>
              </w:rPr>
            </w:pPr>
          </w:p>
          <w:p w14:paraId="63B56330" w14:textId="77777777" w:rsidR="00411B70" w:rsidRDefault="00411B70" w:rsidP="0076266F">
            <w:pPr>
              <w:spacing w:before="60" w:after="0"/>
              <w:jc w:val="both"/>
              <w:rPr>
                <w:rFonts w:ascii="Times New Roman" w:hAnsi="Times New Roman"/>
                <w:sz w:val="26"/>
                <w:szCs w:val="26"/>
              </w:rPr>
            </w:pPr>
          </w:p>
          <w:p w14:paraId="5C39C09A" w14:textId="77777777" w:rsidR="00411B70" w:rsidRDefault="00411B70" w:rsidP="0076266F">
            <w:pPr>
              <w:spacing w:before="60" w:after="0"/>
              <w:jc w:val="both"/>
              <w:rPr>
                <w:rFonts w:ascii="Times New Roman" w:hAnsi="Times New Roman"/>
                <w:sz w:val="26"/>
                <w:szCs w:val="26"/>
              </w:rPr>
            </w:pPr>
            <w:r>
              <w:rPr>
                <w:rFonts w:ascii="Times New Roman" w:hAnsi="Times New Roman"/>
                <w:sz w:val="26"/>
                <w:szCs w:val="26"/>
              </w:rPr>
              <w:t>Tách từ mục b và bổ sung theo luật dược</w:t>
            </w:r>
          </w:p>
          <w:p w14:paraId="1C0D00B3" w14:textId="77777777" w:rsidR="0064466C" w:rsidRDefault="0064466C" w:rsidP="0076266F">
            <w:pPr>
              <w:spacing w:before="60" w:after="0"/>
              <w:jc w:val="both"/>
              <w:rPr>
                <w:rFonts w:ascii="Times New Roman" w:hAnsi="Times New Roman"/>
                <w:sz w:val="26"/>
                <w:szCs w:val="26"/>
              </w:rPr>
            </w:pPr>
          </w:p>
          <w:p w14:paraId="7535F8CD" w14:textId="77777777" w:rsidR="0064466C" w:rsidRDefault="0064466C" w:rsidP="0076266F">
            <w:pPr>
              <w:spacing w:before="60" w:after="0"/>
              <w:jc w:val="both"/>
              <w:rPr>
                <w:rFonts w:ascii="Times New Roman" w:hAnsi="Times New Roman"/>
                <w:sz w:val="26"/>
                <w:szCs w:val="26"/>
              </w:rPr>
            </w:pPr>
          </w:p>
          <w:p w14:paraId="5C214D6D" w14:textId="77777777" w:rsidR="0064466C" w:rsidRDefault="0064466C" w:rsidP="0076266F">
            <w:pPr>
              <w:spacing w:before="60" w:after="0"/>
              <w:jc w:val="both"/>
              <w:rPr>
                <w:rFonts w:ascii="Times New Roman" w:hAnsi="Times New Roman"/>
                <w:sz w:val="26"/>
                <w:szCs w:val="26"/>
              </w:rPr>
            </w:pPr>
          </w:p>
          <w:p w14:paraId="2C7E9685" w14:textId="77777777" w:rsidR="0064466C" w:rsidRDefault="0064466C" w:rsidP="0076266F">
            <w:pPr>
              <w:spacing w:before="60" w:after="0"/>
              <w:jc w:val="both"/>
              <w:rPr>
                <w:rFonts w:ascii="Times New Roman" w:hAnsi="Times New Roman"/>
                <w:sz w:val="26"/>
                <w:szCs w:val="26"/>
              </w:rPr>
            </w:pPr>
          </w:p>
          <w:p w14:paraId="1F57BA87" w14:textId="77777777" w:rsidR="0064466C" w:rsidRDefault="0064466C" w:rsidP="0076266F">
            <w:pPr>
              <w:spacing w:before="60" w:after="0"/>
              <w:jc w:val="both"/>
              <w:rPr>
                <w:rFonts w:ascii="Times New Roman" w:hAnsi="Times New Roman"/>
                <w:sz w:val="26"/>
                <w:szCs w:val="26"/>
              </w:rPr>
            </w:pPr>
          </w:p>
          <w:p w14:paraId="02923DFB" w14:textId="77777777" w:rsidR="0064466C" w:rsidRDefault="0064466C" w:rsidP="0076266F">
            <w:pPr>
              <w:spacing w:before="60" w:after="0"/>
              <w:jc w:val="both"/>
              <w:rPr>
                <w:rFonts w:ascii="Times New Roman" w:hAnsi="Times New Roman"/>
                <w:sz w:val="26"/>
                <w:szCs w:val="26"/>
              </w:rPr>
            </w:pPr>
          </w:p>
          <w:p w14:paraId="71A40B86" w14:textId="77777777" w:rsidR="0064466C" w:rsidRDefault="0064466C" w:rsidP="0076266F">
            <w:pPr>
              <w:spacing w:before="60" w:after="0"/>
              <w:jc w:val="both"/>
              <w:rPr>
                <w:rFonts w:ascii="Times New Roman" w:hAnsi="Times New Roman"/>
                <w:sz w:val="26"/>
                <w:szCs w:val="26"/>
              </w:rPr>
            </w:pPr>
          </w:p>
          <w:p w14:paraId="6A9AD0E6" w14:textId="77777777" w:rsidR="0064466C" w:rsidRDefault="0064466C" w:rsidP="0076266F">
            <w:pPr>
              <w:spacing w:before="60" w:after="0"/>
              <w:jc w:val="both"/>
              <w:rPr>
                <w:rFonts w:ascii="Times New Roman" w:hAnsi="Times New Roman"/>
                <w:sz w:val="26"/>
                <w:szCs w:val="26"/>
              </w:rPr>
            </w:pPr>
          </w:p>
          <w:p w14:paraId="31C0023C" w14:textId="77777777" w:rsidR="0064466C" w:rsidRDefault="0064466C" w:rsidP="0076266F">
            <w:pPr>
              <w:spacing w:before="60" w:after="0"/>
              <w:jc w:val="both"/>
              <w:rPr>
                <w:rFonts w:ascii="Times New Roman" w:hAnsi="Times New Roman"/>
                <w:sz w:val="26"/>
                <w:szCs w:val="26"/>
              </w:rPr>
            </w:pPr>
          </w:p>
          <w:p w14:paraId="7BE4324B" w14:textId="77777777" w:rsidR="0064466C" w:rsidRDefault="0064466C" w:rsidP="0076266F">
            <w:pPr>
              <w:spacing w:before="60" w:after="0"/>
              <w:jc w:val="both"/>
              <w:rPr>
                <w:rFonts w:ascii="Times New Roman" w:hAnsi="Times New Roman"/>
                <w:sz w:val="26"/>
                <w:szCs w:val="26"/>
              </w:rPr>
            </w:pPr>
          </w:p>
          <w:p w14:paraId="18715F91" w14:textId="77777777" w:rsidR="0064466C" w:rsidRDefault="0064466C" w:rsidP="0076266F">
            <w:pPr>
              <w:spacing w:before="60" w:after="0"/>
              <w:jc w:val="both"/>
              <w:rPr>
                <w:rFonts w:ascii="Times New Roman" w:hAnsi="Times New Roman"/>
                <w:sz w:val="26"/>
                <w:szCs w:val="26"/>
              </w:rPr>
            </w:pPr>
          </w:p>
          <w:p w14:paraId="5779BD90" w14:textId="77777777" w:rsidR="0064466C" w:rsidRDefault="0064466C" w:rsidP="0076266F">
            <w:pPr>
              <w:spacing w:before="60" w:after="0"/>
              <w:jc w:val="both"/>
              <w:rPr>
                <w:rFonts w:ascii="Times New Roman" w:hAnsi="Times New Roman"/>
                <w:sz w:val="26"/>
                <w:szCs w:val="26"/>
              </w:rPr>
            </w:pPr>
          </w:p>
          <w:p w14:paraId="28541ED2" w14:textId="77777777" w:rsidR="0064466C" w:rsidRDefault="0064466C" w:rsidP="0076266F">
            <w:pPr>
              <w:spacing w:before="60" w:after="0"/>
              <w:jc w:val="both"/>
              <w:rPr>
                <w:rFonts w:ascii="Times New Roman" w:hAnsi="Times New Roman"/>
                <w:sz w:val="26"/>
                <w:szCs w:val="26"/>
              </w:rPr>
            </w:pPr>
          </w:p>
          <w:p w14:paraId="311F42FA" w14:textId="77777777" w:rsidR="0064466C" w:rsidRDefault="0064466C" w:rsidP="0076266F">
            <w:pPr>
              <w:spacing w:before="60" w:after="0"/>
              <w:jc w:val="both"/>
              <w:rPr>
                <w:rFonts w:ascii="Times New Roman" w:hAnsi="Times New Roman"/>
                <w:sz w:val="26"/>
                <w:szCs w:val="26"/>
              </w:rPr>
            </w:pPr>
          </w:p>
          <w:p w14:paraId="5586DE9A" w14:textId="77777777" w:rsidR="0064466C" w:rsidRDefault="0064466C" w:rsidP="0076266F">
            <w:pPr>
              <w:spacing w:before="60" w:after="0"/>
              <w:jc w:val="both"/>
              <w:rPr>
                <w:rFonts w:ascii="Times New Roman" w:hAnsi="Times New Roman"/>
                <w:sz w:val="26"/>
                <w:szCs w:val="26"/>
              </w:rPr>
            </w:pPr>
          </w:p>
          <w:p w14:paraId="2A49B400" w14:textId="77777777" w:rsidR="0064466C" w:rsidRDefault="0064466C" w:rsidP="0076266F">
            <w:pPr>
              <w:spacing w:before="60" w:after="0"/>
              <w:jc w:val="both"/>
              <w:rPr>
                <w:rFonts w:ascii="Times New Roman" w:hAnsi="Times New Roman"/>
                <w:sz w:val="26"/>
                <w:szCs w:val="26"/>
              </w:rPr>
            </w:pPr>
          </w:p>
          <w:p w14:paraId="3D049E7D" w14:textId="77777777" w:rsidR="0064466C" w:rsidRDefault="0064466C" w:rsidP="0076266F">
            <w:pPr>
              <w:spacing w:before="60" w:after="0"/>
              <w:jc w:val="both"/>
              <w:rPr>
                <w:rFonts w:ascii="Times New Roman" w:hAnsi="Times New Roman"/>
                <w:sz w:val="26"/>
                <w:szCs w:val="26"/>
              </w:rPr>
            </w:pPr>
          </w:p>
          <w:p w14:paraId="40FFCF4B" w14:textId="54EF9CAB" w:rsidR="0064466C" w:rsidRPr="0076266F" w:rsidRDefault="0064466C" w:rsidP="0076266F">
            <w:pPr>
              <w:spacing w:before="60" w:after="0"/>
              <w:jc w:val="both"/>
              <w:rPr>
                <w:rFonts w:ascii="Times New Roman" w:hAnsi="Times New Roman"/>
                <w:sz w:val="26"/>
                <w:szCs w:val="26"/>
              </w:rPr>
            </w:pPr>
            <w:r>
              <w:rPr>
                <w:rFonts w:ascii="Times New Roman" w:hAnsi="Times New Roman"/>
                <w:sz w:val="26"/>
                <w:szCs w:val="26"/>
              </w:rPr>
              <w:t>Bổ sung theo Nghị định sô 93/2016/NĐ-CPvề quản lý mỹ phẩm</w:t>
            </w:r>
          </w:p>
        </w:tc>
      </w:tr>
      <w:tr w:rsidR="00DF48B2" w:rsidRPr="002E1FD9" w14:paraId="3C91F303" w14:textId="77777777" w:rsidTr="000B0710">
        <w:tc>
          <w:tcPr>
            <w:tcW w:w="910" w:type="dxa"/>
          </w:tcPr>
          <w:p w14:paraId="43C79529" w14:textId="77777777" w:rsidR="00DF48B2" w:rsidRPr="00E250D0" w:rsidRDefault="00DF48B2" w:rsidP="00E250D0">
            <w:pPr>
              <w:spacing w:before="60" w:after="0"/>
              <w:jc w:val="both"/>
              <w:rPr>
                <w:rFonts w:ascii="Times New Roman" w:eastAsia="Times New Roman" w:hAnsi="Times New Roman"/>
                <w:b/>
                <w:bCs/>
                <w:sz w:val="26"/>
                <w:szCs w:val="26"/>
                <w:lang w:val="vi-VN"/>
              </w:rPr>
            </w:pPr>
          </w:p>
        </w:tc>
        <w:tc>
          <w:tcPr>
            <w:tcW w:w="5464" w:type="dxa"/>
          </w:tcPr>
          <w:p w14:paraId="7B5BCA92" w14:textId="77777777"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10. </w:t>
            </w:r>
            <w:r w:rsidRPr="004A0A75">
              <w:rPr>
                <w:rFonts w:ascii="Times New Roman" w:eastAsia="Times New Roman" w:hAnsi="Times New Roman"/>
                <w:sz w:val="26"/>
                <w:szCs w:val="26"/>
                <w:lang w:val="vi-VN"/>
              </w:rPr>
              <w:t>Về an toàn thực phẩm:</w:t>
            </w:r>
          </w:p>
          <w:p w14:paraId="0B773D1A" w14:textId="77777777"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a) </w:t>
            </w:r>
            <w:r w:rsidRPr="004A0A75">
              <w:rPr>
                <w:rFonts w:ascii="Times New Roman" w:eastAsia="Times New Roman" w:hAnsi="Times New Roman"/>
                <w:sz w:val="26"/>
                <w:szCs w:val="26"/>
                <w:lang w:val="vi-VN"/>
              </w:rPr>
              <w:t>Chủ trì, xây dựng, ban hành hoặc trình cấp có thẩm quyền ban hành các văn bản quy phạm pháp luật về an toàn thực phẩm thuộc lĩnh vực được phân công quản lý của Bộ</w:t>
            </w:r>
            <w:r w:rsidRPr="004A0A75">
              <w:rPr>
                <w:rFonts w:ascii="Times New Roman" w:eastAsia="Times New Roman" w:hAnsi="Times New Roman"/>
                <w:sz w:val="26"/>
                <w:szCs w:val="26"/>
              </w:rPr>
              <w:t xml:space="preserve"> Y tế</w:t>
            </w:r>
            <w:r w:rsidRPr="004A0A75">
              <w:rPr>
                <w:rFonts w:ascii="Times New Roman" w:eastAsia="Times New Roman" w:hAnsi="Times New Roman"/>
                <w:sz w:val="26"/>
                <w:szCs w:val="26"/>
                <w:lang w:val="vi-VN"/>
              </w:rPr>
              <w:t>;</w:t>
            </w:r>
          </w:p>
          <w:p w14:paraId="786FBDDF" w14:textId="77777777"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b) </w:t>
            </w:r>
            <w:r w:rsidRPr="004A0A75">
              <w:rPr>
                <w:rFonts w:ascii="Times New Roman" w:eastAsia="Times New Roman" w:hAnsi="Times New Roman"/>
                <w:sz w:val="26"/>
                <w:szCs w:val="26"/>
                <w:lang w:val="vi-VN"/>
              </w:rPr>
              <w:t>Chủ trì, xây dựng, ban hành quy chuẩn kỹ thuật quốc gia</w:t>
            </w:r>
            <w:r w:rsidRPr="004A0A75">
              <w:rPr>
                <w:rFonts w:ascii="Times New Roman" w:eastAsia="Times New Roman" w:hAnsi="Times New Roman"/>
                <w:sz w:val="26"/>
                <w:szCs w:val="26"/>
              </w:rPr>
              <w:t xml:space="preserve"> hoặc</w:t>
            </w:r>
            <w:r w:rsidRPr="004A0A75">
              <w:rPr>
                <w:rFonts w:ascii="Times New Roman" w:eastAsia="Times New Roman" w:hAnsi="Times New Roman"/>
                <w:sz w:val="26"/>
                <w:szCs w:val="26"/>
                <w:lang w:val="vi-VN"/>
              </w:rPr>
              <w:t xml:space="preserve"> quy định về chỉ tiêu và mức giới hạn an toàn đối với</w:t>
            </w:r>
            <w:r w:rsidRPr="004A0A75">
              <w:rPr>
                <w:rFonts w:ascii="Times New Roman" w:eastAsia="Times New Roman" w:hAnsi="Times New Roman"/>
                <w:sz w:val="26"/>
                <w:szCs w:val="26"/>
              </w:rPr>
              <w:t>:</w:t>
            </w:r>
            <w:r w:rsidRPr="004A0A75">
              <w:rPr>
                <w:rFonts w:ascii="Times New Roman" w:eastAsia="Times New Roman" w:hAnsi="Times New Roman"/>
                <w:sz w:val="26"/>
                <w:szCs w:val="26"/>
                <w:lang w:val="vi-VN"/>
              </w:rPr>
              <w:t xml:space="preserve"> tất cả các sản phẩm thực phẩm</w:t>
            </w:r>
            <w:r w:rsidRPr="004A0A75">
              <w:rPr>
                <w:rFonts w:ascii="Times New Roman" w:eastAsia="Times New Roman" w:hAnsi="Times New Roman"/>
                <w:sz w:val="26"/>
                <w:szCs w:val="26"/>
              </w:rPr>
              <w:t>,</w:t>
            </w:r>
            <w:r w:rsidRPr="004A0A75">
              <w:rPr>
                <w:rFonts w:ascii="Times New Roman" w:eastAsia="Times New Roman" w:hAnsi="Times New Roman"/>
                <w:sz w:val="26"/>
                <w:szCs w:val="26"/>
                <w:lang w:val="vi-VN"/>
              </w:rPr>
              <w:t xml:space="preserve"> </w:t>
            </w:r>
            <w:r w:rsidRPr="004A0A75">
              <w:rPr>
                <w:rFonts w:ascii="Times New Roman" w:eastAsia="Times New Roman" w:hAnsi="Times New Roman"/>
                <w:sz w:val="26"/>
                <w:szCs w:val="26"/>
              </w:rPr>
              <w:t xml:space="preserve">vi chất dinh dưỡng, </w:t>
            </w:r>
            <w:r w:rsidRPr="004A0A75">
              <w:rPr>
                <w:rFonts w:ascii="Times New Roman" w:eastAsia="Times New Roman" w:hAnsi="Times New Roman"/>
                <w:sz w:val="26"/>
                <w:szCs w:val="26"/>
                <w:lang w:val="vi-VN"/>
              </w:rPr>
              <w:t>phụ gia thực phẩm, chất hỗ trợ chế biến</w:t>
            </w:r>
            <w:r w:rsidRPr="004A0A75">
              <w:rPr>
                <w:rFonts w:ascii="Times New Roman" w:eastAsia="Times New Roman" w:hAnsi="Times New Roman"/>
                <w:sz w:val="26"/>
                <w:szCs w:val="26"/>
              </w:rPr>
              <w:t xml:space="preserve"> thực phẩm</w:t>
            </w:r>
            <w:r w:rsidRPr="004A0A75">
              <w:rPr>
                <w:rFonts w:ascii="Times New Roman" w:eastAsia="Times New Roman" w:hAnsi="Times New Roman"/>
                <w:sz w:val="26"/>
                <w:szCs w:val="26"/>
                <w:lang w:val="vi-VN"/>
              </w:rPr>
              <w:t>, dụng cụ, vật liệu bao gói, chứa đựng tiếp xúc trực tiếp với thực phẩm theo quy định của ph</w:t>
            </w:r>
            <w:r w:rsidRPr="004A0A75">
              <w:rPr>
                <w:rFonts w:ascii="Times New Roman" w:eastAsia="Times New Roman" w:hAnsi="Times New Roman"/>
                <w:sz w:val="26"/>
                <w:szCs w:val="26"/>
              </w:rPr>
              <w:t>á</w:t>
            </w:r>
            <w:r w:rsidRPr="004A0A75">
              <w:rPr>
                <w:rFonts w:ascii="Times New Roman" w:eastAsia="Times New Roman" w:hAnsi="Times New Roman"/>
                <w:sz w:val="26"/>
                <w:szCs w:val="26"/>
                <w:lang w:val="vi-VN"/>
              </w:rPr>
              <w:t>p luật;</w:t>
            </w:r>
          </w:p>
          <w:p w14:paraId="71D41363" w14:textId="6B0476D8" w:rsidR="00DF48B2" w:rsidRPr="004A0A75" w:rsidRDefault="00DF48B2" w:rsidP="00E250D0">
            <w:pPr>
              <w:spacing w:before="60" w:after="0"/>
              <w:ind w:firstLine="720"/>
              <w:jc w:val="both"/>
              <w:rPr>
                <w:rFonts w:ascii="Times New Roman" w:eastAsia="Times New Roman" w:hAnsi="Times New Roman"/>
                <w:spacing w:val="-4"/>
                <w:sz w:val="26"/>
                <w:szCs w:val="26"/>
              </w:rPr>
            </w:pPr>
            <w:r w:rsidRPr="004A0A75">
              <w:rPr>
                <w:rFonts w:ascii="Times New Roman" w:eastAsia="Times New Roman" w:hAnsi="Times New Roman"/>
                <w:spacing w:val="-4"/>
                <w:sz w:val="26"/>
                <w:szCs w:val="26"/>
              </w:rPr>
              <w:t xml:space="preserve">c) </w:t>
            </w:r>
            <w:r w:rsidRPr="004A0A75">
              <w:rPr>
                <w:rFonts w:ascii="Times New Roman" w:hAnsi="Times New Roman"/>
                <w:spacing w:val="-4"/>
                <w:sz w:val="26"/>
                <w:szCs w:val="26"/>
              </w:rPr>
              <w:t>Xây dựng, trình cấp có thẩm quyền b</w:t>
            </w:r>
            <w:r w:rsidRPr="004A0A75">
              <w:rPr>
                <w:rFonts w:ascii="Times New Roman" w:eastAsia="Times New Roman" w:hAnsi="Times New Roman"/>
                <w:spacing w:val="-4"/>
                <w:sz w:val="26"/>
                <w:szCs w:val="26"/>
                <w:lang w:val="vi-VN"/>
              </w:rPr>
              <w:t xml:space="preserve">an hành </w:t>
            </w:r>
            <w:r w:rsidRPr="004A0A75">
              <w:rPr>
                <w:rFonts w:ascii="Times New Roman" w:eastAsia="Times New Roman" w:hAnsi="Times New Roman"/>
                <w:i/>
                <w:iCs/>
                <w:strike/>
                <w:spacing w:val="-4"/>
                <w:sz w:val="26"/>
                <w:szCs w:val="26"/>
                <w:lang w:val="vi-VN"/>
              </w:rPr>
              <w:t xml:space="preserve">các quy định về điều kiện chung bảo đảm an toàn thực phẩm đối với cơ sở sản xuất, </w:t>
            </w:r>
            <w:r w:rsidRPr="004A0A75">
              <w:rPr>
                <w:rFonts w:ascii="Times New Roman" w:eastAsia="Times New Roman" w:hAnsi="Times New Roman"/>
                <w:i/>
                <w:iCs/>
                <w:strike/>
                <w:spacing w:val="-4"/>
                <w:sz w:val="26"/>
                <w:szCs w:val="26"/>
              </w:rPr>
              <w:t xml:space="preserve">cơ sở </w:t>
            </w:r>
            <w:r w:rsidRPr="004A0A75">
              <w:rPr>
                <w:rFonts w:ascii="Times New Roman" w:eastAsia="Times New Roman" w:hAnsi="Times New Roman"/>
                <w:i/>
                <w:iCs/>
                <w:strike/>
                <w:spacing w:val="-4"/>
                <w:sz w:val="26"/>
                <w:szCs w:val="26"/>
                <w:lang w:val="vi-VN"/>
              </w:rPr>
              <w:t>kinh doanh thực phẩm</w:t>
            </w:r>
            <w:r w:rsidRPr="004A0A75">
              <w:rPr>
                <w:rFonts w:ascii="Times New Roman" w:eastAsia="Times New Roman" w:hAnsi="Times New Roman"/>
                <w:i/>
                <w:iCs/>
                <w:strike/>
                <w:spacing w:val="-4"/>
                <w:sz w:val="26"/>
                <w:szCs w:val="26"/>
              </w:rPr>
              <w:t xml:space="preserve"> và</w:t>
            </w:r>
            <w:r w:rsidRPr="004A0A75">
              <w:rPr>
                <w:rFonts w:ascii="Times New Roman" w:eastAsia="Times New Roman" w:hAnsi="Times New Roman"/>
                <w:spacing w:val="-4"/>
                <w:sz w:val="26"/>
                <w:szCs w:val="26"/>
              </w:rPr>
              <w:t xml:space="preserve"> </w:t>
            </w:r>
            <w:r w:rsidRPr="004A0A75">
              <w:rPr>
                <w:rFonts w:ascii="Times New Roman" w:eastAsia="Times New Roman" w:hAnsi="Times New Roman"/>
                <w:spacing w:val="-4"/>
                <w:sz w:val="26"/>
                <w:szCs w:val="26"/>
                <w:lang w:val="vi-VN"/>
              </w:rPr>
              <w:t>các quy định cụ thể về đi</w:t>
            </w:r>
            <w:r w:rsidRPr="004A0A75">
              <w:rPr>
                <w:rFonts w:ascii="Times New Roman" w:eastAsia="Times New Roman" w:hAnsi="Times New Roman"/>
                <w:spacing w:val="-4"/>
                <w:sz w:val="26"/>
                <w:szCs w:val="26"/>
              </w:rPr>
              <w:t>ề</w:t>
            </w:r>
            <w:r w:rsidRPr="004A0A75">
              <w:rPr>
                <w:rFonts w:ascii="Times New Roman" w:eastAsia="Times New Roman" w:hAnsi="Times New Roman"/>
                <w:spacing w:val="-4"/>
                <w:sz w:val="26"/>
                <w:szCs w:val="26"/>
                <w:lang w:val="vi-VN"/>
              </w:rPr>
              <w:t>u kiện bảo đảm an toàn thực phẩm đối với</w:t>
            </w:r>
            <w:r w:rsidRPr="004A0A75">
              <w:rPr>
                <w:rFonts w:ascii="Times New Roman" w:eastAsia="Times New Roman" w:hAnsi="Times New Roman"/>
                <w:spacing w:val="-4"/>
                <w:sz w:val="26"/>
                <w:szCs w:val="26"/>
              </w:rPr>
              <w:t>:</w:t>
            </w:r>
            <w:r w:rsidRPr="004A0A75">
              <w:rPr>
                <w:rFonts w:ascii="Times New Roman" w:eastAsia="Times New Roman" w:hAnsi="Times New Roman"/>
                <w:spacing w:val="-4"/>
                <w:sz w:val="26"/>
                <w:szCs w:val="26"/>
                <w:lang w:val="vi-VN"/>
              </w:rPr>
              <w:t xml:space="preserve"> </w:t>
            </w:r>
            <w:r w:rsidRPr="004A0A75">
              <w:rPr>
                <w:rFonts w:ascii="Times New Roman" w:hAnsi="Times New Roman"/>
                <w:color w:val="000000"/>
                <w:spacing w:val="-4"/>
                <w:sz w:val="26"/>
                <w:szCs w:val="26"/>
                <w:lang w:val="vi-VN"/>
              </w:rPr>
              <w:t xml:space="preserve">cơ sở sản xuất, </w:t>
            </w:r>
            <w:r w:rsidRPr="004A0A75">
              <w:rPr>
                <w:rFonts w:ascii="Times New Roman" w:hAnsi="Times New Roman"/>
                <w:color w:val="000000"/>
                <w:spacing w:val="-4"/>
                <w:sz w:val="26"/>
                <w:szCs w:val="26"/>
              </w:rPr>
              <w:t xml:space="preserve">cơ sở </w:t>
            </w:r>
            <w:r w:rsidRPr="004A0A75">
              <w:rPr>
                <w:rFonts w:ascii="Times New Roman" w:hAnsi="Times New Roman"/>
                <w:color w:val="000000"/>
                <w:spacing w:val="-4"/>
                <w:sz w:val="26"/>
                <w:szCs w:val="26"/>
                <w:lang w:val="vi-VN"/>
              </w:rPr>
              <w:t>kinh doanh thực phẩm chức năng</w:t>
            </w:r>
            <w:r w:rsidRPr="004A0A75">
              <w:rPr>
                <w:rFonts w:ascii="Times New Roman" w:hAnsi="Times New Roman"/>
                <w:color w:val="000000"/>
                <w:spacing w:val="-4"/>
                <w:sz w:val="26"/>
                <w:szCs w:val="26"/>
              </w:rPr>
              <w:t>,</w:t>
            </w:r>
            <w:r w:rsidRPr="004A0A75">
              <w:rPr>
                <w:rFonts w:ascii="Times New Roman" w:hAnsi="Times New Roman"/>
                <w:color w:val="000000"/>
                <w:spacing w:val="-4"/>
                <w:sz w:val="26"/>
                <w:szCs w:val="26"/>
                <w:lang w:val="vi-VN"/>
              </w:rPr>
              <w:t xml:space="preserve"> thực phẩm tăng cường vi chất dinh dưỡng</w:t>
            </w:r>
            <w:r w:rsidRPr="004A0A75">
              <w:rPr>
                <w:rFonts w:ascii="Times New Roman" w:hAnsi="Times New Roman"/>
                <w:color w:val="000000"/>
                <w:spacing w:val="-4"/>
                <w:sz w:val="26"/>
                <w:szCs w:val="26"/>
              </w:rPr>
              <w:t xml:space="preserve">, </w:t>
            </w:r>
            <w:r w:rsidRPr="004A0A75">
              <w:rPr>
                <w:rFonts w:ascii="Times New Roman" w:hAnsi="Times New Roman"/>
                <w:color w:val="000000"/>
                <w:spacing w:val="-4"/>
                <w:sz w:val="26"/>
                <w:szCs w:val="26"/>
                <w:lang w:val="vi-VN"/>
              </w:rPr>
              <w:t>nước khoáng thiên nhiên, nước uống đóng chai, nước đá dùng liền</w:t>
            </w:r>
            <w:r w:rsidRPr="004A0A75">
              <w:rPr>
                <w:rFonts w:ascii="Times New Roman" w:hAnsi="Times New Roman"/>
                <w:color w:val="000000"/>
                <w:spacing w:val="-4"/>
                <w:sz w:val="26"/>
                <w:szCs w:val="26"/>
              </w:rPr>
              <w:t xml:space="preserve">, vi chất dinh dưỡng, </w:t>
            </w:r>
            <w:r w:rsidRPr="004A0A75">
              <w:rPr>
                <w:rFonts w:ascii="Times New Roman" w:hAnsi="Times New Roman"/>
                <w:color w:val="000000"/>
                <w:spacing w:val="-4"/>
                <w:sz w:val="26"/>
                <w:szCs w:val="26"/>
                <w:lang w:val="vi-VN"/>
              </w:rPr>
              <w:t>phụ gia thực phẩm, chất hỗ trợ chế biến thực phẩm</w:t>
            </w:r>
            <w:r w:rsidRPr="004A0A75">
              <w:rPr>
                <w:rFonts w:ascii="Times New Roman" w:hAnsi="Times New Roman"/>
                <w:color w:val="000000"/>
                <w:spacing w:val="-4"/>
                <w:sz w:val="26"/>
                <w:szCs w:val="26"/>
              </w:rPr>
              <w:t xml:space="preserve">, </w:t>
            </w:r>
            <w:r w:rsidRPr="004A0A75">
              <w:rPr>
                <w:rFonts w:ascii="Times New Roman" w:eastAsia="Times New Roman" w:hAnsi="Times New Roman"/>
                <w:spacing w:val="-4"/>
                <w:sz w:val="26"/>
                <w:szCs w:val="26"/>
                <w:lang w:val="vi-VN"/>
              </w:rPr>
              <w:t>dụng cụ, vật liệu bao gói, chứa đựng tiếp xúc trực tiếp với thực phẩm</w:t>
            </w:r>
            <w:r w:rsidRPr="004A0A75">
              <w:rPr>
                <w:rFonts w:ascii="Times New Roman" w:eastAsia="Times New Roman" w:hAnsi="Times New Roman"/>
                <w:spacing w:val="-4"/>
                <w:sz w:val="26"/>
                <w:szCs w:val="26"/>
              </w:rPr>
              <w:t>,</w:t>
            </w:r>
            <w:r w:rsidRPr="004A0A75">
              <w:rPr>
                <w:rFonts w:ascii="Times New Roman" w:eastAsia="Times New Roman" w:hAnsi="Times New Roman"/>
                <w:spacing w:val="-4"/>
                <w:sz w:val="26"/>
                <w:szCs w:val="26"/>
                <w:lang w:val="vi-VN"/>
              </w:rPr>
              <w:t xml:space="preserve"> bếp ăn tập thể, </w:t>
            </w:r>
            <w:r w:rsidRPr="004A0A75">
              <w:rPr>
                <w:rFonts w:ascii="Times New Roman" w:eastAsia="Times New Roman" w:hAnsi="Times New Roman"/>
                <w:spacing w:val="-4"/>
                <w:sz w:val="26"/>
                <w:szCs w:val="26"/>
              </w:rPr>
              <w:t xml:space="preserve">nhà hàng tại </w:t>
            </w:r>
            <w:r w:rsidRPr="004A0A75">
              <w:rPr>
                <w:rFonts w:ascii="Times New Roman" w:eastAsia="Times New Roman" w:hAnsi="Times New Roman"/>
                <w:spacing w:val="-4"/>
                <w:sz w:val="26"/>
                <w:szCs w:val="26"/>
                <w:lang w:val="vi-VN"/>
              </w:rPr>
              <w:t>khách sạn, khu nghỉ duỡng, nhà hàng, cơ sở kinh doanh dịch vụ ăn uống và kinh doanh thức ăn đường phố;</w:t>
            </w:r>
          </w:p>
          <w:p w14:paraId="6FF8B513" w14:textId="77777777" w:rsidR="00DF48B2" w:rsidRPr="004A0A75" w:rsidRDefault="00DF48B2" w:rsidP="00E250D0">
            <w:pPr>
              <w:spacing w:before="60" w:after="0"/>
              <w:ind w:firstLine="720"/>
              <w:jc w:val="both"/>
              <w:rPr>
                <w:rFonts w:ascii="Times New Roman" w:eastAsia="Times New Roman" w:hAnsi="Times New Roman"/>
                <w:spacing w:val="-2"/>
                <w:sz w:val="26"/>
                <w:szCs w:val="26"/>
              </w:rPr>
            </w:pPr>
            <w:r w:rsidRPr="004A0A75">
              <w:rPr>
                <w:rFonts w:ascii="Times New Roman" w:eastAsia="Times New Roman" w:hAnsi="Times New Roman"/>
                <w:spacing w:val="-2"/>
                <w:sz w:val="26"/>
                <w:szCs w:val="26"/>
              </w:rPr>
              <w:t xml:space="preserve">d) </w:t>
            </w:r>
            <w:r w:rsidRPr="004A0A75">
              <w:rPr>
                <w:rFonts w:ascii="Times New Roman" w:eastAsia="Times New Roman" w:hAnsi="Times New Roman"/>
                <w:spacing w:val="-2"/>
                <w:sz w:val="26"/>
                <w:szCs w:val="26"/>
                <w:lang w:val="vi-VN"/>
              </w:rPr>
              <w:t>Chỉ định các tổ chức chứng nhận h</w:t>
            </w:r>
            <w:r w:rsidRPr="004A0A75">
              <w:rPr>
                <w:rFonts w:ascii="Times New Roman" w:eastAsia="Times New Roman" w:hAnsi="Times New Roman"/>
                <w:spacing w:val="-2"/>
                <w:sz w:val="26"/>
                <w:szCs w:val="26"/>
              </w:rPr>
              <w:t>ợ</w:t>
            </w:r>
            <w:r w:rsidRPr="004A0A75">
              <w:rPr>
                <w:rFonts w:ascii="Times New Roman" w:eastAsia="Times New Roman" w:hAnsi="Times New Roman"/>
                <w:spacing w:val="-2"/>
                <w:sz w:val="26"/>
                <w:szCs w:val="26"/>
                <w:lang w:val="vi-VN"/>
              </w:rPr>
              <w:t xml:space="preserve">p </w:t>
            </w:r>
            <w:r w:rsidRPr="004A0A75">
              <w:rPr>
                <w:rFonts w:ascii="Times New Roman" w:eastAsia="Times New Roman" w:hAnsi="Times New Roman"/>
                <w:spacing w:val="-2"/>
                <w:sz w:val="26"/>
                <w:szCs w:val="26"/>
                <w:lang w:val="vi-VN"/>
              </w:rPr>
              <w:lastRenderedPageBreak/>
              <w:t>quy đối với</w:t>
            </w:r>
            <w:r w:rsidRPr="004A0A75">
              <w:rPr>
                <w:rFonts w:ascii="Times New Roman" w:eastAsia="Times New Roman" w:hAnsi="Times New Roman"/>
                <w:spacing w:val="-2"/>
                <w:sz w:val="26"/>
                <w:szCs w:val="26"/>
              </w:rPr>
              <w:t>:</w:t>
            </w:r>
            <w:r w:rsidRPr="004A0A75">
              <w:rPr>
                <w:rFonts w:ascii="Times New Roman" w:eastAsia="Times New Roman" w:hAnsi="Times New Roman"/>
                <w:spacing w:val="-2"/>
                <w:sz w:val="26"/>
                <w:szCs w:val="26"/>
                <w:lang w:val="vi-VN"/>
              </w:rPr>
              <w:t xml:space="preserve"> các sản phẩm thực ph</w:t>
            </w:r>
            <w:r w:rsidRPr="004A0A75">
              <w:rPr>
                <w:rFonts w:ascii="Times New Roman" w:eastAsia="Times New Roman" w:hAnsi="Times New Roman"/>
                <w:spacing w:val="-2"/>
                <w:sz w:val="26"/>
                <w:szCs w:val="26"/>
              </w:rPr>
              <w:t>ẩ</w:t>
            </w:r>
            <w:r w:rsidRPr="004A0A75">
              <w:rPr>
                <w:rFonts w:ascii="Times New Roman" w:eastAsia="Times New Roman" w:hAnsi="Times New Roman"/>
                <w:spacing w:val="-2"/>
                <w:sz w:val="26"/>
                <w:szCs w:val="26"/>
                <w:lang w:val="vi-VN"/>
              </w:rPr>
              <w:t>m</w:t>
            </w:r>
            <w:r w:rsidRPr="004A0A75">
              <w:rPr>
                <w:rFonts w:ascii="Times New Roman" w:eastAsia="Times New Roman" w:hAnsi="Times New Roman"/>
                <w:spacing w:val="-2"/>
                <w:sz w:val="26"/>
                <w:szCs w:val="26"/>
              </w:rPr>
              <w:t xml:space="preserve">, </w:t>
            </w:r>
            <w:r w:rsidRPr="004A0A75">
              <w:rPr>
                <w:rFonts w:ascii="Times New Roman" w:eastAsia="Times New Roman" w:hAnsi="Times New Roman"/>
                <w:spacing w:val="-2"/>
                <w:sz w:val="26"/>
                <w:szCs w:val="26"/>
                <w:lang w:val="vi-VN"/>
              </w:rPr>
              <w:t>phụ gia thực ph</w:t>
            </w:r>
            <w:r w:rsidRPr="004A0A75">
              <w:rPr>
                <w:rFonts w:ascii="Times New Roman" w:eastAsia="Times New Roman" w:hAnsi="Times New Roman"/>
                <w:spacing w:val="-2"/>
                <w:sz w:val="26"/>
                <w:szCs w:val="26"/>
              </w:rPr>
              <w:t>ẩ</w:t>
            </w:r>
            <w:r w:rsidRPr="004A0A75">
              <w:rPr>
                <w:rFonts w:ascii="Times New Roman" w:eastAsia="Times New Roman" w:hAnsi="Times New Roman"/>
                <w:spacing w:val="-2"/>
                <w:sz w:val="26"/>
                <w:szCs w:val="26"/>
                <w:lang w:val="vi-VN"/>
              </w:rPr>
              <w:t>m, ch</w:t>
            </w:r>
            <w:r w:rsidRPr="004A0A75">
              <w:rPr>
                <w:rFonts w:ascii="Times New Roman" w:eastAsia="Times New Roman" w:hAnsi="Times New Roman"/>
                <w:spacing w:val="-2"/>
                <w:sz w:val="26"/>
                <w:szCs w:val="26"/>
              </w:rPr>
              <w:t>ấ</w:t>
            </w:r>
            <w:r w:rsidRPr="004A0A75">
              <w:rPr>
                <w:rFonts w:ascii="Times New Roman" w:eastAsia="Times New Roman" w:hAnsi="Times New Roman"/>
                <w:spacing w:val="-2"/>
                <w:sz w:val="26"/>
                <w:szCs w:val="26"/>
                <w:lang w:val="vi-VN"/>
              </w:rPr>
              <w:t>t hỗ trợ ch</w:t>
            </w:r>
            <w:r w:rsidRPr="004A0A75">
              <w:rPr>
                <w:rFonts w:ascii="Times New Roman" w:eastAsia="Times New Roman" w:hAnsi="Times New Roman"/>
                <w:spacing w:val="-2"/>
                <w:sz w:val="26"/>
                <w:szCs w:val="26"/>
              </w:rPr>
              <w:t xml:space="preserve">ế </w:t>
            </w:r>
            <w:r w:rsidRPr="004A0A75">
              <w:rPr>
                <w:rFonts w:ascii="Times New Roman" w:eastAsia="Times New Roman" w:hAnsi="Times New Roman"/>
                <w:spacing w:val="-2"/>
                <w:sz w:val="26"/>
                <w:szCs w:val="26"/>
                <w:lang w:val="vi-VN"/>
              </w:rPr>
              <w:t>biến</w:t>
            </w:r>
            <w:r w:rsidRPr="004A0A75">
              <w:rPr>
                <w:rFonts w:ascii="Times New Roman" w:eastAsia="Times New Roman" w:hAnsi="Times New Roman"/>
                <w:spacing w:val="-2"/>
                <w:sz w:val="26"/>
                <w:szCs w:val="26"/>
              </w:rPr>
              <w:t xml:space="preserve"> thực phẩm</w:t>
            </w:r>
            <w:r w:rsidRPr="004A0A75">
              <w:rPr>
                <w:rFonts w:ascii="Times New Roman" w:eastAsia="Times New Roman" w:hAnsi="Times New Roman"/>
                <w:spacing w:val="-2"/>
                <w:sz w:val="26"/>
                <w:szCs w:val="26"/>
                <w:lang w:val="vi-VN"/>
              </w:rPr>
              <w:t xml:space="preserve">, dụng cụ, vật liệu bao gói, chứa đựng tiếp xúc trực tiếp với thực phẩm đã có quy chuẩn kỹ thuật </w:t>
            </w:r>
            <w:r w:rsidRPr="004A0A75">
              <w:rPr>
                <w:rFonts w:ascii="Times New Roman" w:eastAsia="Times New Roman" w:hAnsi="Times New Roman"/>
                <w:spacing w:val="-2"/>
                <w:sz w:val="26"/>
                <w:szCs w:val="26"/>
              </w:rPr>
              <w:t xml:space="preserve">quốc gia </w:t>
            </w:r>
            <w:r w:rsidRPr="004A0A75">
              <w:rPr>
                <w:rFonts w:ascii="Times New Roman" w:eastAsia="Times New Roman" w:hAnsi="Times New Roman"/>
                <w:spacing w:val="-2"/>
                <w:sz w:val="26"/>
                <w:szCs w:val="26"/>
                <w:lang w:val="vi-VN"/>
              </w:rPr>
              <w:t>được ban hành trên cơ sở tham vấn của các bộ, ngành khi cần thiết;</w:t>
            </w:r>
          </w:p>
          <w:p w14:paraId="33477A56" w14:textId="77777777"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lang w:val="vi-VN"/>
              </w:rPr>
              <w:t>đ) Chủ trì tổ chức thực hiện công tác tuy</w:t>
            </w:r>
            <w:r w:rsidRPr="004A0A75">
              <w:rPr>
                <w:rFonts w:ascii="Times New Roman" w:eastAsia="Times New Roman" w:hAnsi="Times New Roman"/>
                <w:sz w:val="26"/>
                <w:szCs w:val="26"/>
              </w:rPr>
              <w:t>ê</w:t>
            </w:r>
            <w:r w:rsidRPr="004A0A75">
              <w:rPr>
                <w:rFonts w:ascii="Times New Roman" w:eastAsia="Times New Roman" w:hAnsi="Times New Roman"/>
                <w:sz w:val="26"/>
                <w:szCs w:val="26"/>
                <w:lang w:val="vi-VN"/>
              </w:rPr>
              <w:t>n truyền, phổ biến kiến thức, gi</w:t>
            </w:r>
            <w:r w:rsidRPr="004A0A75">
              <w:rPr>
                <w:rFonts w:ascii="Times New Roman" w:eastAsia="Times New Roman" w:hAnsi="Times New Roman"/>
                <w:sz w:val="26"/>
                <w:szCs w:val="26"/>
              </w:rPr>
              <w:t>á</w:t>
            </w:r>
            <w:r w:rsidRPr="004A0A75">
              <w:rPr>
                <w:rFonts w:ascii="Times New Roman" w:eastAsia="Times New Roman" w:hAnsi="Times New Roman"/>
                <w:sz w:val="26"/>
                <w:szCs w:val="26"/>
                <w:lang w:val="vi-VN"/>
              </w:rPr>
              <w:t xml:space="preserve">o dục pháp luật về an toàn thực phẩm; </w:t>
            </w:r>
          </w:p>
          <w:p w14:paraId="582D0663" w14:textId="77777777"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e) Chủ trì tổ chức thực hiện việc </w:t>
            </w:r>
            <w:r w:rsidRPr="004A0A75">
              <w:rPr>
                <w:rFonts w:ascii="Times New Roman" w:eastAsia="Times New Roman" w:hAnsi="Times New Roman"/>
                <w:sz w:val="26"/>
                <w:szCs w:val="26"/>
                <w:lang w:val="vi-VN"/>
              </w:rPr>
              <w:t>gi</w:t>
            </w:r>
            <w:r w:rsidRPr="004A0A75">
              <w:rPr>
                <w:rFonts w:ascii="Times New Roman" w:eastAsia="Times New Roman" w:hAnsi="Times New Roman"/>
                <w:sz w:val="26"/>
                <w:szCs w:val="26"/>
              </w:rPr>
              <w:t>á</w:t>
            </w:r>
            <w:r w:rsidRPr="004A0A75">
              <w:rPr>
                <w:rFonts w:ascii="Times New Roman" w:eastAsia="Times New Roman" w:hAnsi="Times New Roman"/>
                <w:sz w:val="26"/>
                <w:szCs w:val="26"/>
                <w:lang w:val="vi-VN"/>
              </w:rPr>
              <w:t xml:space="preserve">m sát, </w:t>
            </w:r>
            <w:r w:rsidRPr="004A0A75">
              <w:rPr>
                <w:rFonts w:ascii="Times New Roman" w:eastAsia="Times New Roman" w:hAnsi="Times New Roman"/>
                <w:sz w:val="26"/>
                <w:szCs w:val="26"/>
              </w:rPr>
              <w:t xml:space="preserve">đánh giá nguy cơ, </w:t>
            </w:r>
            <w:r w:rsidRPr="004A0A75">
              <w:rPr>
                <w:rFonts w:ascii="Times New Roman" w:eastAsia="Times New Roman" w:hAnsi="Times New Roman"/>
                <w:sz w:val="26"/>
                <w:szCs w:val="26"/>
                <w:lang w:val="vi-VN"/>
              </w:rPr>
              <w:t>phòng ngừa, điều tra và phối hợp ngăn chặn ngộ độc thực phẩm</w:t>
            </w:r>
            <w:r w:rsidRPr="004A0A75">
              <w:rPr>
                <w:rFonts w:ascii="Times New Roman" w:eastAsia="Times New Roman" w:hAnsi="Times New Roman"/>
                <w:sz w:val="26"/>
                <w:szCs w:val="26"/>
              </w:rPr>
              <w:t>,</w:t>
            </w:r>
            <w:r w:rsidRPr="004A0A75">
              <w:rPr>
                <w:rFonts w:ascii="Times New Roman" w:eastAsia="Times New Roman" w:hAnsi="Times New Roman"/>
                <w:sz w:val="26"/>
                <w:szCs w:val="26"/>
                <w:lang w:val="vi-VN"/>
              </w:rPr>
              <w:t xml:space="preserve"> </w:t>
            </w:r>
            <w:r w:rsidRPr="004A0A75">
              <w:rPr>
                <w:rFonts w:ascii="Times New Roman" w:eastAsia="Times New Roman" w:hAnsi="Times New Roman"/>
                <w:sz w:val="26"/>
                <w:szCs w:val="26"/>
              </w:rPr>
              <w:t xml:space="preserve">khắc phục </w:t>
            </w:r>
            <w:r w:rsidRPr="004A0A75">
              <w:rPr>
                <w:rFonts w:ascii="Times New Roman" w:eastAsia="Times New Roman" w:hAnsi="Times New Roman"/>
                <w:sz w:val="26"/>
                <w:szCs w:val="26"/>
                <w:lang w:val="vi-VN"/>
              </w:rPr>
              <w:t>sự cố về an toàn thực phẩm thuộc phạm vi quản lý của Bộ;</w:t>
            </w:r>
          </w:p>
          <w:p w14:paraId="525AF94D" w14:textId="77777777" w:rsidR="00DF48B2" w:rsidRPr="004A0A75" w:rsidRDefault="00DF48B2" w:rsidP="00E250D0">
            <w:pPr>
              <w:spacing w:before="60" w:after="0"/>
              <w:ind w:firstLine="720"/>
              <w:jc w:val="both"/>
              <w:rPr>
                <w:rFonts w:ascii="Times New Roman" w:eastAsia="Times New Roman" w:hAnsi="Times New Roman"/>
                <w:spacing w:val="-4"/>
                <w:sz w:val="26"/>
                <w:szCs w:val="26"/>
              </w:rPr>
            </w:pPr>
            <w:r w:rsidRPr="004A0A75">
              <w:rPr>
                <w:rFonts w:ascii="Times New Roman" w:eastAsia="Times New Roman" w:hAnsi="Times New Roman"/>
                <w:spacing w:val="-4"/>
                <w:sz w:val="26"/>
                <w:szCs w:val="26"/>
              </w:rPr>
              <w:t xml:space="preserve">g) </w:t>
            </w:r>
            <w:r w:rsidRPr="004A0A75">
              <w:rPr>
                <w:rFonts w:ascii="Times New Roman" w:eastAsia="Times New Roman" w:hAnsi="Times New Roman"/>
                <w:spacing w:val="-4"/>
                <w:sz w:val="26"/>
                <w:szCs w:val="26"/>
                <w:lang w:val="vi-VN"/>
              </w:rPr>
              <w:t>Quản lý an toàn thực phẩm trong suốt quá trình sản xuất, sơ chế, chế biến, bảo quản, vận chuyển, xuất khẩu, nhập khẩu, kinh doanh đối với</w:t>
            </w:r>
            <w:r w:rsidRPr="004A0A75">
              <w:rPr>
                <w:rFonts w:ascii="Times New Roman" w:eastAsia="Times New Roman" w:hAnsi="Times New Roman"/>
                <w:spacing w:val="-4"/>
                <w:sz w:val="26"/>
                <w:szCs w:val="26"/>
              </w:rPr>
              <w:t>:</w:t>
            </w:r>
            <w:r w:rsidRPr="004A0A75">
              <w:rPr>
                <w:rFonts w:ascii="Times New Roman" w:eastAsia="Times New Roman" w:hAnsi="Times New Roman"/>
                <w:spacing w:val="-4"/>
                <w:sz w:val="26"/>
                <w:szCs w:val="26"/>
                <w:lang w:val="vi-VN"/>
              </w:rPr>
              <w:t xml:space="preserve"> </w:t>
            </w:r>
            <w:r w:rsidRPr="004A0A75">
              <w:rPr>
                <w:rFonts w:ascii="Times New Roman" w:eastAsia="Times New Roman" w:hAnsi="Times New Roman"/>
                <w:spacing w:val="-4"/>
                <w:sz w:val="26"/>
                <w:szCs w:val="26"/>
              </w:rPr>
              <w:t xml:space="preserve">thực phẩm chức năng, thực phẩm tăng cường vi chất dinh dưỡng (trừ bột mỳ, dầu thực vật, muối tăng cường vi chất dinh dưỡng), nước uống đóng chai, nước khoáng thiên nhiên, </w:t>
            </w:r>
            <w:r w:rsidRPr="004A0A75">
              <w:rPr>
                <w:rFonts w:ascii="Times New Roman" w:eastAsia="Times New Roman" w:hAnsi="Times New Roman"/>
                <w:spacing w:val="-4"/>
                <w:sz w:val="26"/>
                <w:szCs w:val="26"/>
                <w:lang w:val="vi-VN"/>
              </w:rPr>
              <w:t xml:space="preserve">phụ gia thực phẩm, </w:t>
            </w:r>
            <w:r w:rsidRPr="004A0A75">
              <w:rPr>
                <w:rFonts w:ascii="Times New Roman" w:eastAsia="Times New Roman" w:hAnsi="Times New Roman"/>
                <w:spacing w:val="-4"/>
                <w:sz w:val="26"/>
                <w:szCs w:val="26"/>
              </w:rPr>
              <w:t xml:space="preserve">vi chất dinh dưỡng, </w:t>
            </w:r>
            <w:r w:rsidRPr="004A0A75">
              <w:rPr>
                <w:rFonts w:ascii="Times New Roman" w:eastAsia="Times New Roman" w:hAnsi="Times New Roman"/>
                <w:spacing w:val="-4"/>
                <w:sz w:val="26"/>
                <w:szCs w:val="26"/>
                <w:lang w:val="vi-VN"/>
              </w:rPr>
              <w:t>chất hỗ trợ chế biến thực phẩm, dụng cụ, vật liệu bao gói, chứa đựng tiếp xúc trực tiếp với thực phẩm theo quy định của pháp luật;</w:t>
            </w:r>
          </w:p>
          <w:p w14:paraId="684E82CF" w14:textId="77777777" w:rsidR="0002382A" w:rsidRPr="004A0A75" w:rsidRDefault="0002382A" w:rsidP="00E250D0">
            <w:pPr>
              <w:spacing w:before="60" w:after="0"/>
              <w:ind w:firstLine="720"/>
              <w:jc w:val="both"/>
              <w:rPr>
                <w:rFonts w:ascii="Times New Roman" w:eastAsia="Times New Roman" w:hAnsi="Times New Roman"/>
                <w:spacing w:val="-8"/>
                <w:sz w:val="26"/>
                <w:szCs w:val="26"/>
              </w:rPr>
            </w:pPr>
          </w:p>
          <w:p w14:paraId="071AEA0D" w14:textId="2CBCF6A2" w:rsidR="00DF48B2" w:rsidRPr="004A0A75" w:rsidRDefault="00DF48B2" w:rsidP="00E250D0">
            <w:pPr>
              <w:spacing w:before="60" w:after="0"/>
              <w:ind w:firstLine="720"/>
              <w:jc w:val="both"/>
              <w:rPr>
                <w:rFonts w:ascii="Times New Roman" w:hAnsi="Times New Roman"/>
                <w:sz w:val="26"/>
                <w:szCs w:val="26"/>
              </w:rPr>
            </w:pPr>
            <w:r w:rsidRPr="004A0A75">
              <w:rPr>
                <w:rFonts w:ascii="Times New Roman" w:eastAsia="Times New Roman" w:hAnsi="Times New Roman"/>
                <w:sz w:val="26"/>
                <w:szCs w:val="26"/>
              </w:rPr>
              <w:t xml:space="preserve">h) </w:t>
            </w:r>
            <w:r w:rsidRPr="004A0A75">
              <w:rPr>
                <w:rFonts w:ascii="Times New Roman" w:eastAsia="Times New Roman" w:hAnsi="Times New Roman"/>
                <w:sz w:val="26"/>
                <w:szCs w:val="26"/>
                <w:lang w:val="vi-VN"/>
              </w:rPr>
              <w:t xml:space="preserve">Cấp, </w:t>
            </w:r>
            <w:r w:rsidRPr="004A0A75">
              <w:rPr>
                <w:rFonts w:ascii="Times New Roman" w:eastAsia="Times New Roman" w:hAnsi="Times New Roman"/>
                <w:sz w:val="26"/>
                <w:szCs w:val="26"/>
              </w:rPr>
              <w:t>đình chỉ, thu hồi, cấp lại</w:t>
            </w:r>
            <w:r w:rsidRPr="004A0A75">
              <w:rPr>
                <w:rFonts w:ascii="Times New Roman" w:eastAsia="Times New Roman" w:hAnsi="Times New Roman"/>
                <w:sz w:val="26"/>
                <w:szCs w:val="26"/>
                <w:lang w:val="vi-VN"/>
              </w:rPr>
              <w:t xml:space="preserve"> giấy tiếp nhận bản công bố hợp quy, giấy xác nhận công bố phù hợp quy định an toàn thực phẩm đối với</w:t>
            </w:r>
            <w:r w:rsidRPr="004A0A75">
              <w:rPr>
                <w:rFonts w:ascii="Times New Roman" w:eastAsia="Times New Roman" w:hAnsi="Times New Roman"/>
                <w:sz w:val="26"/>
                <w:szCs w:val="26"/>
              </w:rPr>
              <w:t>:</w:t>
            </w:r>
            <w:r w:rsidRPr="004A0A75">
              <w:rPr>
                <w:rFonts w:ascii="Times New Roman" w:eastAsia="Times New Roman" w:hAnsi="Times New Roman"/>
                <w:sz w:val="26"/>
                <w:szCs w:val="26"/>
                <w:lang w:val="vi-VN"/>
              </w:rPr>
              <w:t xml:space="preserve"> </w:t>
            </w:r>
            <w:r w:rsidRPr="004A0A75">
              <w:rPr>
                <w:rFonts w:ascii="Times New Roman" w:hAnsi="Times New Roman"/>
                <w:color w:val="000000"/>
                <w:sz w:val="26"/>
                <w:szCs w:val="26"/>
              </w:rPr>
              <w:t xml:space="preserve">các </w:t>
            </w:r>
            <w:r w:rsidRPr="004A0A75">
              <w:rPr>
                <w:rFonts w:ascii="Times New Roman" w:hAnsi="Times New Roman"/>
                <w:color w:val="000000"/>
                <w:sz w:val="26"/>
                <w:szCs w:val="26"/>
              </w:rPr>
              <w:lastRenderedPageBreak/>
              <w:t xml:space="preserve">sản phẩm nhập khẩu là thực phẩm đã qua chế biến bao gói sẵn, thực phẩm chức năng, </w:t>
            </w:r>
            <w:r w:rsidRPr="004A0A75">
              <w:rPr>
                <w:rFonts w:ascii="Times New Roman" w:eastAsia="Times New Roman" w:hAnsi="Times New Roman"/>
                <w:sz w:val="26"/>
                <w:szCs w:val="26"/>
              </w:rPr>
              <w:t xml:space="preserve">vi chất dinh dưỡng, </w:t>
            </w:r>
            <w:r w:rsidRPr="004A0A75">
              <w:rPr>
                <w:rFonts w:ascii="Times New Roman" w:eastAsia="Times New Roman" w:hAnsi="Times New Roman"/>
                <w:sz w:val="26"/>
                <w:szCs w:val="26"/>
                <w:lang w:val="vi-VN"/>
              </w:rPr>
              <w:t>phụ gia thực phẩm, chất hỗ trợ chế biến thực phẩm, dụng cụ, vật liệu bao gói, chứa đựng tiếp xúc trực tiếp với thực phẩm;</w:t>
            </w:r>
            <w:r w:rsidRPr="004A0A75">
              <w:rPr>
                <w:rFonts w:ascii="Times New Roman" w:hAnsi="Times New Roman"/>
                <w:sz w:val="26"/>
                <w:szCs w:val="26"/>
              </w:rPr>
              <w:t xml:space="preserve"> </w:t>
            </w:r>
          </w:p>
          <w:p w14:paraId="2E91977E" w14:textId="77777777"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i) </w:t>
            </w:r>
            <w:r w:rsidRPr="004A0A75">
              <w:rPr>
                <w:rFonts w:ascii="Times New Roman" w:eastAsia="Times New Roman" w:hAnsi="Times New Roman"/>
                <w:sz w:val="26"/>
                <w:szCs w:val="26"/>
                <w:lang w:val="vi-VN"/>
              </w:rPr>
              <w:t>Cấp</w:t>
            </w:r>
            <w:r w:rsidRPr="004A0A75">
              <w:rPr>
                <w:rFonts w:ascii="Times New Roman" w:eastAsia="Times New Roman" w:hAnsi="Times New Roman"/>
                <w:sz w:val="26"/>
                <w:szCs w:val="26"/>
              </w:rPr>
              <w:t>, đình chỉ, thu hồi, cấp lại</w:t>
            </w:r>
            <w:r w:rsidRPr="004A0A75">
              <w:rPr>
                <w:rFonts w:ascii="Times New Roman" w:eastAsia="Times New Roman" w:hAnsi="Times New Roman"/>
                <w:sz w:val="26"/>
                <w:szCs w:val="26"/>
                <w:lang w:val="vi-VN"/>
              </w:rPr>
              <w:t xml:space="preserve"> giấy xác nhận nội dung </w:t>
            </w:r>
            <w:r w:rsidRPr="004A0A75">
              <w:rPr>
                <w:rFonts w:ascii="Times New Roman" w:eastAsia="Times New Roman" w:hAnsi="Times New Roman"/>
                <w:sz w:val="26"/>
                <w:szCs w:val="26"/>
              </w:rPr>
              <w:t xml:space="preserve">hồ sơ </w:t>
            </w:r>
            <w:r w:rsidRPr="004A0A75">
              <w:rPr>
                <w:rFonts w:ascii="Times New Roman" w:eastAsia="Times New Roman" w:hAnsi="Times New Roman"/>
                <w:sz w:val="26"/>
                <w:szCs w:val="26"/>
                <w:lang w:val="vi-VN"/>
              </w:rPr>
              <w:t xml:space="preserve">quảng cáo </w:t>
            </w:r>
            <w:r w:rsidRPr="004A0A75">
              <w:rPr>
                <w:rFonts w:ascii="Times New Roman" w:eastAsia="Times New Roman" w:hAnsi="Times New Roman"/>
                <w:sz w:val="26"/>
                <w:szCs w:val="26"/>
              </w:rPr>
              <w:t xml:space="preserve">đối với: thực phẩm chức năng, thực phẩm tăng cường vi chất dinh dưỡng (trừ bột mỳ, dầu thực vật, muối tăng cường vi chất dinh dưỡng), nước uống đóng chai, nước khoáng thiên nhiên, vi chất dinh dưỡng, </w:t>
            </w:r>
            <w:r w:rsidRPr="004A0A75">
              <w:rPr>
                <w:rFonts w:ascii="Times New Roman" w:eastAsia="Times New Roman" w:hAnsi="Times New Roman"/>
                <w:sz w:val="26"/>
                <w:szCs w:val="26"/>
                <w:lang w:val="vi-VN"/>
              </w:rPr>
              <w:t>phụ gia thực phẩm, chất hỗ trợ chế biến thực phẩm, dụng cụ, vật liệu bao gói, chứa đựng tiếp xúc trực tiếp với thực phẩm và các sản ph</w:t>
            </w:r>
            <w:r w:rsidRPr="004A0A75">
              <w:rPr>
                <w:rFonts w:ascii="Times New Roman" w:eastAsia="Times New Roman" w:hAnsi="Times New Roman"/>
                <w:sz w:val="26"/>
                <w:szCs w:val="26"/>
              </w:rPr>
              <w:t>ẩ</w:t>
            </w:r>
            <w:r w:rsidRPr="004A0A75">
              <w:rPr>
                <w:rFonts w:ascii="Times New Roman" w:eastAsia="Times New Roman" w:hAnsi="Times New Roman"/>
                <w:sz w:val="26"/>
                <w:szCs w:val="26"/>
                <w:lang w:val="vi-VN"/>
              </w:rPr>
              <w:t>m thực phẩm thuộc phạm vi quản lý của Bộ;</w:t>
            </w:r>
          </w:p>
          <w:p w14:paraId="226D7B0A" w14:textId="77777777" w:rsidR="00DF48B2" w:rsidRPr="004A0A75" w:rsidRDefault="00DF48B2" w:rsidP="00E250D0">
            <w:pPr>
              <w:spacing w:before="60" w:after="0"/>
              <w:ind w:firstLine="720"/>
              <w:jc w:val="both"/>
              <w:rPr>
                <w:rFonts w:ascii="Times New Roman" w:eastAsia="Times New Roman" w:hAnsi="Times New Roman"/>
                <w:spacing w:val="-4"/>
                <w:sz w:val="26"/>
                <w:szCs w:val="26"/>
              </w:rPr>
            </w:pPr>
            <w:r w:rsidRPr="004A0A75">
              <w:rPr>
                <w:rFonts w:ascii="Times New Roman" w:eastAsia="Times New Roman" w:hAnsi="Times New Roman"/>
                <w:spacing w:val="-4"/>
                <w:sz w:val="26"/>
                <w:szCs w:val="26"/>
              </w:rPr>
              <w:t>k</w:t>
            </w:r>
            <w:r w:rsidRPr="004A0A75">
              <w:rPr>
                <w:rFonts w:ascii="Times New Roman" w:eastAsia="Times New Roman" w:hAnsi="Times New Roman"/>
                <w:spacing w:val="-4"/>
                <w:sz w:val="26"/>
                <w:szCs w:val="26"/>
                <w:lang w:val="vi-VN"/>
              </w:rPr>
              <w:t xml:space="preserve">) Cấp, thu hồi giấy </w:t>
            </w:r>
            <w:r w:rsidRPr="004A0A75">
              <w:rPr>
                <w:rFonts w:ascii="Times New Roman" w:eastAsia="Times New Roman" w:hAnsi="Times New Roman"/>
                <w:spacing w:val="-4"/>
                <w:sz w:val="26"/>
                <w:szCs w:val="26"/>
              </w:rPr>
              <w:t>c</w:t>
            </w:r>
            <w:r w:rsidRPr="004A0A75">
              <w:rPr>
                <w:rFonts w:ascii="Times New Roman" w:eastAsia="Times New Roman" w:hAnsi="Times New Roman"/>
                <w:spacing w:val="-4"/>
                <w:sz w:val="26"/>
                <w:szCs w:val="26"/>
                <w:lang w:val="vi-VN"/>
              </w:rPr>
              <w:t xml:space="preserve">hứng nhận cơ sở đủ điều kiện an toàn thực phẩm đối </w:t>
            </w:r>
            <w:r w:rsidRPr="004A0A75">
              <w:rPr>
                <w:rFonts w:ascii="Times New Roman" w:eastAsia="Times New Roman" w:hAnsi="Times New Roman"/>
                <w:spacing w:val="-4"/>
                <w:sz w:val="26"/>
                <w:szCs w:val="26"/>
              </w:rPr>
              <w:t xml:space="preserve">với các cơ sở </w:t>
            </w:r>
            <w:r w:rsidRPr="004A0A75">
              <w:rPr>
                <w:rFonts w:ascii="Times New Roman" w:eastAsia="Times New Roman" w:hAnsi="Times New Roman"/>
                <w:spacing w:val="-4"/>
                <w:sz w:val="26"/>
                <w:szCs w:val="26"/>
                <w:lang w:val="vi-VN"/>
              </w:rPr>
              <w:t>sản xu</w:t>
            </w:r>
            <w:r w:rsidRPr="004A0A75">
              <w:rPr>
                <w:rFonts w:ascii="Times New Roman" w:eastAsia="Times New Roman" w:hAnsi="Times New Roman"/>
                <w:spacing w:val="-4"/>
                <w:sz w:val="26"/>
                <w:szCs w:val="26"/>
              </w:rPr>
              <w:t>ấ</w:t>
            </w:r>
            <w:r w:rsidRPr="004A0A75">
              <w:rPr>
                <w:rFonts w:ascii="Times New Roman" w:eastAsia="Times New Roman" w:hAnsi="Times New Roman"/>
                <w:spacing w:val="-4"/>
                <w:sz w:val="26"/>
                <w:szCs w:val="26"/>
                <w:lang w:val="vi-VN"/>
              </w:rPr>
              <w:t>t, kinh doanh</w:t>
            </w:r>
            <w:r w:rsidRPr="004A0A75">
              <w:rPr>
                <w:rFonts w:ascii="Times New Roman" w:eastAsia="Times New Roman" w:hAnsi="Times New Roman"/>
                <w:spacing w:val="-4"/>
                <w:sz w:val="26"/>
                <w:szCs w:val="26"/>
              </w:rPr>
              <w:t xml:space="preserve"> c</w:t>
            </w:r>
            <w:r w:rsidRPr="004A0A75">
              <w:rPr>
                <w:rFonts w:ascii="Times New Roman" w:eastAsia="Times New Roman" w:hAnsi="Times New Roman"/>
                <w:spacing w:val="-4"/>
                <w:sz w:val="26"/>
                <w:szCs w:val="26"/>
                <w:lang w:val="vi-VN"/>
              </w:rPr>
              <w:t>ác sản p</w:t>
            </w:r>
            <w:r w:rsidRPr="004A0A75">
              <w:rPr>
                <w:rFonts w:ascii="Times New Roman" w:eastAsia="Times New Roman" w:hAnsi="Times New Roman"/>
                <w:spacing w:val="-4"/>
                <w:sz w:val="26"/>
                <w:szCs w:val="26"/>
              </w:rPr>
              <w:t>h</w:t>
            </w:r>
            <w:r w:rsidRPr="004A0A75">
              <w:rPr>
                <w:rFonts w:ascii="Times New Roman" w:eastAsia="Times New Roman" w:hAnsi="Times New Roman"/>
                <w:spacing w:val="-4"/>
                <w:sz w:val="26"/>
                <w:szCs w:val="26"/>
                <w:lang w:val="vi-VN"/>
              </w:rPr>
              <w:t>ẩm thuộc phạm vi quản lý của Bộ</w:t>
            </w:r>
            <w:r w:rsidRPr="004A0A75">
              <w:rPr>
                <w:rFonts w:ascii="Times New Roman" w:eastAsia="Times New Roman" w:hAnsi="Times New Roman"/>
                <w:spacing w:val="-4"/>
                <w:sz w:val="26"/>
                <w:szCs w:val="26"/>
              </w:rPr>
              <w:t>, giấy chứng nhận thực hành sản xuất tốt (GMP) thực phẩm bảo vệ sức khỏe, giấy xác nhận kiến thức về an toàn thực phẩm cho chủ cơ sở và người trực tiếp sản xuất, kinh doanh thực phẩm thuộc phạm vi quản lý của Bộ theo quy định của pháp luật; chủ trì quản lý an toàn thực phẩm đối với các cơ sở sản xuất nhiều loại sản phẩm thực phẩm thuộc thẩm quyền quản lý của từ 2 bộ trở lên, trong đó có sản phẩm thực phẩm thuộc thẩm quyền quản lý của Bộ Y tế;</w:t>
            </w:r>
          </w:p>
          <w:p w14:paraId="5D16064C" w14:textId="77777777"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lastRenderedPageBreak/>
              <w:t>l</w:t>
            </w:r>
            <w:r w:rsidRPr="004A0A75">
              <w:rPr>
                <w:rFonts w:ascii="Times New Roman" w:eastAsia="Times New Roman" w:hAnsi="Times New Roman"/>
                <w:sz w:val="26"/>
                <w:szCs w:val="26"/>
                <w:lang w:val="vi-VN"/>
              </w:rPr>
              <w:t>) Cấp giấy chứng nhận lưu hành tự do</w:t>
            </w:r>
            <w:r w:rsidRPr="004A0A75">
              <w:rPr>
                <w:rFonts w:ascii="Times New Roman" w:eastAsia="Times New Roman" w:hAnsi="Times New Roman"/>
                <w:sz w:val="26"/>
                <w:szCs w:val="26"/>
              </w:rPr>
              <w:t xml:space="preserve">, </w:t>
            </w:r>
            <w:r w:rsidRPr="004A0A75">
              <w:rPr>
                <w:rFonts w:ascii="Times New Roman" w:eastAsia="Times New Roman" w:hAnsi="Times New Roman"/>
                <w:sz w:val="26"/>
                <w:szCs w:val="26"/>
                <w:lang w:val="vi-VN"/>
              </w:rPr>
              <w:t>giấy chứng nhận nguồn gốc, xuất xứ đối với</w:t>
            </w:r>
            <w:r w:rsidRPr="004A0A75">
              <w:rPr>
                <w:rFonts w:ascii="Times New Roman" w:eastAsia="Times New Roman" w:hAnsi="Times New Roman"/>
                <w:sz w:val="26"/>
                <w:szCs w:val="26"/>
              </w:rPr>
              <w:t>:</w:t>
            </w:r>
            <w:r w:rsidRPr="004A0A75">
              <w:rPr>
                <w:rFonts w:ascii="Times New Roman" w:eastAsia="Times New Roman" w:hAnsi="Times New Roman"/>
                <w:sz w:val="26"/>
                <w:szCs w:val="26"/>
                <w:lang w:val="vi-VN"/>
              </w:rPr>
              <w:t xml:space="preserve"> </w:t>
            </w:r>
            <w:r w:rsidRPr="004A0A75">
              <w:rPr>
                <w:rFonts w:ascii="Times New Roman" w:eastAsia="Times New Roman" w:hAnsi="Times New Roman"/>
                <w:sz w:val="26"/>
                <w:szCs w:val="26"/>
              </w:rPr>
              <w:t xml:space="preserve">thực phẩm chức năng, thực phẩm tăng cường vi chất dinh dưỡng (trừ bột mỳ, dầu thực vật, muối tăng cường vi chất dinh dưỡng), nước uống đóng chai, nước khoáng thiên nhiên, vi chất dinh dưỡng, phụ gia thực phẩm, </w:t>
            </w:r>
            <w:r w:rsidRPr="004A0A75">
              <w:rPr>
                <w:rFonts w:ascii="Times New Roman" w:eastAsia="Times New Roman" w:hAnsi="Times New Roman"/>
                <w:sz w:val="26"/>
                <w:szCs w:val="26"/>
                <w:lang w:val="vi-VN"/>
              </w:rPr>
              <w:t>chất hỗ trợ chế biến</w:t>
            </w:r>
            <w:r w:rsidRPr="004A0A75">
              <w:rPr>
                <w:rFonts w:ascii="Times New Roman" w:eastAsia="Times New Roman" w:hAnsi="Times New Roman"/>
                <w:sz w:val="26"/>
                <w:szCs w:val="26"/>
              </w:rPr>
              <w:t xml:space="preserve"> thực phẩm,</w:t>
            </w:r>
            <w:r w:rsidRPr="004A0A75">
              <w:rPr>
                <w:rFonts w:ascii="Times New Roman" w:eastAsia="Times New Roman" w:hAnsi="Times New Roman"/>
                <w:sz w:val="26"/>
                <w:szCs w:val="26"/>
                <w:lang w:val="vi-VN"/>
              </w:rPr>
              <w:t xml:space="preserve"> dụng cụ, vật liệu bao gói, chứa đựng ti</w:t>
            </w:r>
            <w:r w:rsidRPr="004A0A75">
              <w:rPr>
                <w:rFonts w:ascii="Times New Roman" w:eastAsia="Times New Roman" w:hAnsi="Times New Roman"/>
                <w:sz w:val="26"/>
                <w:szCs w:val="26"/>
              </w:rPr>
              <w:t>ế</w:t>
            </w:r>
            <w:r w:rsidRPr="004A0A75">
              <w:rPr>
                <w:rFonts w:ascii="Times New Roman" w:eastAsia="Times New Roman" w:hAnsi="Times New Roman"/>
                <w:sz w:val="26"/>
                <w:szCs w:val="26"/>
                <w:lang w:val="vi-VN"/>
              </w:rPr>
              <w:t>p xúc trực ti</w:t>
            </w:r>
            <w:r w:rsidRPr="004A0A75">
              <w:rPr>
                <w:rFonts w:ascii="Times New Roman" w:eastAsia="Times New Roman" w:hAnsi="Times New Roman"/>
                <w:sz w:val="26"/>
                <w:szCs w:val="26"/>
              </w:rPr>
              <w:t>ế</w:t>
            </w:r>
            <w:r w:rsidRPr="004A0A75">
              <w:rPr>
                <w:rFonts w:ascii="Times New Roman" w:eastAsia="Times New Roman" w:hAnsi="Times New Roman"/>
                <w:sz w:val="26"/>
                <w:szCs w:val="26"/>
                <w:lang w:val="vi-VN"/>
              </w:rPr>
              <w:t xml:space="preserve">p với thực </w:t>
            </w:r>
            <w:r w:rsidRPr="004A0A75">
              <w:rPr>
                <w:rFonts w:ascii="Times New Roman" w:eastAsia="Times New Roman" w:hAnsi="Times New Roman"/>
                <w:sz w:val="26"/>
                <w:szCs w:val="26"/>
              </w:rPr>
              <w:t xml:space="preserve">phẩm </w:t>
            </w:r>
            <w:r w:rsidRPr="004A0A75">
              <w:rPr>
                <w:rFonts w:ascii="Times New Roman" w:eastAsia="Times New Roman" w:hAnsi="Times New Roman"/>
                <w:sz w:val="26"/>
                <w:szCs w:val="26"/>
                <w:lang w:val="vi-VN"/>
              </w:rPr>
              <w:t>và các sản ph</w:t>
            </w:r>
            <w:r w:rsidRPr="004A0A75">
              <w:rPr>
                <w:rFonts w:ascii="Times New Roman" w:eastAsia="Times New Roman" w:hAnsi="Times New Roman"/>
                <w:sz w:val="26"/>
                <w:szCs w:val="26"/>
              </w:rPr>
              <w:t>ẩ</w:t>
            </w:r>
            <w:r w:rsidRPr="004A0A75">
              <w:rPr>
                <w:rFonts w:ascii="Times New Roman" w:eastAsia="Times New Roman" w:hAnsi="Times New Roman"/>
                <w:sz w:val="26"/>
                <w:szCs w:val="26"/>
                <w:lang w:val="vi-VN"/>
              </w:rPr>
              <w:t>m thực phẩm thuộc phạm vi quản lý của Bộ khi t</w:t>
            </w:r>
            <w:r w:rsidRPr="004A0A75">
              <w:rPr>
                <w:rFonts w:ascii="Times New Roman" w:eastAsia="Times New Roman" w:hAnsi="Times New Roman"/>
                <w:sz w:val="26"/>
                <w:szCs w:val="26"/>
              </w:rPr>
              <w:t xml:space="preserve">ổ </w:t>
            </w:r>
            <w:r w:rsidRPr="004A0A75">
              <w:rPr>
                <w:rFonts w:ascii="Times New Roman" w:eastAsia="Times New Roman" w:hAnsi="Times New Roman"/>
                <w:sz w:val="26"/>
                <w:szCs w:val="26"/>
                <w:lang w:val="vi-VN"/>
              </w:rPr>
              <w:t>chức, cá nhân có yêu cầu;</w:t>
            </w:r>
          </w:p>
          <w:p w14:paraId="30FC7F61" w14:textId="0E04F5F0" w:rsidR="00DF48B2" w:rsidRPr="004A0A75" w:rsidRDefault="00DF48B2" w:rsidP="00E250D0">
            <w:pPr>
              <w:spacing w:before="60" w:after="0"/>
              <w:ind w:firstLine="720"/>
              <w:jc w:val="both"/>
              <w:rPr>
                <w:rFonts w:ascii="Times New Roman" w:hAnsi="Times New Roman"/>
                <w:color w:val="000000"/>
                <w:sz w:val="26"/>
                <w:szCs w:val="26"/>
              </w:rPr>
            </w:pPr>
            <w:r w:rsidRPr="004A0A75">
              <w:rPr>
                <w:rFonts w:ascii="Times New Roman" w:hAnsi="Times New Roman"/>
                <w:color w:val="000000"/>
                <w:sz w:val="26"/>
                <w:szCs w:val="26"/>
              </w:rPr>
              <w:t>m) Cấp giấy chứng nhận y tế và các giấy chứng nhận khác đối với các sản phẩm thực phẩm xuất khẩu khi tổ chức, cá nhân có yêu cầu theo quy định của pháp luật;</w:t>
            </w:r>
          </w:p>
          <w:p w14:paraId="61AF8A0C" w14:textId="77777777" w:rsidR="00DF48B2" w:rsidRPr="004A0A75" w:rsidRDefault="00DF48B2" w:rsidP="00E250D0">
            <w:pPr>
              <w:spacing w:before="60" w:after="0"/>
              <w:ind w:firstLine="720"/>
              <w:jc w:val="both"/>
              <w:rPr>
                <w:rFonts w:ascii="Times New Roman" w:eastAsia="Times New Roman" w:hAnsi="Times New Roman"/>
                <w:spacing w:val="-2"/>
                <w:sz w:val="26"/>
                <w:szCs w:val="26"/>
              </w:rPr>
            </w:pPr>
            <w:r w:rsidRPr="004A0A75">
              <w:rPr>
                <w:rFonts w:ascii="Times New Roman" w:eastAsia="Times New Roman" w:hAnsi="Times New Roman"/>
                <w:spacing w:val="-2"/>
                <w:sz w:val="26"/>
                <w:szCs w:val="26"/>
              </w:rPr>
              <w:t>n</w:t>
            </w:r>
            <w:r w:rsidRPr="004A0A75">
              <w:rPr>
                <w:rFonts w:ascii="Times New Roman" w:eastAsia="Times New Roman" w:hAnsi="Times New Roman"/>
                <w:spacing w:val="-2"/>
                <w:sz w:val="26"/>
                <w:szCs w:val="26"/>
                <w:lang w:val="vi-VN"/>
              </w:rPr>
              <w:t>) Quy định điều kiện cơ sở kiểm nghiệm, chỉ định đ</w:t>
            </w:r>
            <w:r w:rsidRPr="004A0A75">
              <w:rPr>
                <w:rFonts w:ascii="Times New Roman" w:eastAsia="Times New Roman" w:hAnsi="Times New Roman"/>
                <w:spacing w:val="-2"/>
                <w:sz w:val="26"/>
                <w:szCs w:val="26"/>
              </w:rPr>
              <w:t>ơ</w:t>
            </w:r>
            <w:r w:rsidRPr="004A0A75">
              <w:rPr>
                <w:rFonts w:ascii="Times New Roman" w:eastAsia="Times New Roman" w:hAnsi="Times New Roman"/>
                <w:spacing w:val="-2"/>
                <w:sz w:val="26"/>
                <w:szCs w:val="26"/>
                <w:lang w:val="vi-VN"/>
              </w:rPr>
              <w:t>n vị tham gia kiểm nghiệm thực phẩm phục vụ quản lý nhà nước thuộc phạm vi quản lý của Bộ; chỉ định đơn vị thực hiện kiểm nghiệm</w:t>
            </w:r>
            <w:r w:rsidRPr="004A0A75">
              <w:rPr>
                <w:rFonts w:ascii="Times New Roman" w:eastAsia="Times New Roman" w:hAnsi="Times New Roman"/>
                <w:spacing w:val="-2"/>
                <w:sz w:val="26"/>
                <w:szCs w:val="26"/>
              </w:rPr>
              <w:t xml:space="preserve"> kiểm chứng,</w:t>
            </w:r>
            <w:r w:rsidRPr="004A0A75">
              <w:rPr>
                <w:rFonts w:ascii="Times New Roman" w:eastAsia="Times New Roman" w:hAnsi="Times New Roman"/>
                <w:spacing w:val="-2"/>
                <w:sz w:val="26"/>
                <w:szCs w:val="26"/>
                <w:lang w:val="vi-VN"/>
              </w:rPr>
              <w:t xml:space="preserve"> </w:t>
            </w:r>
            <w:r w:rsidRPr="004A0A75">
              <w:rPr>
                <w:rFonts w:ascii="Times New Roman" w:eastAsia="Times New Roman" w:hAnsi="Times New Roman"/>
                <w:spacing w:val="-2"/>
                <w:sz w:val="26"/>
                <w:szCs w:val="26"/>
              </w:rPr>
              <w:t xml:space="preserve">kiểm nghiệm </w:t>
            </w:r>
            <w:r w:rsidRPr="004A0A75">
              <w:rPr>
                <w:rFonts w:ascii="Times New Roman" w:eastAsia="Times New Roman" w:hAnsi="Times New Roman"/>
                <w:spacing w:val="-2"/>
                <w:sz w:val="26"/>
                <w:szCs w:val="26"/>
                <w:lang w:val="vi-VN"/>
              </w:rPr>
              <w:t xml:space="preserve">trọng tài và kết luận cuối cùng </w:t>
            </w:r>
            <w:r w:rsidRPr="004A0A75">
              <w:rPr>
                <w:rFonts w:ascii="Times New Roman" w:eastAsia="Times New Roman" w:hAnsi="Times New Roman"/>
                <w:spacing w:val="-2"/>
                <w:sz w:val="26"/>
                <w:szCs w:val="26"/>
              </w:rPr>
              <w:t>k</w:t>
            </w:r>
            <w:r w:rsidRPr="004A0A75">
              <w:rPr>
                <w:rFonts w:ascii="Times New Roman" w:eastAsia="Times New Roman" w:hAnsi="Times New Roman"/>
                <w:spacing w:val="-2"/>
                <w:sz w:val="26"/>
                <w:szCs w:val="26"/>
                <w:lang w:val="vi-VN"/>
              </w:rPr>
              <w:t xml:space="preserve">hi có sự khác biệt về kết quả </w:t>
            </w:r>
            <w:r w:rsidRPr="004A0A75">
              <w:rPr>
                <w:rFonts w:ascii="Times New Roman" w:eastAsia="Times New Roman" w:hAnsi="Times New Roman"/>
                <w:spacing w:val="-2"/>
                <w:sz w:val="26"/>
                <w:szCs w:val="26"/>
              </w:rPr>
              <w:t>ki</w:t>
            </w:r>
            <w:r w:rsidRPr="004A0A75">
              <w:rPr>
                <w:rFonts w:ascii="Times New Roman" w:eastAsia="Times New Roman" w:hAnsi="Times New Roman"/>
                <w:spacing w:val="-2"/>
                <w:sz w:val="26"/>
                <w:szCs w:val="26"/>
                <w:lang w:val="vi-VN"/>
              </w:rPr>
              <w:t>ểm nghiệm của các đơn vị kiểm nghiệm thực phẩm trong và ngoài ngành y tế; cấp, đình chỉ, thu hồi giấy đăng ký lưu hành bộ xét nghiệm nhanh đối với các chỉ tiêu về an toàn thực phẩm;</w:t>
            </w:r>
          </w:p>
          <w:p w14:paraId="264FD816" w14:textId="7B2692B0"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o</w:t>
            </w:r>
            <w:r w:rsidRPr="004A0A75">
              <w:rPr>
                <w:rFonts w:ascii="Times New Roman" w:eastAsia="Times New Roman" w:hAnsi="Times New Roman"/>
                <w:sz w:val="26"/>
                <w:szCs w:val="26"/>
                <w:lang w:val="vi-VN"/>
              </w:rPr>
              <w:t>) Chỉ định cơ quan kiểm tra nhà nước về an toàn thực phẩm nhập khẩu đối với các sản phẩm thuộc phạm vi quản lý của Bộ;</w:t>
            </w:r>
          </w:p>
          <w:p w14:paraId="602182C8" w14:textId="6C334262" w:rsidR="00DF48B2" w:rsidRPr="004A0A75" w:rsidRDefault="00DF48B2" w:rsidP="00E250D0">
            <w:pPr>
              <w:spacing w:before="60" w:after="0"/>
              <w:ind w:firstLine="720"/>
              <w:jc w:val="both"/>
              <w:rPr>
                <w:rFonts w:ascii="Times New Roman" w:eastAsia="Times New Roman" w:hAnsi="Times New Roman"/>
                <w:spacing w:val="-4"/>
                <w:sz w:val="26"/>
                <w:szCs w:val="26"/>
              </w:rPr>
            </w:pPr>
            <w:r w:rsidRPr="004A0A75">
              <w:rPr>
                <w:rFonts w:ascii="Times New Roman" w:eastAsia="Times New Roman" w:hAnsi="Times New Roman"/>
                <w:spacing w:val="-4"/>
                <w:sz w:val="26"/>
                <w:szCs w:val="26"/>
              </w:rPr>
              <w:lastRenderedPageBreak/>
              <w:t>p</w:t>
            </w:r>
            <w:r w:rsidRPr="004A0A75">
              <w:rPr>
                <w:rFonts w:ascii="Times New Roman" w:eastAsia="Times New Roman" w:hAnsi="Times New Roman"/>
                <w:spacing w:val="-4"/>
                <w:sz w:val="26"/>
                <w:szCs w:val="26"/>
                <w:lang w:val="vi-VN"/>
              </w:rPr>
              <w:t xml:space="preserve">) Chỉ đạo, hướng dẫn tổ chức thực hiện, kiểm tra, </w:t>
            </w:r>
            <w:r w:rsidRPr="004A0A75">
              <w:rPr>
                <w:rFonts w:ascii="Times New Roman" w:eastAsia="Times New Roman" w:hAnsi="Times New Roman"/>
                <w:spacing w:val="-4"/>
                <w:sz w:val="26"/>
                <w:szCs w:val="26"/>
              </w:rPr>
              <w:t xml:space="preserve">thanh tra, </w:t>
            </w:r>
            <w:r w:rsidRPr="004A0A75">
              <w:rPr>
                <w:rFonts w:ascii="Times New Roman" w:eastAsia="Times New Roman" w:hAnsi="Times New Roman"/>
                <w:spacing w:val="-4"/>
                <w:sz w:val="26"/>
                <w:szCs w:val="26"/>
                <w:lang w:val="vi-VN"/>
              </w:rPr>
              <w:t>giám sát việc thực hiện các quy định của pháp luật về an toàn thực phẩm thuộc phạm vi quản lý nhà nước của Bộ;</w:t>
            </w:r>
          </w:p>
          <w:p w14:paraId="5AB21132" w14:textId="329EC3CF"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q</w:t>
            </w:r>
            <w:r w:rsidRPr="004A0A75">
              <w:rPr>
                <w:rFonts w:ascii="Times New Roman" w:eastAsia="Times New Roman" w:hAnsi="Times New Roman"/>
                <w:sz w:val="26"/>
                <w:szCs w:val="26"/>
                <w:lang w:val="vi-VN"/>
              </w:rPr>
              <w:t>) Tổng h</w:t>
            </w:r>
            <w:r w:rsidRPr="004A0A75">
              <w:rPr>
                <w:rFonts w:ascii="Times New Roman" w:eastAsia="Times New Roman" w:hAnsi="Times New Roman"/>
                <w:sz w:val="26"/>
                <w:szCs w:val="26"/>
              </w:rPr>
              <w:t>ợ</w:t>
            </w:r>
            <w:r w:rsidRPr="004A0A75">
              <w:rPr>
                <w:rFonts w:ascii="Times New Roman" w:eastAsia="Times New Roman" w:hAnsi="Times New Roman"/>
                <w:sz w:val="26"/>
                <w:szCs w:val="26"/>
                <w:lang w:val="vi-VN"/>
              </w:rPr>
              <w:t>p, thống kê, báo cáo định kỳ, đột xuất về công tác quản lý an toàn thực phẩm trên cơ sở giám sát và tổng hợp báo cáo của các bộ quản lý ngành</w:t>
            </w:r>
            <w:r w:rsidRPr="004A0A75">
              <w:rPr>
                <w:rFonts w:ascii="Times New Roman" w:eastAsia="Times New Roman" w:hAnsi="Times New Roman"/>
                <w:sz w:val="26"/>
                <w:szCs w:val="26"/>
              </w:rPr>
              <w:t>, địa phương</w:t>
            </w:r>
            <w:r w:rsidRPr="004A0A75">
              <w:rPr>
                <w:rFonts w:ascii="Times New Roman" w:eastAsia="Times New Roman" w:hAnsi="Times New Roman"/>
                <w:sz w:val="26"/>
                <w:szCs w:val="26"/>
                <w:lang w:val="vi-VN"/>
              </w:rPr>
              <w:t>.</w:t>
            </w:r>
          </w:p>
        </w:tc>
        <w:tc>
          <w:tcPr>
            <w:tcW w:w="5670" w:type="dxa"/>
          </w:tcPr>
          <w:p w14:paraId="44AB5594" w14:textId="77777777" w:rsidR="00DF48B2" w:rsidRPr="00E250D0" w:rsidRDefault="00DF48B2"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lastRenderedPageBreak/>
              <w:t xml:space="preserve">10. </w:t>
            </w:r>
            <w:r w:rsidRPr="00E250D0">
              <w:rPr>
                <w:rFonts w:ascii="Times New Roman" w:eastAsia="Times New Roman" w:hAnsi="Times New Roman"/>
                <w:sz w:val="26"/>
                <w:szCs w:val="26"/>
                <w:lang w:val="vi-VN"/>
              </w:rPr>
              <w:t>Về an toàn thực phẩm:</w:t>
            </w:r>
          </w:p>
          <w:p w14:paraId="0DE6FEE9" w14:textId="71CDD80E" w:rsidR="00C863B0" w:rsidRDefault="00DF48B2" w:rsidP="00C863B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rPr>
              <w:t xml:space="preserve">a) </w:t>
            </w:r>
            <w:r w:rsidRPr="00E250D0">
              <w:rPr>
                <w:rFonts w:ascii="Times New Roman" w:eastAsia="Times New Roman" w:hAnsi="Times New Roman"/>
                <w:sz w:val="26"/>
                <w:szCs w:val="26"/>
                <w:lang w:val="vi-VN"/>
              </w:rPr>
              <w:t>Chủ trì, xây dựng, ban hành hoặc trình cấp có thẩm quyền ban hành các văn bản quy phạm pháp luật về an toàn thực phẩm thuộc lĩnh vực được phân công quản lý của Bộ</w:t>
            </w:r>
            <w:r w:rsidRPr="00E250D0">
              <w:rPr>
                <w:rFonts w:ascii="Times New Roman" w:eastAsia="Times New Roman" w:hAnsi="Times New Roman"/>
                <w:sz w:val="26"/>
                <w:szCs w:val="26"/>
              </w:rPr>
              <w:t xml:space="preserve"> Y tế</w:t>
            </w:r>
            <w:r w:rsidR="00C863B0">
              <w:rPr>
                <w:rFonts w:ascii="Times New Roman" w:eastAsia="Times New Roman" w:hAnsi="Times New Roman"/>
                <w:sz w:val="26"/>
                <w:szCs w:val="26"/>
              </w:rPr>
              <w:t>;</w:t>
            </w:r>
          </w:p>
          <w:p w14:paraId="722CCFF2" w14:textId="2F3135BA" w:rsidR="00C863B0" w:rsidRPr="00C863B0" w:rsidRDefault="00ED4CCD" w:rsidP="00C863B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 xml:space="preserve">b) </w:t>
            </w:r>
            <w:r w:rsidRPr="00C863B0">
              <w:rPr>
                <w:rFonts w:ascii="Times New Roman" w:eastAsia="Times New Roman" w:hAnsi="Times New Roman"/>
                <w:sz w:val="26"/>
                <w:szCs w:val="26"/>
                <w:lang w:val="vi-VN"/>
              </w:rPr>
              <w:t>Chủ trì</w:t>
            </w:r>
            <w:r w:rsidR="00E33BDB" w:rsidRPr="00C863B0">
              <w:rPr>
                <w:rFonts w:ascii="Times New Roman" w:eastAsia="Times New Roman" w:hAnsi="Times New Roman"/>
                <w:sz w:val="26"/>
                <w:szCs w:val="26"/>
                <w:lang w:val="vi-VN"/>
              </w:rPr>
              <w:t xml:space="preserve">, </w:t>
            </w:r>
            <w:r w:rsidR="00E33BDB" w:rsidRPr="00C863B0">
              <w:rPr>
                <w:rFonts w:ascii="Times New Roman" w:eastAsia="Times New Roman" w:hAnsi="Times New Roman"/>
                <w:sz w:val="26"/>
                <w:szCs w:val="26"/>
              </w:rPr>
              <w:t>xây dựng, b</w:t>
            </w:r>
            <w:r w:rsidR="00E33BDB" w:rsidRPr="00C863B0">
              <w:rPr>
                <w:rFonts w:ascii="Times New Roman" w:eastAsia="Times New Roman" w:hAnsi="Times New Roman"/>
                <w:sz w:val="26"/>
                <w:szCs w:val="26"/>
                <w:lang w:val="vi-VN"/>
              </w:rPr>
              <w:t xml:space="preserve">an hành quy chuẩn kỹ thuật quốc gia </w:t>
            </w:r>
            <w:r w:rsidR="00E33BDB" w:rsidRPr="00C863B0">
              <w:rPr>
                <w:rFonts w:ascii="Times New Roman" w:eastAsia="Times New Roman" w:hAnsi="Times New Roman"/>
                <w:b/>
                <w:bCs/>
                <w:sz w:val="26"/>
                <w:szCs w:val="26"/>
                <w:lang w:val="vi-VN"/>
              </w:rPr>
              <w:t>đối với sản phẩm thuộc lĩnh vực được phân công quản lý</w:t>
            </w:r>
            <w:r w:rsidR="00E33BDB" w:rsidRPr="00C863B0">
              <w:rPr>
                <w:rFonts w:ascii="Times New Roman" w:eastAsia="Times New Roman" w:hAnsi="Times New Roman"/>
                <w:sz w:val="26"/>
                <w:szCs w:val="26"/>
                <w:lang w:val="vi-VN"/>
              </w:rPr>
              <w:t xml:space="preserve">; ban hành quy chuẩn kỹ thuật quốc gia hoặc quy định về mức giới hạn an toàn </w:t>
            </w:r>
            <w:r w:rsidR="00E33BDB" w:rsidRPr="00C863B0">
              <w:rPr>
                <w:rFonts w:ascii="Times New Roman" w:eastAsia="Times New Roman" w:hAnsi="Times New Roman"/>
                <w:b/>
                <w:bCs/>
                <w:sz w:val="26"/>
                <w:szCs w:val="26"/>
                <w:lang w:val="vi-VN"/>
              </w:rPr>
              <w:t>đối với các nhóm sản phẩm theo đề nghị của các bộ quản lý chuyên ngành</w:t>
            </w:r>
            <w:r w:rsidR="00E33BDB" w:rsidRPr="00C863B0">
              <w:rPr>
                <w:rFonts w:ascii="Times New Roman" w:eastAsia="Times New Roman" w:hAnsi="Times New Roman"/>
                <w:b/>
                <w:bCs/>
                <w:sz w:val="26"/>
                <w:szCs w:val="26"/>
              </w:rPr>
              <w:t>;</w:t>
            </w:r>
            <w:r w:rsidR="00C863B0" w:rsidRPr="00C863B0">
              <w:rPr>
                <w:rFonts w:ascii="Times New Roman" w:hAnsi="Times New Roman"/>
                <w:b/>
                <w:bCs/>
                <w:sz w:val="26"/>
                <w:szCs w:val="26"/>
              </w:rPr>
              <w:t xml:space="preserve"> ban hành danh mục các chất phụ gia được sử dụng trong thực phẩm;</w:t>
            </w:r>
          </w:p>
          <w:p w14:paraId="64420451" w14:textId="55466228" w:rsidR="009A29A9" w:rsidRPr="00E250D0" w:rsidRDefault="00C863B0" w:rsidP="00C863B0">
            <w:pPr>
              <w:spacing w:before="60" w:after="0"/>
              <w:jc w:val="both"/>
              <w:rPr>
                <w:rFonts w:ascii="Times New Roman" w:eastAsia="Times New Roman" w:hAnsi="Times New Roman"/>
                <w:sz w:val="26"/>
                <w:szCs w:val="26"/>
                <w:lang w:val="vi-VN"/>
              </w:rPr>
            </w:pPr>
            <w:r>
              <w:rPr>
                <w:rFonts w:ascii="Times New Roman" w:eastAsia="Times New Roman" w:hAnsi="Times New Roman"/>
                <w:sz w:val="26"/>
                <w:szCs w:val="26"/>
              </w:rPr>
              <w:t xml:space="preserve"> </w:t>
            </w:r>
            <w:r w:rsidR="00DF48B2" w:rsidRPr="00E250D0">
              <w:rPr>
                <w:rFonts w:ascii="Times New Roman" w:eastAsia="Times New Roman" w:hAnsi="Times New Roman"/>
                <w:sz w:val="26"/>
                <w:szCs w:val="26"/>
              </w:rPr>
              <w:t xml:space="preserve">c) </w:t>
            </w:r>
            <w:bookmarkStart w:id="7" w:name="_Hlk80369720"/>
            <w:r w:rsidR="00E33BDB" w:rsidRPr="00E250D0">
              <w:rPr>
                <w:rFonts w:ascii="Times New Roman" w:hAnsi="Times New Roman"/>
                <w:sz w:val="26"/>
                <w:szCs w:val="26"/>
                <w:lang w:val="vi-VN"/>
              </w:rPr>
              <w:t>Xây dựng, trình cấp có thẩm quyền b</w:t>
            </w:r>
            <w:r w:rsidR="00E33BDB" w:rsidRPr="00E250D0">
              <w:rPr>
                <w:rFonts w:ascii="Times New Roman" w:eastAsia="Times New Roman" w:hAnsi="Times New Roman"/>
                <w:sz w:val="26"/>
                <w:szCs w:val="26"/>
                <w:lang w:val="vi-VN"/>
              </w:rPr>
              <w:t>an hành các quy định về điều kiện  bảo đảm an toàn thực phẩm đối với cơ sở sản xuất, cơ sở kinh doanh thực phẩm</w:t>
            </w:r>
            <w:r w:rsidR="00E33BDB" w:rsidRPr="00E250D0">
              <w:rPr>
                <w:rFonts w:ascii="Times New Roman" w:eastAsia="Times New Roman" w:hAnsi="Times New Roman"/>
                <w:sz w:val="26"/>
                <w:szCs w:val="26"/>
              </w:rPr>
              <w:t xml:space="preserve"> </w:t>
            </w:r>
            <w:r w:rsidR="00E33BDB" w:rsidRPr="00E250D0">
              <w:rPr>
                <w:rFonts w:ascii="Times New Roman" w:hAnsi="Times New Roman"/>
                <w:color w:val="000000"/>
                <w:sz w:val="26"/>
                <w:szCs w:val="26"/>
                <w:lang w:val="vi-VN"/>
              </w:rPr>
              <w:t xml:space="preserve">chức năng, nước khoáng thiên nhiên, nước uống đóng chai, </w:t>
            </w:r>
            <w:r w:rsidR="00E33BDB" w:rsidRPr="00C863B0">
              <w:rPr>
                <w:rFonts w:ascii="Times New Roman" w:hAnsi="Times New Roman"/>
                <w:b/>
                <w:bCs/>
                <w:color w:val="000000"/>
                <w:sz w:val="26"/>
                <w:szCs w:val="26"/>
                <w:lang w:val="vi-VN"/>
              </w:rPr>
              <w:t>đá thực phẩm</w:t>
            </w:r>
            <w:r w:rsidR="00E33BDB" w:rsidRPr="00E250D0">
              <w:rPr>
                <w:rFonts w:ascii="Times New Roman" w:hAnsi="Times New Roman"/>
                <w:color w:val="000000"/>
                <w:sz w:val="26"/>
                <w:szCs w:val="26"/>
                <w:lang w:val="vi-VN"/>
              </w:rPr>
              <w:t xml:space="preserve">, vi chất dinh dưỡng, phụ gia thực phẩm, </w:t>
            </w:r>
            <w:r w:rsidR="00E33BDB" w:rsidRPr="00E250D0">
              <w:rPr>
                <w:rFonts w:ascii="Times New Roman" w:hAnsi="Times New Roman"/>
                <w:color w:val="000000"/>
                <w:sz w:val="26"/>
                <w:szCs w:val="26"/>
              </w:rPr>
              <w:t xml:space="preserve">hương liệu, </w:t>
            </w:r>
            <w:r w:rsidR="00E33BDB" w:rsidRPr="00E250D0">
              <w:rPr>
                <w:rFonts w:ascii="Times New Roman" w:hAnsi="Times New Roman"/>
                <w:color w:val="000000"/>
                <w:sz w:val="26"/>
                <w:szCs w:val="26"/>
                <w:lang w:val="vi-VN"/>
              </w:rPr>
              <w:t xml:space="preserve">chất hỗ trợ chế biến thực phẩm, </w:t>
            </w:r>
            <w:r w:rsidR="00E33BDB" w:rsidRPr="00E250D0">
              <w:rPr>
                <w:rFonts w:ascii="Times New Roman" w:eastAsia="Times New Roman" w:hAnsi="Times New Roman"/>
                <w:sz w:val="26"/>
                <w:szCs w:val="26"/>
                <w:lang w:val="vi-VN"/>
              </w:rPr>
              <w:t>dụng cụ, vật liệu bao gói, chứa đựng tiếp xúc trực tiếp với thực phẩm, bếp ăn tập thể, nhà hàng tại khách sạn, khu nghỉ duỡng, nhà hàng, cơ sở kinh doanh dịch vụ ăn uống và kinh doanh thức ăn đường phố</w:t>
            </w:r>
            <w:r w:rsidR="00752F8B" w:rsidRPr="00E250D0">
              <w:rPr>
                <w:rFonts w:ascii="Times New Roman" w:eastAsia="Times New Roman" w:hAnsi="Times New Roman"/>
                <w:sz w:val="26"/>
                <w:szCs w:val="26"/>
                <w:lang w:val="vi-VN"/>
              </w:rPr>
              <w:t>;</w:t>
            </w:r>
            <w:bookmarkEnd w:id="7"/>
          </w:p>
          <w:p w14:paraId="1E9DF489" w14:textId="77777777" w:rsidR="009A29A9" w:rsidRPr="00E250D0" w:rsidRDefault="009A29A9" w:rsidP="00E250D0">
            <w:pPr>
              <w:spacing w:before="60" w:after="0"/>
              <w:ind w:firstLine="720"/>
              <w:jc w:val="both"/>
              <w:rPr>
                <w:rFonts w:ascii="Times New Roman" w:eastAsia="Times New Roman" w:hAnsi="Times New Roman"/>
                <w:sz w:val="26"/>
                <w:szCs w:val="26"/>
                <w:lang w:val="vi-VN"/>
              </w:rPr>
            </w:pPr>
          </w:p>
          <w:p w14:paraId="18B71E31" w14:textId="77777777" w:rsidR="009A29A9" w:rsidRPr="00E250D0" w:rsidRDefault="009A29A9" w:rsidP="00E250D0">
            <w:pPr>
              <w:spacing w:before="60" w:after="0"/>
              <w:ind w:firstLine="720"/>
              <w:jc w:val="both"/>
              <w:rPr>
                <w:rFonts w:ascii="Times New Roman" w:eastAsia="Times New Roman" w:hAnsi="Times New Roman"/>
                <w:sz w:val="26"/>
                <w:szCs w:val="26"/>
                <w:lang w:val="vi-VN"/>
              </w:rPr>
            </w:pPr>
          </w:p>
          <w:p w14:paraId="6527AB63" w14:textId="77777777" w:rsidR="009A29A9" w:rsidRPr="00E250D0" w:rsidRDefault="009A29A9" w:rsidP="00E250D0">
            <w:pPr>
              <w:spacing w:before="60" w:after="0"/>
              <w:ind w:firstLine="720"/>
              <w:jc w:val="both"/>
              <w:rPr>
                <w:rFonts w:ascii="Times New Roman" w:eastAsia="Times New Roman" w:hAnsi="Times New Roman"/>
                <w:sz w:val="26"/>
                <w:szCs w:val="26"/>
                <w:lang w:val="vi-VN"/>
              </w:rPr>
            </w:pPr>
          </w:p>
          <w:p w14:paraId="5CE5CBFF" w14:textId="77777777" w:rsidR="009A29A9" w:rsidRPr="00E250D0" w:rsidRDefault="009A29A9" w:rsidP="00E250D0">
            <w:pPr>
              <w:spacing w:before="60" w:after="0"/>
              <w:ind w:firstLine="720"/>
              <w:jc w:val="both"/>
              <w:rPr>
                <w:rFonts w:ascii="Times New Roman" w:eastAsia="Times New Roman" w:hAnsi="Times New Roman"/>
                <w:sz w:val="26"/>
                <w:szCs w:val="26"/>
                <w:lang w:val="vi-VN"/>
              </w:rPr>
            </w:pPr>
          </w:p>
          <w:p w14:paraId="1D266F31" w14:textId="77777777" w:rsidR="009A29A9" w:rsidRPr="00E250D0" w:rsidRDefault="009A29A9" w:rsidP="00E250D0">
            <w:pPr>
              <w:spacing w:before="60" w:after="0"/>
              <w:ind w:firstLine="720"/>
              <w:jc w:val="both"/>
              <w:rPr>
                <w:rFonts w:ascii="Times New Roman" w:eastAsia="Times New Roman" w:hAnsi="Times New Roman"/>
                <w:sz w:val="26"/>
                <w:szCs w:val="26"/>
                <w:lang w:val="vi-VN"/>
              </w:rPr>
            </w:pPr>
          </w:p>
          <w:p w14:paraId="03D32569" w14:textId="77777777" w:rsidR="009A29A9" w:rsidRPr="00E250D0" w:rsidRDefault="009A29A9" w:rsidP="00E250D0">
            <w:pPr>
              <w:spacing w:before="60" w:after="0"/>
              <w:ind w:firstLine="720"/>
              <w:jc w:val="both"/>
              <w:rPr>
                <w:rFonts w:ascii="Times New Roman" w:eastAsia="Times New Roman" w:hAnsi="Times New Roman"/>
                <w:sz w:val="26"/>
                <w:szCs w:val="26"/>
                <w:lang w:val="vi-VN"/>
              </w:rPr>
            </w:pPr>
          </w:p>
          <w:p w14:paraId="44A9434E" w14:textId="77777777" w:rsidR="00C863B0" w:rsidRDefault="00C863B0" w:rsidP="00E250D0">
            <w:pPr>
              <w:spacing w:before="60" w:after="0"/>
              <w:ind w:firstLine="720"/>
              <w:jc w:val="both"/>
              <w:rPr>
                <w:rFonts w:ascii="Times New Roman" w:eastAsia="Times New Roman" w:hAnsi="Times New Roman"/>
                <w:sz w:val="26"/>
                <w:szCs w:val="26"/>
              </w:rPr>
            </w:pPr>
          </w:p>
          <w:p w14:paraId="7523BE04" w14:textId="77777777" w:rsidR="00C863B0" w:rsidRDefault="00C863B0" w:rsidP="00E250D0">
            <w:pPr>
              <w:spacing w:before="60" w:after="0"/>
              <w:ind w:firstLine="720"/>
              <w:jc w:val="both"/>
              <w:rPr>
                <w:rFonts w:ascii="Times New Roman" w:eastAsia="Times New Roman" w:hAnsi="Times New Roman"/>
                <w:sz w:val="26"/>
                <w:szCs w:val="26"/>
              </w:rPr>
            </w:pPr>
          </w:p>
          <w:p w14:paraId="0CD7F7F7" w14:textId="2C87E9DE" w:rsidR="00DF48B2" w:rsidRPr="00E250D0" w:rsidRDefault="009A29A9"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d</w:t>
            </w:r>
            <w:r w:rsidR="00DF48B2" w:rsidRPr="00E250D0">
              <w:rPr>
                <w:rFonts w:ascii="Times New Roman" w:eastAsia="Times New Roman" w:hAnsi="Times New Roman"/>
                <w:sz w:val="26"/>
                <w:szCs w:val="26"/>
                <w:lang w:val="vi-VN"/>
              </w:rPr>
              <w:t>) Chủ trì tổ chức thực hiện công tác tuy</w:t>
            </w:r>
            <w:r w:rsidR="00DF48B2" w:rsidRPr="00E250D0">
              <w:rPr>
                <w:rFonts w:ascii="Times New Roman" w:eastAsia="Times New Roman" w:hAnsi="Times New Roman"/>
                <w:sz w:val="26"/>
                <w:szCs w:val="26"/>
              </w:rPr>
              <w:t>ê</w:t>
            </w:r>
            <w:r w:rsidR="00DF48B2" w:rsidRPr="00E250D0">
              <w:rPr>
                <w:rFonts w:ascii="Times New Roman" w:eastAsia="Times New Roman" w:hAnsi="Times New Roman"/>
                <w:sz w:val="26"/>
                <w:szCs w:val="26"/>
                <w:lang w:val="vi-VN"/>
              </w:rPr>
              <w:t>n truyền, phổ biến kiến thức, gi</w:t>
            </w:r>
            <w:r w:rsidR="00DF48B2" w:rsidRPr="00E250D0">
              <w:rPr>
                <w:rFonts w:ascii="Times New Roman" w:eastAsia="Times New Roman" w:hAnsi="Times New Roman"/>
                <w:sz w:val="26"/>
                <w:szCs w:val="26"/>
              </w:rPr>
              <w:t>á</w:t>
            </w:r>
            <w:r w:rsidR="00DF48B2" w:rsidRPr="00E250D0">
              <w:rPr>
                <w:rFonts w:ascii="Times New Roman" w:eastAsia="Times New Roman" w:hAnsi="Times New Roman"/>
                <w:sz w:val="26"/>
                <w:szCs w:val="26"/>
                <w:lang w:val="vi-VN"/>
              </w:rPr>
              <w:t xml:space="preserve">o dục pháp luật về an toàn thực phẩm; </w:t>
            </w:r>
          </w:p>
          <w:p w14:paraId="54507DBF" w14:textId="2E9B2D8F" w:rsidR="00DF48B2" w:rsidRPr="00E250D0" w:rsidRDefault="0002382A"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đ</w:t>
            </w:r>
            <w:r w:rsidR="00DF48B2" w:rsidRPr="00E250D0">
              <w:rPr>
                <w:rFonts w:ascii="Times New Roman" w:eastAsia="Times New Roman" w:hAnsi="Times New Roman"/>
                <w:sz w:val="26"/>
                <w:szCs w:val="26"/>
              </w:rPr>
              <w:t xml:space="preserve">) Chủ trì tổ chức thực hiện việc </w:t>
            </w:r>
            <w:r w:rsidR="00DF48B2" w:rsidRPr="00E250D0">
              <w:rPr>
                <w:rFonts w:ascii="Times New Roman" w:eastAsia="Times New Roman" w:hAnsi="Times New Roman"/>
                <w:sz w:val="26"/>
                <w:szCs w:val="26"/>
                <w:lang w:val="vi-VN"/>
              </w:rPr>
              <w:t>gi</w:t>
            </w:r>
            <w:r w:rsidR="00DF48B2" w:rsidRPr="00E250D0">
              <w:rPr>
                <w:rFonts w:ascii="Times New Roman" w:eastAsia="Times New Roman" w:hAnsi="Times New Roman"/>
                <w:sz w:val="26"/>
                <w:szCs w:val="26"/>
              </w:rPr>
              <w:t>á</w:t>
            </w:r>
            <w:r w:rsidR="00DF48B2" w:rsidRPr="00E250D0">
              <w:rPr>
                <w:rFonts w:ascii="Times New Roman" w:eastAsia="Times New Roman" w:hAnsi="Times New Roman"/>
                <w:sz w:val="26"/>
                <w:szCs w:val="26"/>
                <w:lang w:val="vi-VN"/>
              </w:rPr>
              <w:t xml:space="preserve">m sát, </w:t>
            </w:r>
            <w:r w:rsidR="00E33BDB" w:rsidRPr="00E250D0">
              <w:rPr>
                <w:rFonts w:ascii="Times New Roman" w:eastAsia="Times New Roman" w:hAnsi="Times New Roman"/>
                <w:b/>
                <w:bCs/>
                <w:sz w:val="26"/>
                <w:szCs w:val="26"/>
              </w:rPr>
              <w:t>phân tích</w:t>
            </w:r>
            <w:r w:rsidR="00DF48B2" w:rsidRPr="00E250D0">
              <w:rPr>
                <w:rFonts w:ascii="Times New Roman" w:eastAsia="Times New Roman" w:hAnsi="Times New Roman"/>
                <w:sz w:val="26"/>
                <w:szCs w:val="26"/>
              </w:rPr>
              <w:t xml:space="preserve"> nguy cơ, </w:t>
            </w:r>
            <w:r w:rsidR="00DF48B2" w:rsidRPr="00E250D0">
              <w:rPr>
                <w:rFonts w:ascii="Times New Roman" w:eastAsia="Times New Roman" w:hAnsi="Times New Roman"/>
                <w:sz w:val="26"/>
                <w:szCs w:val="26"/>
                <w:lang w:val="vi-VN"/>
              </w:rPr>
              <w:t>phòng ngừa, điều tra và phối hợp ngăn chặn ngộ độc thực phẩm</w:t>
            </w:r>
            <w:r w:rsidR="00DF48B2" w:rsidRPr="00E250D0">
              <w:rPr>
                <w:rFonts w:ascii="Times New Roman" w:eastAsia="Times New Roman" w:hAnsi="Times New Roman"/>
                <w:sz w:val="26"/>
                <w:szCs w:val="26"/>
              </w:rPr>
              <w:t>,</w:t>
            </w:r>
            <w:r w:rsidR="00DF48B2" w:rsidRPr="00E250D0">
              <w:rPr>
                <w:rFonts w:ascii="Times New Roman" w:eastAsia="Times New Roman" w:hAnsi="Times New Roman"/>
                <w:sz w:val="26"/>
                <w:szCs w:val="26"/>
                <w:lang w:val="vi-VN"/>
              </w:rPr>
              <w:t xml:space="preserve"> </w:t>
            </w:r>
            <w:r w:rsidR="00DF48B2" w:rsidRPr="00E250D0">
              <w:rPr>
                <w:rFonts w:ascii="Times New Roman" w:eastAsia="Times New Roman" w:hAnsi="Times New Roman"/>
                <w:sz w:val="26"/>
                <w:szCs w:val="26"/>
              </w:rPr>
              <w:t xml:space="preserve">khắc phục </w:t>
            </w:r>
            <w:r w:rsidR="00DF48B2" w:rsidRPr="00E250D0">
              <w:rPr>
                <w:rFonts w:ascii="Times New Roman" w:eastAsia="Times New Roman" w:hAnsi="Times New Roman"/>
                <w:sz w:val="26"/>
                <w:szCs w:val="26"/>
                <w:lang w:val="vi-VN"/>
              </w:rPr>
              <w:t>sự cố về an toàn thực phẩm thuộc phạm vi quản lý của Bộ;</w:t>
            </w:r>
          </w:p>
          <w:p w14:paraId="182CB25B" w14:textId="2AF6E6E1" w:rsidR="00E33BDB" w:rsidRPr="00E250D0" w:rsidRDefault="0002382A" w:rsidP="00E250D0">
            <w:pPr>
              <w:spacing w:before="60" w:after="0"/>
              <w:ind w:firstLine="720"/>
              <w:jc w:val="both"/>
              <w:rPr>
                <w:rFonts w:ascii="Times New Roman" w:hAnsi="Times New Roman"/>
                <w:color w:val="000000"/>
                <w:sz w:val="26"/>
                <w:szCs w:val="26"/>
              </w:rPr>
            </w:pPr>
            <w:bookmarkStart w:id="8" w:name="_Hlk80370155"/>
            <w:r w:rsidRPr="00E250D0">
              <w:rPr>
                <w:rFonts w:ascii="Times New Roman" w:eastAsia="Times New Roman" w:hAnsi="Times New Roman"/>
                <w:sz w:val="26"/>
                <w:szCs w:val="26"/>
              </w:rPr>
              <w:t>e</w:t>
            </w:r>
            <w:r w:rsidR="005641EE" w:rsidRPr="00E250D0">
              <w:rPr>
                <w:rFonts w:ascii="Times New Roman" w:eastAsia="Times New Roman" w:hAnsi="Times New Roman"/>
                <w:sz w:val="26"/>
                <w:szCs w:val="26"/>
              </w:rPr>
              <w:t xml:space="preserve">) </w:t>
            </w:r>
            <w:r w:rsidR="00E33BDB" w:rsidRPr="00E250D0">
              <w:rPr>
                <w:rFonts w:ascii="Times New Roman" w:hAnsi="Times New Roman"/>
                <w:color w:val="000000"/>
                <w:sz w:val="26"/>
                <w:szCs w:val="26"/>
                <w:lang w:val="vi-VN"/>
              </w:rPr>
              <w:t xml:space="preserve">Quản lý an toàn thực phẩm trong suốt quá trình sản xuất, sơ chế, chế biến, bảo quản, vận chuyển, xuất khẩu, nhập khẩu, kinh doanh đối với sản phẩm thực phẩm: </w:t>
            </w:r>
            <w:r w:rsidR="00E33BDB" w:rsidRPr="00C863B0">
              <w:rPr>
                <w:rFonts w:ascii="Times New Roman" w:hAnsi="Times New Roman"/>
                <w:b/>
                <w:bCs/>
                <w:color w:val="000000"/>
                <w:sz w:val="26"/>
                <w:szCs w:val="26"/>
                <w:lang w:val="vi-VN"/>
              </w:rPr>
              <w:t xml:space="preserve">phụ gia thực phẩm, </w:t>
            </w:r>
            <w:r w:rsidR="00E33BDB" w:rsidRPr="00C863B0">
              <w:rPr>
                <w:rFonts w:ascii="Times New Roman" w:hAnsi="Times New Roman"/>
                <w:b/>
                <w:bCs/>
                <w:color w:val="000000"/>
                <w:sz w:val="26"/>
                <w:szCs w:val="26"/>
              </w:rPr>
              <w:t>hương liệu</w:t>
            </w:r>
            <w:r w:rsidR="00E33BDB" w:rsidRPr="00E250D0">
              <w:rPr>
                <w:rFonts w:ascii="Times New Roman" w:hAnsi="Times New Roman"/>
                <w:color w:val="000000"/>
                <w:sz w:val="26"/>
                <w:szCs w:val="26"/>
              </w:rPr>
              <w:t xml:space="preserve">, </w:t>
            </w:r>
            <w:r w:rsidR="00E33BDB" w:rsidRPr="00E250D0">
              <w:rPr>
                <w:rFonts w:ascii="Times New Roman" w:hAnsi="Times New Roman"/>
                <w:color w:val="000000"/>
                <w:sz w:val="26"/>
                <w:szCs w:val="26"/>
                <w:lang w:val="vi-VN"/>
              </w:rPr>
              <w:t xml:space="preserve">chất hỗ trợ chế biến thực phẩm, nước uống đóng chai, nước khoáng thiên nhiên, </w:t>
            </w:r>
            <w:r w:rsidR="00E33BDB" w:rsidRPr="00C863B0">
              <w:rPr>
                <w:rFonts w:ascii="Times New Roman" w:hAnsi="Times New Roman"/>
                <w:b/>
                <w:bCs/>
                <w:color w:val="000000"/>
                <w:sz w:val="26"/>
                <w:szCs w:val="26"/>
                <w:lang w:val="vi-VN"/>
              </w:rPr>
              <w:t>đá thực phẩm</w:t>
            </w:r>
            <w:r w:rsidR="00E33BDB" w:rsidRPr="00E250D0">
              <w:rPr>
                <w:rFonts w:ascii="Times New Roman" w:hAnsi="Times New Roman"/>
                <w:color w:val="000000"/>
                <w:sz w:val="26"/>
                <w:szCs w:val="26"/>
                <w:lang w:val="vi-VN"/>
              </w:rPr>
              <w:t>, vi chất dinh dưỡng, thực phẩm chức năng và các thực phẩm khác theo quy định của pháp luật</w:t>
            </w:r>
            <w:r w:rsidR="00E33BDB" w:rsidRPr="00E250D0">
              <w:rPr>
                <w:rFonts w:ascii="Times New Roman" w:hAnsi="Times New Roman"/>
                <w:color w:val="000000"/>
                <w:sz w:val="26"/>
                <w:szCs w:val="26"/>
              </w:rPr>
              <w:t>; q</w:t>
            </w:r>
            <w:r w:rsidR="00E33BDB" w:rsidRPr="00E250D0">
              <w:rPr>
                <w:rFonts w:ascii="Times New Roman" w:hAnsi="Times New Roman"/>
                <w:color w:val="000000"/>
                <w:sz w:val="26"/>
                <w:szCs w:val="26"/>
                <w:lang w:val="vi-VN"/>
              </w:rPr>
              <w:t>uản lý an toàn thực phẩm đối với dụng cụ, vật liệu bao gói, chứa đựng thực phẩm trong quá trình sản xuất, chế biến, kinh doanh thực phẩm thuộc lĩnh vực được phân công quản lý</w:t>
            </w:r>
            <w:r w:rsidR="00525F5F" w:rsidRPr="00E250D0">
              <w:rPr>
                <w:rFonts w:ascii="Times New Roman" w:hAnsi="Times New Roman"/>
                <w:color w:val="000000"/>
                <w:sz w:val="26"/>
                <w:szCs w:val="26"/>
              </w:rPr>
              <w:t>;</w:t>
            </w:r>
          </w:p>
          <w:bookmarkEnd w:id="8"/>
          <w:p w14:paraId="775354B2" w14:textId="5A366D0B" w:rsidR="00E33BDB" w:rsidRPr="00E250D0" w:rsidRDefault="00E33BDB" w:rsidP="00E250D0">
            <w:pPr>
              <w:spacing w:before="60" w:after="0"/>
              <w:jc w:val="both"/>
              <w:rPr>
                <w:rFonts w:ascii="Times New Roman" w:eastAsia="Times New Roman" w:hAnsi="Times New Roman"/>
                <w:sz w:val="26"/>
                <w:szCs w:val="26"/>
              </w:rPr>
            </w:pPr>
            <w:r w:rsidRPr="00E250D0">
              <w:rPr>
                <w:rFonts w:ascii="Times New Roman" w:eastAsia="Times New Roman" w:hAnsi="Times New Roman"/>
                <w:sz w:val="26"/>
                <w:szCs w:val="26"/>
              </w:rPr>
              <w:t xml:space="preserve">          g</w:t>
            </w:r>
            <w:r w:rsidR="00F251EA" w:rsidRPr="00E250D0">
              <w:rPr>
                <w:rFonts w:ascii="Times New Roman" w:eastAsia="Times New Roman" w:hAnsi="Times New Roman"/>
                <w:sz w:val="26"/>
                <w:szCs w:val="26"/>
              </w:rPr>
              <w:t>)</w:t>
            </w:r>
            <w:r w:rsidR="00F251EA" w:rsidRPr="00E250D0">
              <w:rPr>
                <w:rFonts w:ascii="Times New Roman" w:eastAsia="Times New Roman" w:hAnsi="Times New Roman"/>
                <w:sz w:val="26"/>
                <w:szCs w:val="26"/>
                <w:lang w:val="vi-VN"/>
              </w:rPr>
              <w:t xml:space="preserve"> </w:t>
            </w:r>
            <w:bookmarkStart w:id="9" w:name="_Hlk81225066"/>
            <w:r w:rsidRPr="00E250D0">
              <w:rPr>
                <w:rFonts w:ascii="Times New Roman" w:eastAsia="Times New Roman" w:hAnsi="Times New Roman"/>
                <w:sz w:val="26"/>
                <w:szCs w:val="26"/>
                <w:lang w:val="vi-VN"/>
              </w:rPr>
              <w:t xml:space="preserve">Tổ chức tiếp nhận và quản lý hồ sơ, cấp, </w:t>
            </w:r>
            <w:r w:rsidRPr="00E250D0">
              <w:rPr>
                <w:rFonts w:ascii="Times New Roman" w:eastAsia="Times New Roman" w:hAnsi="Times New Roman"/>
                <w:sz w:val="26"/>
                <w:szCs w:val="26"/>
                <w:lang w:val="vi-VN"/>
              </w:rPr>
              <w:lastRenderedPageBreak/>
              <w:t xml:space="preserve">đình chỉ, thu hồi đối với: Giấy tiếp nhận đăng ký bản công bố sản phẩm; Giấy chứng nhận cơ sở đủ điều kiện an toàn thực </w:t>
            </w:r>
            <w:r w:rsidRPr="00E250D0">
              <w:rPr>
                <w:rFonts w:ascii="Times New Roman" w:eastAsia="Times New Roman" w:hAnsi="Times New Roman"/>
                <w:sz w:val="26"/>
                <w:szCs w:val="26"/>
              </w:rPr>
              <w:t xml:space="preserve">phẩm </w:t>
            </w:r>
            <w:r w:rsidRPr="00E250D0">
              <w:rPr>
                <w:rFonts w:ascii="Times New Roman" w:eastAsia="Times New Roman" w:hAnsi="Times New Roman"/>
                <w:sz w:val="26"/>
                <w:szCs w:val="26"/>
                <w:lang w:val="vi-VN"/>
              </w:rPr>
              <w:t xml:space="preserve">đối với phụ gia thực phẩm hỗn hợp có công dụng mới, phụ gia thực phẩm không thuộc danh mục các chất phụ gia được phép sử dụng hoặc không đúng đối tượng sử dụng trong thực phẩm do Bộ Y tế quy định; Giấy chứng nhận cơ sở đủ điều kiện an toàn thực phẩm đạt yêu cầu Thực hành sản xuất tốt (GMP) thực phẩm bảo vệ sức khỏe; Giấy </w:t>
            </w:r>
            <w:r w:rsidR="00C710F1">
              <w:rPr>
                <w:rFonts w:ascii="Times New Roman" w:eastAsia="Times New Roman" w:hAnsi="Times New Roman"/>
                <w:sz w:val="26"/>
                <w:szCs w:val="26"/>
              </w:rPr>
              <w:t>x</w:t>
            </w:r>
            <w:r w:rsidRPr="00E250D0">
              <w:rPr>
                <w:rFonts w:ascii="Times New Roman" w:eastAsia="Times New Roman" w:hAnsi="Times New Roman"/>
                <w:sz w:val="26"/>
                <w:szCs w:val="26"/>
                <w:lang w:val="vi-VN"/>
              </w:rPr>
              <w:t>ác nhận nội dung quảng cáo đối với thực phẩm bảo vệ sức khỏe thuộc lĩnh vực được phân công quản lý</w:t>
            </w:r>
            <w:bookmarkEnd w:id="9"/>
            <w:r w:rsidR="00525F5F" w:rsidRPr="00E250D0">
              <w:rPr>
                <w:rFonts w:ascii="Times New Roman" w:eastAsia="Times New Roman" w:hAnsi="Times New Roman"/>
                <w:sz w:val="26"/>
                <w:szCs w:val="26"/>
              </w:rPr>
              <w:t>;</w:t>
            </w:r>
          </w:p>
          <w:p w14:paraId="060FE3CD" w14:textId="77777777" w:rsidR="00574C5C" w:rsidRDefault="00574C5C" w:rsidP="00E250D0">
            <w:pPr>
              <w:spacing w:before="60" w:after="0"/>
              <w:ind w:firstLine="720"/>
              <w:jc w:val="both"/>
              <w:rPr>
                <w:rFonts w:ascii="Times New Roman" w:hAnsi="Times New Roman"/>
                <w:color w:val="000000"/>
                <w:sz w:val="26"/>
                <w:szCs w:val="26"/>
              </w:rPr>
            </w:pPr>
          </w:p>
          <w:p w14:paraId="2AA2F229" w14:textId="77777777" w:rsidR="00574C5C" w:rsidRDefault="00574C5C" w:rsidP="00E250D0">
            <w:pPr>
              <w:spacing w:before="60" w:after="0"/>
              <w:ind w:firstLine="720"/>
              <w:jc w:val="both"/>
              <w:rPr>
                <w:rFonts w:ascii="Times New Roman" w:hAnsi="Times New Roman"/>
                <w:color w:val="000000"/>
                <w:sz w:val="26"/>
                <w:szCs w:val="26"/>
              </w:rPr>
            </w:pPr>
          </w:p>
          <w:p w14:paraId="4830DBB2" w14:textId="77777777" w:rsidR="00574C5C" w:rsidRDefault="00574C5C" w:rsidP="00E250D0">
            <w:pPr>
              <w:spacing w:before="60" w:after="0"/>
              <w:ind w:firstLine="720"/>
              <w:jc w:val="both"/>
              <w:rPr>
                <w:rFonts w:ascii="Times New Roman" w:hAnsi="Times New Roman"/>
                <w:color w:val="000000"/>
                <w:sz w:val="26"/>
                <w:szCs w:val="26"/>
              </w:rPr>
            </w:pPr>
          </w:p>
          <w:p w14:paraId="15691C79" w14:textId="77777777" w:rsidR="00574C5C" w:rsidRDefault="00574C5C" w:rsidP="00E250D0">
            <w:pPr>
              <w:spacing w:before="60" w:after="0"/>
              <w:ind w:firstLine="720"/>
              <w:jc w:val="both"/>
              <w:rPr>
                <w:rFonts w:ascii="Times New Roman" w:hAnsi="Times New Roman"/>
                <w:color w:val="000000"/>
                <w:sz w:val="26"/>
                <w:szCs w:val="26"/>
              </w:rPr>
            </w:pPr>
          </w:p>
          <w:p w14:paraId="7C761B81" w14:textId="77777777" w:rsidR="00574C5C" w:rsidRDefault="00574C5C" w:rsidP="00E250D0">
            <w:pPr>
              <w:spacing w:before="60" w:after="0"/>
              <w:ind w:firstLine="720"/>
              <w:jc w:val="both"/>
              <w:rPr>
                <w:rFonts w:ascii="Times New Roman" w:hAnsi="Times New Roman"/>
                <w:color w:val="000000"/>
                <w:sz w:val="26"/>
                <w:szCs w:val="26"/>
              </w:rPr>
            </w:pPr>
          </w:p>
          <w:p w14:paraId="5A0A23FD" w14:textId="77777777" w:rsidR="00574C5C" w:rsidRDefault="00574C5C" w:rsidP="00E250D0">
            <w:pPr>
              <w:spacing w:before="60" w:after="0"/>
              <w:ind w:firstLine="720"/>
              <w:jc w:val="both"/>
              <w:rPr>
                <w:rFonts w:ascii="Times New Roman" w:hAnsi="Times New Roman"/>
                <w:color w:val="000000"/>
                <w:sz w:val="26"/>
                <w:szCs w:val="26"/>
              </w:rPr>
            </w:pPr>
          </w:p>
          <w:p w14:paraId="52139220" w14:textId="77777777" w:rsidR="00574C5C" w:rsidRDefault="00574C5C" w:rsidP="00E250D0">
            <w:pPr>
              <w:spacing w:before="60" w:after="0"/>
              <w:ind w:firstLine="720"/>
              <w:jc w:val="both"/>
              <w:rPr>
                <w:rFonts w:ascii="Times New Roman" w:hAnsi="Times New Roman"/>
                <w:color w:val="000000"/>
                <w:sz w:val="26"/>
                <w:szCs w:val="26"/>
              </w:rPr>
            </w:pPr>
          </w:p>
          <w:p w14:paraId="53D9C112" w14:textId="77777777" w:rsidR="00574C5C" w:rsidRDefault="00574C5C" w:rsidP="00E250D0">
            <w:pPr>
              <w:spacing w:before="60" w:after="0"/>
              <w:ind w:firstLine="720"/>
              <w:jc w:val="both"/>
              <w:rPr>
                <w:rFonts w:ascii="Times New Roman" w:hAnsi="Times New Roman"/>
                <w:color w:val="000000"/>
                <w:sz w:val="26"/>
                <w:szCs w:val="26"/>
              </w:rPr>
            </w:pPr>
          </w:p>
          <w:p w14:paraId="63D0BB82" w14:textId="77777777" w:rsidR="00574C5C" w:rsidRDefault="00574C5C" w:rsidP="00E250D0">
            <w:pPr>
              <w:spacing w:before="60" w:after="0"/>
              <w:ind w:firstLine="720"/>
              <w:jc w:val="both"/>
              <w:rPr>
                <w:rFonts w:ascii="Times New Roman" w:hAnsi="Times New Roman"/>
                <w:color w:val="000000"/>
                <w:sz w:val="26"/>
                <w:szCs w:val="26"/>
              </w:rPr>
            </w:pPr>
          </w:p>
          <w:p w14:paraId="59B6609D" w14:textId="77777777" w:rsidR="00574C5C" w:rsidRDefault="00574C5C" w:rsidP="00E250D0">
            <w:pPr>
              <w:spacing w:before="60" w:after="0"/>
              <w:ind w:firstLine="720"/>
              <w:jc w:val="both"/>
              <w:rPr>
                <w:rFonts w:ascii="Times New Roman" w:hAnsi="Times New Roman"/>
                <w:color w:val="000000"/>
                <w:sz w:val="26"/>
                <w:szCs w:val="26"/>
              </w:rPr>
            </w:pPr>
          </w:p>
          <w:p w14:paraId="44A54093" w14:textId="77777777" w:rsidR="00574C5C" w:rsidRDefault="00574C5C" w:rsidP="00E250D0">
            <w:pPr>
              <w:spacing w:before="60" w:after="0"/>
              <w:ind w:firstLine="720"/>
              <w:jc w:val="both"/>
              <w:rPr>
                <w:rFonts w:ascii="Times New Roman" w:hAnsi="Times New Roman"/>
                <w:color w:val="000000"/>
                <w:sz w:val="26"/>
                <w:szCs w:val="26"/>
              </w:rPr>
            </w:pPr>
          </w:p>
          <w:p w14:paraId="12AB2391" w14:textId="77777777" w:rsidR="00574C5C" w:rsidRDefault="00574C5C" w:rsidP="00E250D0">
            <w:pPr>
              <w:spacing w:before="60" w:after="0"/>
              <w:ind w:firstLine="720"/>
              <w:jc w:val="both"/>
              <w:rPr>
                <w:rFonts w:ascii="Times New Roman" w:hAnsi="Times New Roman"/>
                <w:color w:val="000000"/>
                <w:sz w:val="26"/>
                <w:szCs w:val="26"/>
              </w:rPr>
            </w:pPr>
          </w:p>
          <w:p w14:paraId="4A803530" w14:textId="77777777" w:rsidR="00574C5C" w:rsidRDefault="00574C5C" w:rsidP="00E250D0">
            <w:pPr>
              <w:spacing w:before="60" w:after="0"/>
              <w:ind w:firstLine="720"/>
              <w:jc w:val="both"/>
              <w:rPr>
                <w:rFonts w:ascii="Times New Roman" w:hAnsi="Times New Roman"/>
                <w:color w:val="000000"/>
                <w:sz w:val="26"/>
                <w:szCs w:val="26"/>
              </w:rPr>
            </w:pPr>
          </w:p>
          <w:p w14:paraId="33853F2A" w14:textId="77777777" w:rsidR="00574C5C" w:rsidRDefault="00574C5C" w:rsidP="00E250D0">
            <w:pPr>
              <w:spacing w:before="60" w:after="0"/>
              <w:ind w:firstLine="720"/>
              <w:jc w:val="both"/>
              <w:rPr>
                <w:rFonts w:ascii="Times New Roman" w:hAnsi="Times New Roman"/>
                <w:color w:val="000000"/>
                <w:sz w:val="26"/>
                <w:szCs w:val="26"/>
              </w:rPr>
            </w:pPr>
          </w:p>
          <w:p w14:paraId="19D50819" w14:textId="77777777" w:rsidR="00574C5C" w:rsidRDefault="00574C5C" w:rsidP="00E250D0">
            <w:pPr>
              <w:spacing w:before="60" w:after="0"/>
              <w:ind w:firstLine="720"/>
              <w:jc w:val="both"/>
              <w:rPr>
                <w:rFonts w:ascii="Times New Roman" w:hAnsi="Times New Roman"/>
                <w:color w:val="000000"/>
                <w:sz w:val="26"/>
                <w:szCs w:val="26"/>
              </w:rPr>
            </w:pPr>
          </w:p>
          <w:p w14:paraId="63F04F81" w14:textId="28CCF6F3" w:rsidR="00DF48B2" w:rsidRPr="00E250D0" w:rsidRDefault="00E33BDB" w:rsidP="00E250D0">
            <w:pPr>
              <w:spacing w:before="60" w:after="0"/>
              <w:ind w:firstLine="720"/>
              <w:jc w:val="both"/>
              <w:rPr>
                <w:rFonts w:ascii="Times New Roman" w:eastAsia="Times New Roman" w:hAnsi="Times New Roman"/>
                <w:sz w:val="26"/>
                <w:szCs w:val="26"/>
              </w:rPr>
            </w:pPr>
            <w:r w:rsidRPr="00E250D0">
              <w:rPr>
                <w:rFonts w:ascii="Times New Roman" w:hAnsi="Times New Roman"/>
                <w:color w:val="000000"/>
                <w:sz w:val="26"/>
                <w:szCs w:val="26"/>
              </w:rPr>
              <w:t>h</w:t>
            </w:r>
            <w:r w:rsidR="00DF48B2" w:rsidRPr="00E250D0">
              <w:rPr>
                <w:rFonts w:ascii="Times New Roman" w:hAnsi="Times New Roman"/>
                <w:color w:val="000000"/>
                <w:sz w:val="26"/>
                <w:szCs w:val="26"/>
              </w:rPr>
              <w:t xml:space="preserve">) </w:t>
            </w:r>
            <w:bookmarkStart w:id="10" w:name="_Hlk81225011"/>
            <w:r w:rsidRPr="00E250D0">
              <w:rPr>
                <w:rFonts w:ascii="Times New Roman" w:eastAsia="Times New Roman" w:hAnsi="Times New Roman"/>
                <w:sz w:val="26"/>
                <w:szCs w:val="26"/>
                <w:lang w:val="vi-VN"/>
              </w:rPr>
              <w:t xml:space="preserve">Cấp Giấy chứng nhận lưu hành tự do đối với sản phẩm thuộc lĩnh vực được phân công quản lý; </w:t>
            </w:r>
            <w:r w:rsidRPr="00E250D0">
              <w:rPr>
                <w:rFonts w:ascii="Times New Roman" w:hAnsi="Times New Roman"/>
                <w:color w:val="000000"/>
                <w:sz w:val="26"/>
                <w:szCs w:val="26"/>
                <w:lang w:val="vi-VN"/>
              </w:rPr>
              <w:t>Giấy chứng nhận y tế và các giấy chứng nhận khác đối với các sản phẩm thực phẩm xuất khẩu khi tổ chức, cá nhân có yêu cầu theo quy định của pháp luật</w:t>
            </w:r>
            <w:r w:rsidRPr="00E250D0">
              <w:rPr>
                <w:rFonts w:ascii="Times New Roman" w:hAnsi="Times New Roman"/>
                <w:color w:val="000000"/>
                <w:sz w:val="26"/>
                <w:szCs w:val="26"/>
              </w:rPr>
              <w:t>;</w:t>
            </w:r>
            <w:bookmarkEnd w:id="10"/>
          </w:p>
          <w:p w14:paraId="1CA478C2" w14:textId="77777777" w:rsidR="00574C5C" w:rsidRDefault="00574C5C" w:rsidP="00E250D0">
            <w:pPr>
              <w:spacing w:before="60" w:after="0"/>
              <w:ind w:firstLine="720"/>
              <w:jc w:val="both"/>
              <w:rPr>
                <w:rFonts w:ascii="Times New Roman" w:eastAsia="Times New Roman" w:hAnsi="Times New Roman"/>
                <w:sz w:val="26"/>
                <w:szCs w:val="26"/>
              </w:rPr>
            </w:pPr>
          </w:p>
          <w:p w14:paraId="6CB95D80" w14:textId="77777777" w:rsidR="00574C5C" w:rsidRDefault="00574C5C" w:rsidP="00E250D0">
            <w:pPr>
              <w:spacing w:before="60" w:after="0"/>
              <w:ind w:firstLine="720"/>
              <w:jc w:val="both"/>
              <w:rPr>
                <w:rFonts w:ascii="Times New Roman" w:eastAsia="Times New Roman" w:hAnsi="Times New Roman"/>
                <w:sz w:val="26"/>
                <w:szCs w:val="26"/>
              </w:rPr>
            </w:pPr>
          </w:p>
          <w:p w14:paraId="1E44EC17" w14:textId="77777777" w:rsidR="00574C5C" w:rsidRDefault="00574C5C" w:rsidP="00E250D0">
            <w:pPr>
              <w:spacing w:before="60" w:after="0"/>
              <w:ind w:firstLine="720"/>
              <w:jc w:val="both"/>
              <w:rPr>
                <w:rFonts w:ascii="Times New Roman" w:eastAsia="Times New Roman" w:hAnsi="Times New Roman"/>
                <w:sz w:val="26"/>
                <w:szCs w:val="26"/>
              </w:rPr>
            </w:pPr>
          </w:p>
          <w:p w14:paraId="5521FA1B" w14:textId="77777777" w:rsidR="00574C5C" w:rsidRDefault="00574C5C" w:rsidP="00E250D0">
            <w:pPr>
              <w:spacing w:before="60" w:after="0"/>
              <w:ind w:firstLine="720"/>
              <w:jc w:val="both"/>
              <w:rPr>
                <w:rFonts w:ascii="Times New Roman" w:eastAsia="Times New Roman" w:hAnsi="Times New Roman"/>
                <w:sz w:val="26"/>
                <w:szCs w:val="26"/>
              </w:rPr>
            </w:pPr>
          </w:p>
          <w:p w14:paraId="1384D027" w14:textId="77777777" w:rsidR="00574C5C" w:rsidRDefault="00574C5C" w:rsidP="00E250D0">
            <w:pPr>
              <w:spacing w:before="60" w:after="0"/>
              <w:ind w:firstLine="720"/>
              <w:jc w:val="both"/>
              <w:rPr>
                <w:rFonts w:ascii="Times New Roman" w:eastAsia="Times New Roman" w:hAnsi="Times New Roman"/>
                <w:sz w:val="26"/>
                <w:szCs w:val="26"/>
              </w:rPr>
            </w:pPr>
          </w:p>
          <w:p w14:paraId="693222AF" w14:textId="77777777" w:rsidR="00574C5C" w:rsidRDefault="00574C5C" w:rsidP="00E250D0">
            <w:pPr>
              <w:spacing w:before="60" w:after="0"/>
              <w:ind w:firstLine="720"/>
              <w:jc w:val="both"/>
              <w:rPr>
                <w:rFonts w:ascii="Times New Roman" w:eastAsia="Times New Roman" w:hAnsi="Times New Roman"/>
                <w:sz w:val="26"/>
                <w:szCs w:val="26"/>
              </w:rPr>
            </w:pPr>
          </w:p>
          <w:p w14:paraId="43698E75" w14:textId="77777777" w:rsidR="00574C5C" w:rsidRDefault="00574C5C" w:rsidP="00E250D0">
            <w:pPr>
              <w:spacing w:before="60" w:after="0"/>
              <w:ind w:firstLine="720"/>
              <w:jc w:val="both"/>
              <w:rPr>
                <w:rFonts w:ascii="Times New Roman" w:eastAsia="Times New Roman" w:hAnsi="Times New Roman"/>
                <w:sz w:val="26"/>
                <w:szCs w:val="26"/>
              </w:rPr>
            </w:pPr>
          </w:p>
          <w:p w14:paraId="438AF426" w14:textId="77777777" w:rsidR="00574C5C" w:rsidRDefault="00574C5C" w:rsidP="00E250D0">
            <w:pPr>
              <w:spacing w:before="60" w:after="0"/>
              <w:ind w:firstLine="720"/>
              <w:jc w:val="both"/>
              <w:rPr>
                <w:rFonts w:ascii="Times New Roman" w:eastAsia="Times New Roman" w:hAnsi="Times New Roman"/>
                <w:sz w:val="26"/>
                <w:szCs w:val="26"/>
              </w:rPr>
            </w:pPr>
          </w:p>
          <w:p w14:paraId="1526E959" w14:textId="309D0A71" w:rsidR="00DF48B2" w:rsidRPr="00E250D0" w:rsidRDefault="00E33BDB"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i</w:t>
            </w:r>
            <w:r w:rsidR="00DF48B2" w:rsidRPr="00E250D0">
              <w:rPr>
                <w:rFonts w:ascii="Times New Roman" w:eastAsia="Times New Roman" w:hAnsi="Times New Roman"/>
                <w:sz w:val="26"/>
                <w:szCs w:val="26"/>
                <w:lang w:val="vi-VN"/>
              </w:rPr>
              <w:t xml:space="preserve">) </w:t>
            </w:r>
            <w:bookmarkStart w:id="11" w:name="_Hlk81224978"/>
            <w:r w:rsidR="00F251EA" w:rsidRPr="00E250D0">
              <w:rPr>
                <w:rFonts w:ascii="Times New Roman" w:eastAsia="Times New Roman" w:hAnsi="Times New Roman"/>
                <w:sz w:val="26"/>
                <w:szCs w:val="26"/>
                <w:lang w:val="vi-VN"/>
              </w:rPr>
              <w:t>Chỉ định cơ sở kiểm nghiệm thực phẩm phục vụ quản lý nhà nước, cơ sở kiểm nghiệm kiểm chứng thuộc phạm vi được phân công quản lý; chỉ định cơ sở làm kiểm nghiệm trọng tài và kết luận cuối cùng khi có sự khác biệt về kết quả kiểm nghiệm của các cơ sở kiểm nghiệm thực phẩm trong và ngoài ngành Y tế</w:t>
            </w:r>
            <w:bookmarkEnd w:id="11"/>
            <w:r w:rsidR="00C13F33" w:rsidRPr="00E250D0">
              <w:rPr>
                <w:rFonts w:ascii="Times New Roman" w:eastAsia="Times New Roman" w:hAnsi="Times New Roman"/>
                <w:b/>
                <w:bCs/>
                <w:sz w:val="26"/>
                <w:szCs w:val="26"/>
              </w:rPr>
              <w:t>;</w:t>
            </w:r>
          </w:p>
          <w:p w14:paraId="331F1FD8" w14:textId="6C98A7C7" w:rsidR="002343A9" w:rsidRPr="00E250D0" w:rsidRDefault="002343A9" w:rsidP="00E250D0">
            <w:pPr>
              <w:spacing w:before="60" w:after="0"/>
              <w:ind w:firstLine="720"/>
              <w:jc w:val="both"/>
              <w:rPr>
                <w:rFonts w:ascii="Times New Roman" w:eastAsia="Times New Roman" w:hAnsi="Times New Roman"/>
                <w:sz w:val="26"/>
                <w:szCs w:val="26"/>
              </w:rPr>
            </w:pPr>
          </w:p>
          <w:p w14:paraId="44C520E2" w14:textId="77777777" w:rsidR="00574C5C" w:rsidRDefault="00574C5C" w:rsidP="00E250D0">
            <w:pPr>
              <w:spacing w:before="60" w:after="0"/>
              <w:ind w:firstLine="720"/>
              <w:jc w:val="both"/>
              <w:rPr>
                <w:rFonts w:ascii="Times New Roman" w:eastAsia="Times New Roman" w:hAnsi="Times New Roman"/>
                <w:sz w:val="26"/>
                <w:szCs w:val="26"/>
              </w:rPr>
            </w:pPr>
          </w:p>
          <w:p w14:paraId="10D2BAE0" w14:textId="71B02663" w:rsidR="00DF48B2" w:rsidRPr="00E250D0" w:rsidRDefault="00E33BDB"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k</w:t>
            </w:r>
            <w:r w:rsidR="00DF48B2" w:rsidRPr="00E250D0">
              <w:rPr>
                <w:rFonts w:ascii="Times New Roman" w:eastAsia="Times New Roman" w:hAnsi="Times New Roman"/>
                <w:sz w:val="26"/>
                <w:szCs w:val="26"/>
                <w:lang w:val="vi-VN"/>
              </w:rPr>
              <w:t xml:space="preserve">) Chỉ định cơ quan kiểm tra nhà nước về an toàn thực phẩm nhập khẩu đối với các sản phẩm </w:t>
            </w:r>
            <w:r w:rsidR="00DF48B2" w:rsidRPr="00E250D0">
              <w:rPr>
                <w:rFonts w:ascii="Times New Roman" w:eastAsia="Times New Roman" w:hAnsi="Times New Roman"/>
                <w:sz w:val="26"/>
                <w:szCs w:val="26"/>
                <w:lang w:val="vi-VN"/>
              </w:rPr>
              <w:lastRenderedPageBreak/>
              <w:t>thuộc phạm vi quản lý của Bộ;</w:t>
            </w:r>
          </w:p>
          <w:p w14:paraId="7F57D80C" w14:textId="3CAC55AF" w:rsidR="00DF48B2" w:rsidRPr="00E250D0" w:rsidRDefault="00E33BDB"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l</w:t>
            </w:r>
            <w:r w:rsidR="00DF48B2" w:rsidRPr="00E250D0">
              <w:rPr>
                <w:rFonts w:ascii="Times New Roman" w:eastAsia="Times New Roman" w:hAnsi="Times New Roman"/>
                <w:sz w:val="26"/>
                <w:szCs w:val="26"/>
                <w:lang w:val="vi-VN"/>
              </w:rPr>
              <w:t xml:space="preserve">) Chỉ đạo, hướng dẫn tổ chức thực hiện, kiểm tra, </w:t>
            </w:r>
            <w:r w:rsidR="00DF48B2" w:rsidRPr="00E250D0">
              <w:rPr>
                <w:rFonts w:ascii="Times New Roman" w:eastAsia="Times New Roman" w:hAnsi="Times New Roman"/>
                <w:sz w:val="26"/>
                <w:szCs w:val="26"/>
              </w:rPr>
              <w:t xml:space="preserve">thanh tra, </w:t>
            </w:r>
            <w:r w:rsidR="00DF48B2" w:rsidRPr="00E250D0">
              <w:rPr>
                <w:rFonts w:ascii="Times New Roman" w:eastAsia="Times New Roman" w:hAnsi="Times New Roman"/>
                <w:sz w:val="26"/>
                <w:szCs w:val="26"/>
                <w:lang w:val="vi-VN"/>
              </w:rPr>
              <w:t>giám sát việc thực hiện các quy định của pháp luật về an toàn thực phẩm thuộc phạm vi quản lý nhà nước của Bộ;</w:t>
            </w:r>
          </w:p>
          <w:p w14:paraId="7C4A9A0E" w14:textId="0F8668CB" w:rsidR="00C13F33" w:rsidRPr="00E250D0" w:rsidRDefault="00E33BDB"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m</w:t>
            </w:r>
            <w:r w:rsidR="00DF48B2" w:rsidRPr="00E250D0">
              <w:rPr>
                <w:rFonts w:ascii="Times New Roman" w:eastAsia="Times New Roman" w:hAnsi="Times New Roman"/>
                <w:sz w:val="26"/>
                <w:szCs w:val="26"/>
                <w:lang w:val="vi-VN"/>
              </w:rPr>
              <w:t>) Tổng h</w:t>
            </w:r>
            <w:r w:rsidR="00DF48B2" w:rsidRPr="00E250D0">
              <w:rPr>
                <w:rFonts w:ascii="Times New Roman" w:eastAsia="Times New Roman" w:hAnsi="Times New Roman"/>
                <w:sz w:val="26"/>
                <w:szCs w:val="26"/>
              </w:rPr>
              <w:t>ợ</w:t>
            </w:r>
            <w:r w:rsidR="00DF48B2" w:rsidRPr="00E250D0">
              <w:rPr>
                <w:rFonts w:ascii="Times New Roman" w:eastAsia="Times New Roman" w:hAnsi="Times New Roman"/>
                <w:sz w:val="26"/>
                <w:szCs w:val="26"/>
                <w:lang w:val="vi-VN"/>
              </w:rPr>
              <w:t>p, thống kê, báo cáo định kỳ, đột xuất về công tác quản lý an toàn thực phẩm trên cơ sở giám sát và tổng hợp báo cáo của các bộ quản lý ngành</w:t>
            </w:r>
            <w:r w:rsidR="00DF48B2" w:rsidRPr="00E250D0">
              <w:rPr>
                <w:rFonts w:ascii="Times New Roman" w:eastAsia="Times New Roman" w:hAnsi="Times New Roman"/>
                <w:sz w:val="26"/>
                <w:szCs w:val="26"/>
              </w:rPr>
              <w:t>, địa phương.</w:t>
            </w:r>
          </w:p>
        </w:tc>
        <w:tc>
          <w:tcPr>
            <w:tcW w:w="3227" w:type="dxa"/>
          </w:tcPr>
          <w:p w14:paraId="2C2398FB" w14:textId="77777777" w:rsidR="00DF48B2" w:rsidRPr="00E250D0" w:rsidRDefault="00DF48B2" w:rsidP="00E250D0">
            <w:pPr>
              <w:spacing w:before="60" w:after="0"/>
              <w:jc w:val="both"/>
              <w:rPr>
                <w:rFonts w:ascii="Times New Roman" w:hAnsi="Times New Roman"/>
                <w:sz w:val="26"/>
                <w:szCs w:val="26"/>
              </w:rPr>
            </w:pPr>
          </w:p>
          <w:p w14:paraId="5068542A" w14:textId="77777777" w:rsidR="00C13F33" w:rsidRPr="00E250D0" w:rsidRDefault="00C13F33" w:rsidP="00E250D0">
            <w:pPr>
              <w:spacing w:before="60" w:after="0"/>
              <w:jc w:val="both"/>
              <w:rPr>
                <w:rFonts w:ascii="Times New Roman" w:hAnsi="Times New Roman"/>
                <w:sz w:val="26"/>
                <w:szCs w:val="26"/>
              </w:rPr>
            </w:pPr>
          </w:p>
          <w:p w14:paraId="1ADE87DD" w14:textId="77777777" w:rsidR="00C13F33" w:rsidRPr="00E250D0" w:rsidRDefault="00C13F33" w:rsidP="00E250D0">
            <w:pPr>
              <w:spacing w:before="60" w:after="0"/>
              <w:jc w:val="both"/>
              <w:rPr>
                <w:rFonts w:ascii="Times New Roman" w:hAnsi="Times New Roman"/>
                <w:sz w:val="26"/>
                <w:szCs w:val="26"/>
              </w:rPr>
            </w:pPr>
          </w:p>
          <w:p w14:paraId="636034B3" w14:textId="77777777" w:rsidR="00C13F33" w:rsidRPr="00E250D0" w:rsidRDefault="00C13F33" w:rsidP="00E250D0">
            <w:pPr>
              <w:spacing w:before="60" w:after="0"/>
              <w:jc w:val="both"/>
              <w:rPr>
                <w:rFonts w:ascii="Times New Roman" w:hAnsi="Times New Roman"/>
                <w:sz w:val="26"/>
                <w:szCs w:val="26"/>
              </w:rPr>
            </w:pPr>
          </w:p>
          <w:p w14:paraId="1EB307FE" w14:textId="77777777" w:rsidR="00C863B0" w:rsidRDefault="00C863B0" w:rsidP="00E250D0">
            <w:pPr>
              <w:spacing w:before="60" w:after="0"/>
              <w:jc w:val="both"/>
              <w:rPr>
                <w:rFonts w:ascii="Times New Roman" w:hAnsi="Times New Roman"/>
                <w:sz w:val="26"/>
                <w:szCs w:val="26"/>
              </w:rPr>
            </w:pPr>
          </w:p>
          <w:p w14:paraId="480A50D2" w14:textId="4FFC576E" w:rsidR="00C13F33" w:rsidRPr="00E250D0" w:rsidRDefault="00ED4CCD" w:rsidP="00E250D0">
            <w:pPr>
              <w:spacing w:before="60" w:after="0"/>
              <w:jc w:val="both"/>
              <w:rPr>
                <w:rFonts w:ascii="Times New Roman" w:hAnsi="Times New Roman"/>
                <w:sz w:val="26"/>
                <w:szCs w:val="26"/>
              </w:rPr>
            </w:pPr>
            <w:r w:rsidRPr="00E250D0">
              <w:rPr>
                <w:rFonts w:ascii="Times New Roman" w:hAnsi="Times New Roman"/>
                <w:sz w:val="26"/>
                <w:szCs w:val="26"/>
              </w:rPr>
              <w:t>Sửa theo quy định tại Điều 62 Luật ATTP</w:t>
            </w:r>
            <w:r w:rsidR="00752F8B" w:rsidRPr="00E250D0">
              <w:rPr>
                <w:rFonts w:ascii="Times New Roman" w:hAnsi="Times New Roman"/>
                <w:sz w:val="26"/>
                <w:szCs w:val="26"/>
              </w:rPr>
              <w:t xml:space="preserve"> và </w:t>
            </w:r>
            <w:r w:rsidR="00E33BDB" w:rsidRPr="00E250D0">
              <w:rPr>
                <w:rFonts w:ascii="Times New Roman" w:hAnsi="Times New Roman"/>
                <w:sz w:val="26"/>
                <w:szCs w:val="26"/>
              </w:rPr>
              <w:t>Nghị định số</w:t>
            </w:r>
            <w:r w:rsidR="009A29A9" w:rsidRPr="00E250D0">
              <w:rPr>
                <w:rFonts w:ascii="Times New Roman" w:hAnsi="Times New Roman"/>
                <w:sz w:val="26"/>
                <w:szCs w:val="26"/>
              </w:rPr>
              <w:t xml:space="preserve"> 15</w:t>
            </w:r>
            <w:r w:rsidR="00525F5F" w:rsidRPr="00E250D0">
              <w:rPr>
                <w:rFonts w:ascii="Times New Roman" w:hAnsi="Times New Roman"/>
                <w:sz w:val="26"/>
                <w:szCs w:val="26"/>
              </w:rPr>
              <w:t>/2018/NĐ-CP ngày 02/02/2018</w:t>
            </w:r>
          </w:p>
          <w:p w14:paraId="6E54BD11" w14:textId="77777777" w:rsidR="00C13F33" w:rsidRPr="00E250D0" w:rsidRDefault="00C13F33" w:rsidP="00E250D0">
            <w:pPr>
              <w:spacing w:before="60" w:after="0"/>
              <w:jc w:val="both"/>
              <w:rPr>
                <w:rFonts w:ascii="Times New Roman" w:hAnsi="Times New Roman"/>
                <w:sz w:val="26"/>
                <w:szCs w:val="26"/>
              </w:rPr>
            </w:pPr>
          </w:p>
          <w:p w14:paraId="7121E16A" w14:textId="77777777" w:rsidR="00C13F33" w:rsidRPr="00E250D0" w:rsidRDefault="00C13F33" w:rsidP="00E250D0">
            <w:pPr>
              <w:spacing w:before="60" w:after="0"/>
              <w:jc w:val="both"/>
              <w:rPr>
                <w:rFonts w:ascii="Times New Roman" w:hAnsi="Times New Roman"/>
                <w:sz w:val="26"/>
                <w:szCs w:val="26"/>
              </w:rPr>
            </w:pPr>
          </w:p>
          <w:p w14:paraId="72144FDE" w14:textId="77777777" w:rsidR="00C13F33" w:rsidRPr="00E250D0" w:rsidRDefault="00C13F33" w:rsidP="00E250D0">
            <w:pPr>
              <w:spacing w:before="60" w:after="0"/>
              <w:jc w:val="both"/>
              <w:rPr>
                <w:rFonts w:ascii="Times New Roman" w:hAnsi="Times New Roman"/>
                <w:sz w:val="26"/>
                <w:szCs w:val="26"/>
              </w:rPr>
            </w:pPr>
          </w:p>
          <w:p w14:paraId="57767941" w14:textId="77777777" w:rsidR="00C13F33" w:rsidRPr="00E250D0" w:rsidRDefault="00C13F33" w:rsidP="00E250D0">
            <w:pPr>
              <w:spacing w:before="60" w:after="0"/>
              <w:jc w:val="both"/>
              <w:rPr>
                <w:rFonts w:ascii="Times New Roman" w:hAnsi="Times New Roman"/>
                <w:sz w:val="26"/>
                <w:szCs w:val="26"/>
              </w:rPr>
            </w:pPr>
          </w:p>
          <w:p w14:paraId="36DAB287" w14:textId="30AC6D8C" w:rsidR="00C13F33" w:rsidRPr="00E250D0" w:rsidRDefault="00C13F33" w:rsidP="00E250D0">
            <w:pPr>
              <w:spacing w:before="60" w:after="0"/>
              <w:jc w:val="both"/>
              <w:rPr>
                <w:rFonts w:ascii="Times New Roman" w:hAnsi="Times New Roman"/>
                <w:sz w:val="26"/>
                <w:szCs w:val="26"/>
              </w:rPr>
            </w:pPr>
          </w:p>
          <w:p w14:paraId="61F35C63" w14:textId="7BBD9368" w:rsidR="001243A8" w:rsidRPr="00E250D0" w:rsidRDefault="001243A8" w:rsidP="00E250D0">
            <w:pPr>
              <w:spacing w:before="60" w:after="0"/>
              <w:jc w:val="both"/>
              <w:rPr>
                <w:rFonts w:ascii="Times New Roman" w:hAnsi="Times New Roman"/>
                <w:sz w:val="26"/>
                <w:szCs w:val="26"/>
              </w:rPr>
            </w:pPr>
            <w:r w:rsidRPr="00E250D0">
              <w:rPr>
                <w:rFonts w:ascii="Times New Roman" w:hAnsi="Times New Roman"/>
                <w:sz w:val="26"/>
                <w:szCs w:val="26"/>
              </w:rPr>
              <w:t xml:space="preserve">Sửa theo </w:t>
            </w:r>
            <w:r w:rsidR="00E33BDB" w:rsidRPr="00E250D0">
              <w:rPr>
                <w:rFonts w:ascii="Times New Roman" w:hAnsi="Times New Roman"/>
                <w:sz w:val="26"/>
                <w:szCs w:val="26"/>
              </w:rPr>
              <w:t xml:space="preserve">quy định tại </w:t>
            </w:r>
            <w:r w:rsidRPr="00E250D0">
              <w:rPr>
                <w:rFonts w:ascii="Times New Roman" w:hAnsi="Times New Roman"/>
                <w:sz w:val="26"/>
                <w:szCs w:val="26"/>
              </w:rPr>
              <w:t>N</w:t>
            </w:r>
            <w:r w:rsidR="00E33BDB" w:rsidRPr="00E250D0">
              <w:rPr>
                <w:rFonts w:ascii="Times New Roman" w:hAnsi="Times New Roman"/>
                <w:sz w:val="26"/>
                <w:szCs w:val="26"/>
              </w:rPr>
              <w:t xml:space="preserve">ghị định số </w:t>
            </w:r>
            <w:r w:rsidR="00525F5F" w:rsidRPr="00E250D0">
              <w:rPr>
                <w:rFonts w:ascii="Times New Roman" w:hAnsi="Times New Roman"/>
                <w:sz w:val="26"/>
                <w:szCs w:val="26"/>
              </w:rPr>
              <w:t>15/2018/NĐ-CP</w:t>
            </w:r>
          </w:p>
          <w:p w14:paraId="35B4E57B" w14:textId="13B8C050" w:rsidR="00C13F33" w:rsidRPr="00E250D0" w:rsidRDefault="00C13F33" w:rsidP="00E250D0">
            <w:pPr>
              <w:spacing w:before="60" w:after="0"/>
              <w:jc w:val="both"/>
              <w:rPr>
                <w:rFonts w:ascii="Times New Roman" w:hAnsi="Times New Roman"/>
                <w:sz w:val="26"/>
                <w:szCs w:val="26"/>
              </w:rPr>
            </w:pPr>
          </w:p>
          <w:p w14:paraId="27A3249B" w14:textId="77777777" w:rsidR="0002382A" w:rsidRPr="00E250D0" w:rsidRDefault="0002382A" w:rsidP="00E250D0">
            <w:pPr>
              <w:spacing w:before="60" w:after="0"/>
              <w:jc w:val="both"/>
              <w:rPr>
                <w:rFonts w:ascii="Times New Roman" w:hAnsi="Times New Roman"/>
                <w:sz w:val="26"/>
                <w:szCs w:val="26"/>
              </w:rPr>
            </w:pPr>
          </w:p>
          <w:p w14:paraId="6A61FA59" w14:textId="77777777" w:rsidR="001243A8" w:rsidRPr="00E250D0" w:rsidRDefault="001243A8" w:rsidP="00E250D0">
            <w:pPr>
              <w:spacing w:before="60" w:after="0"/>
              <w:jc w:val="both"/>
              <w:rPr>
                <w:rFonts w:ascii="Times New Roman" w:hAnsi="Times New Roman"/>
                <w:sz w:val="26"/>
                <w:szCs w:val="26"/>
              </w:rPr>
            </w:pPr>
          </w:p>
          <w:p w14:paraId="41BADF45" w14:textId="77777777" w:rsidR="001243A8" w:rsidRPr="00E250D0" w:rsidRDefault="001243A8" w:rsidP="00E250D0">
            <w:pPr>
              <w:spacing w:before="60" w:after="0"/>
              <w:jc w:val="both"/>
              <w:rPr>
                <w:rFonts w:ascii="Times New Roman" w:hAnsi="Times New Roman"/>
                <w:sz w:val="26"/>
                <w:szCs w:val="26"/>
              </w:rPr>
            </w:pPr>
          </w:p>
          <w:p w14:paraId="31B666B9" w14:textId="57998A2D" w:rsidR="009A29A9" w:rsidRPr="00E250D0" w:rsidRDefault="009A29A9" w:rsidP="00E250D0">
            <w:pPr>
              <w:spacing w:before="60" w:after="0"/>
              <w:jc w:val="both"/>
              <w:rPr>
                <w:rFonts w:ascii="Times New Roman" w:hAnsi="Times New Roman"/>
                <w:sz w:val="26"/>
                <w:szCs w:val="26"/>
              </w:rPr>
            </w:pPr>
            <w:r w:rsidRPr="00E250D0">
              <w:rPr>
                <w:rFonts w:ascii="Times New Roman" w:hAnsi="Times New Roman"/>
                <w:sz w:val="26"/>
                <w:szCs w:val="26"/>
              </w:rPr>
              <w:t>Bỏ điểm d vì N</w:t>
            </w:r>
            <w:r w:rsidR="00525F5F" w:rsidRPr="00E250D0">
              <w:rPr>
                <w:rFonts w:ascii="Times New Roman" w:hAnsi="Times New Roman"/>
                <w:sz w:val="26"/>
                <w:szCs w:val="26"/>
              </w:rPr>
              <w:t>ghị định số</w:t>
            </w:r>
            <w:r w:rsidR="0002382A" w:rsidRPr="00E250D0">
              <w:rPr>
                <w:rFonts w:ascii="Times New Roman" w:hAnsi="Times New Roman"/>
                <w:sz w:val="26"/>
                <w:szCs w:val="26"/>
              </w:rPr>
              <w:t xml:space="preserve"> </w:t>
            </w:r>
            <w:r w:rsidRPr="00E250D0">
              <w:rPr>
                <w:rFonts w:ascii="Times New Roman" w:hAnsi="Times New Roman"/>
                <w:sz w:val="26"/>
                <w:szCs w:val="26"/>
              </w:rPr>
              <w:t>15</w:t>
            </w:r>
            <w:r w:rsidR="00525F5F" w:rsidRPr="00E250D0">
              <w:rPr>
                <w:rFonts w:ascii="Times New Roman" w:hAnsi="Times New Roman"/>
                <w:sz w:val="26"/>
                <w:szCs w:val="26"/>
              </w:rPr>
              <w:t>/2018/NĐ-CP</w:t>
            </w:r>
            <w:r w:rsidRPr="00E250D0">
              <w:rPr>
                <w:rFonts w:ascii="Times New Roman" w:hAnsi="Times New Roman"/>
                <w:sz w:val="26"/>
                <w:szCs w:val="26"/>
              </w:rPr>
              <w:t xml:space="preserve"> không quản lý theo hướng chứng nhận hợp quy</w:t>
            </w:r>
          </w:p>
          <w:p w14:paraId="2A21FF90" w14:textId="77777777" w:rsidR="00C13F33" w:rsidRPr="00E250D0" w:rsidRDefault="00C13F33" w:rsidP="00E250D0">
            <w:pPr>
              <w:spacing w:before="60" w:after="0"/>
              <w:jc w:val="both"/>
              <w:rPr>
                <w:rFonts w:ascii="Times New Roman" w:hAnsi="Times New Roman"/>
                <w:sz w:val="26"/>
                <w:szCs w:val="26"/>
              </w:rPr>
            </w:pPr>
          </w:p>
          <w:p w14:paraId="02445230" w14:textId="77777777" w:rsidR="00C13F33" w:rsidRPr="00E250D0" w:rsidRDefault="00C13F33" w:rsidP="00E250D0">
            <w:pPr>
              <w:spacing w:before="60" w:after="0"/>
              <w:jc w:val="both"/>
              <w:rPr>
                <w:rFonts w:ascii="Times New Roman" w:hAnsi="Times New Roman"/>
                <w:sz w:val="26"/>
                <w:szCs w:val="26"/>
              </w:rPr>
            </w:pPr>
          </w:p>
          <w:p w14:paraId="4C281068" w14:textId="4D9C8505" w:rsidR="00C13F33" w:rsidRPr="00E250D0" w:rsidRDefault="00C13F33" w:rsidP="00E250D0">
            <w:pPr>
              <w:spacing w:before="60" w:after="0"/>
              <w:jc w:val="both"/>
              <w:rPr>
                <w:rFonts w:ascii="Times New Roman" w:hAnsi="Times New Roman"/>
                <w:sz w:val="26"/>
                <w:szCs w:val="26"/>
              </w:rPr>
            </w:pPr>
          </w:p>
          <w:p w14:paraId="08A7E0EB" w14:textId="77777777" w:rsidR="00E33BDB" w:rsidRPr="00E250D0" w:rsidRDefault="00E33BDB" w:rsidP="00E250D0">
            <w:pPr>
              <w:spacing w:before="60" w:after="0"/>
              <w:jc w:val="both"/>
              <w:rPr>
                <w:rFonts w:ascii="Times New Roman" w:hAnsi="Times New Roman"/>
                <w:sz w:val="26"/>
                <w:szCs w:val="26"/>
              </w:rPr>
            </w:pPr>
          </w:p>
          <w:p w14:paraId="787229F9" w14:textId="77777777" w:rsidR="00E33BDB" w:rsidRPr="00E250D0" w:rsidRDefault="00E33BDB" w:rsidP="00E250D0">
            <w:pPr>
              <w:spacing w:before="60" w:after="0"/>
              <w:jc w:val="both"/>
              <w:rPr>
                <w:rFonts w:ascii="Times New Roman" w:hAnsi="Times New Roman"/>
                <w:sz w:val="26"/>
                <w:szCs w:val="26"/>
              </w:rPr>
            </w:pPr>
            <w:r w:rsidRPr="00E250D0">
              <w:rPr>
                <w:rFonts w:ascii="Times New Roman" w:hAnsi="Times New Roman"/>
                <w:sz w:val="26"/>
                <w:szCs w:val="26"/>
              </w:rPr>
              <w:t>Luật An toàn thực phẩm</w:t>
            </w:r>
          </w:p>
          <w:p w14:paraId="7A90FB71" w14:textId="77777777" w:rsidR="00C13F33" w:rsidRPr="00E250D0" w:rsidRDefault="00C13F33" w:rsidP="00E250D0">
            <w:pPr>
              <w:spacing w:before="60" w:after="0"/>
              <w:jc w:val="both"/>
              <w:rPr>
                <w:rFonts w:ascii="Times New Roman" w:hAnsi="Times New Roman"/>
                <w:sz w:val="26"/>
                <w:szCs w:val="26"/>
              </w:rPr>
            </w:pPr>
          </w:p>
          <w:p w14:paraId="724365A6" w14:textId="3BE04BF5" w:rsidR="005641EE" w:rsidRPr="00E250D0" w:rsidRDefault="00CE692D" w:rsidP="00E250D0">
            <w:pPr>
              <w:pStyle w:val="CommentText"/>
              <w:spacing w:before="60" w:after="0"/>
              <w:jc w:val="both"/>
              <w:rPr>
                <w:rFonts w:ascii="Times New Roman" w:hAnsi="Times New Roman"/>
                <w:sz w:val="26"/>
                <w:szCs w:val="26"/>
              </w:rPr>
            </w:pPr>
            <w:bookmarkStart w:id="12" w:name="_Hlk80370184"/>
            <w:r w:rsidRPr="00E250D0">
              <w:rPr>
                <w:rFonts w:ascii="Times New Roman" w:hAnsi="Times New Roman"/>
                <w:sz w:val="26"/>
                <w:szCs w:val="26"/>
              </w:rPr>
              <w:t xml:space="preserve">Viết lại điểm g </w:t>
            </w:r>
            <w:r w:rsidR="00E33BDB" w:rsidRPr="00E250D0">
              <w:rPr>
                <w:rFonts w:ascii="Times New Roman" w:hAnsi="Times New Roman"/>
                <w:sz w:val="26"/>
                <w:szCs w:val="26"/>
              </w:rPr>
              <w:t xml:space="preserve">thành điểm e </w:t>
            </w:r>
            <w:r w:rsidRPr="00E250D0">
              <w:rPr>
                <w:rFonts w:ascii="Times New Roman" w:hAnsi="Times New Roman"/>
                <w:sz w:val="26"/>
                <w:szCs w:val="26"/>
              </w:rPr>
              <w:t xml:space="preserve">theo quy định tại </w:t>
            </w:r>
            <w:r w:rsidR="005641EE" w:rsidRPr="00E250D0">
              <w:rPr>
                <w:rFonts w:ascii="Times New Roman" w:hAnsi="Times New Roman"/>
                <w:sz w:val="26"/>
                <w:szCs w:val="26"/>
              </w:rPr>
              <w:t>Điểm b, điểm c, khoản 2, Điều 62 Luật ATTP và NĐ 15</w:t>
            </w:r>
            <w:r w:rsidR="00525F5F" w:rsidRPr="00E250D0">
              <w:rPr>
                <w:rFonts w:ascii="Times New Roman" w:hAnsi="Times New Roman"/>
                <w:sz w:val="26"/>
                <w:szCs w:val="26"/>
              </w:rPr>
              <w:t>/2018/NĐ-CP</w:t>
            </w:r>
          </w:p>
          <w:bookmarkEnd w:id="12"/>
          <w:p w14:paraId="35F64E81" w14:textId="77777777" w:rsidR="00C13F33" w:rsidRPr="00E250D0" w:rsidRDefault="00C13F33" w:rsidP="00E250D0">
            <w:pPr>
              <w:spacing w:before="60" w:after="0"/>
              <w:jc w:val="both"/>
              <w:rPr>
                <w:rFonts w:ascii="Times New Roman" w:hAnsi="Times New Roman"/>
                <w:sz w:val="26"/>
                <w:szCs w:val="26"/>
              </w:rPr>
            </w:pPr>
          </w:p>
          <w:p w14:paraId="2197E23E" w14:textId="7B6FA85D" w:rsidR="00C13F33" w:rsidRPr="00E250D0" w:rsidRDefault="00C13F33" w:rsidP="00E250D0">
            <w:pPr>
              <w:spacing w:before="60" w:after="0"/>
              <w:jc w:val="both"/>
              <w:rPr>
                <w:rFonts w:ascii="Times New Roman" w:hAnsi="Times New Roman"/>
                <w:sz w:val="26"/>
                <w:szCs w:val="26"/>
              </w:rPr>
            </w:pPr>
          </w:p>
          <w:p w14:paraId="7AF7C053" w14:textId="77777777" w:rsidR="00A31191" w:rsidRPr="00E250D0" w:rsidRDefault="00A31191" w:rsidP="00E250D0">
            <w:pPr>
              <w:spacing w:before="60" w:after="0"/>
              <w:jc w:val="both"/>
              <w:rPr>
                <w:rFonts w:ascii="Times New Roman" w:hAnsi="Times New Roman"/>
                <w:sz w:val="26"/>
                <w:szCs w:val="26"/>
              </w:rPr>
            </w:pPr>
          </w:p>
          <w:p w14:paraId="6B866F89" w14:textId="77777777" w:rsidR="00A31191" w:rsidRPr="00E250D0" w:rsidRDefault="00A31191" w:rsidP="00E250D0">
            <w:pPr>
              <w:spacing w:before="60" w:after="0"/>
              <w:jc w:val="both"/>
              <w:rPr>
                <w:rFonts w:ascii="Times New Roman" w:hAnsi="Times New Roman"/>
                <w:sz w:val="26"/>
                <w:szCs w:val="26"/>
              </w:rPr>
            </w:pPr>
          </w:p>
          <w:p w14:paraId="059AFF56" w14:textId="4B2BA8D1" w:rsidR="0002382A" w:rsidRPr="00E250D0" w:rsidRDefault="00525F5F" w:rsidP="00E250D0">
            <w:pPr>
              <w:spacing w:before="60" w:after="0"/>
              <w:jc w:val="both"/>
              <w:rPr>
                <w:rFonts w:ascii="Times New Roman" w:hAnsi="Times New Roman"/>
                <w:sz w:val="26"/>
                <w:szCs w:val="26"/>
              </w:rPr>
            </w:pPr>
            <w:r w:rsidRPr="00E250D0">
              <w:rPr>
                <w:rFonts w:ascii="Times New Roman" w:hAnsi="Times New Roman"/>
                <w:sz w:val="26"/>
                <w:szCs w:val="26"/>
              </w:rPr>
              <w:t>B</w:t>
            </w:r>
            <w:r w:rsidR="0002382A" w:rsidRPr="00E250D0">
              <w:rPr>
                <w:rFonts w:ascii="Times New Roman" w:hAnsi="Times New Roman"/>
                <w:sz w:val="26"/>
                <w:szCs w:val="26"/>
              </w:rPr>
              <w:t xml:space="preserve">ỏ điểm h, i, k, l </w:t>
            </w:r>
            <w:r w:rsidR="00F251EA" w:rsidRPr="00E250D0">
              <w:rPr>
                <w:rFonts w:ascii="Times New Roman" w:hAnsi="Times New Roman"/>
                <w:sz w:val="26"/>
                <w:szCs w:val="26"/>
              </w:rPr>
              <w:t xml:space="preserve">và viết lại </w:t>
            </w:r>
            <w:r w:rsidR="00E33BDB" w:rsidRPr="00E250D0">
              <w:rPr>
                <w:rFonts w:ascii="Times New Roman" w:hAnsi="Times New Roman"/>
                <w:sz w:val="26"/>
                <w:szCs w:val="26"/>
              </w:rPr>
              <w:t xml:space="preserve">thành </w:t>
            </w:r>
            <w:r w:rsidR="00C733D9" w:rsidRPr="00E250D0">
              <w:rPr>
                <w:rFonts w:ascii="Times New Roman" w:hAnsi="Times New Roman"/>
                <w:sz w:val="26"/>
                <w:szCs w:val="26"/>
              </w:rPr>
              <w:t xml:space="preserve">điểm </w:t>
            </w:r>
            <w:r w:rsidR="00E33BDB" w:rsidRPr="00E250D0">
              <w:rPr>
                <w:rFonts w:ascii="Times New Roman" w:hAnsi="Times New Roman"/>
                <w:sz w:val="26"/>
                <w:szCs w:val="26"/>
              </w:rPr>
              <w:t>g</w:t>
            </w:r>
            <w:r w:rsidR="00C733D9" w:rsidRPr="00E250D0">
              <w:rPr>
                <w:rFonts w:ascii="Times New Roman" w:hAnsi="Times New Roman"/>
                <w:sz w:val="26"/>
                <w:szCs w:val="26"/>
              </w:rPr>
              <w:t xml:space="preserve"> </w:t>
            </w:r>
            <w:r w:rsidR="0002382A" w:rsidRPr="00E250D0">
              <w:rPr>
                <w:rFonts w:ascii="Times New Roman" w:hAnsi="Times New Roman"/>
                <w:sz w:val="26"/>
                <w:szCs w:val="26"/>
              </w:rPr>
              <w:t xml:space="preserve">theo NĐ </w:t>
            </w:r>
            <w:r w:rsidRPr="00E250D0">
              <w:rPr>
                <w:rFonts w:ascii="Times New Roman" w:hAnsi="Times New Roman"/>
                <w:sz w:val="26"/>
                <w:szCs w:val="26"/>
              </w:rPr>
              <w:t>15/2018/NĐ-CP</w:t>
            </w:r>
          </w:p>
          <w:p w14:paraId="57093BF6" w14:textId="77777777" w:rsidR="00C13F33" w:rsidRPr="00E250D0" w:rsidRDefault="00C13F33" w:rsidP="00E250D0">
            <w:pPr>
              <w:spacing w:before="60" w:after="0"/>
              <w:jc w:val="both"/>
              <w:rPr>
                <w:rFonts w:ascii="Times New Roman" w:hAnsi="Times New Roman"/>
                <w:sz w:val="26"/>
                <w:szCs w:val="26"/>
              </w:rPr>
            </w:pPr>
          </w:p>
          <w:p w14:paraId="0C91E919" w14:textId="77777777" w:rsidR="00C13F33" w:rsidRPr="00E250D0" w:rsidRDefault="00C13F33" w:rsidP="00E250D0">
            <w:pPr>
              <w:spacing w:before="60" w:after="0"/>
              <w:jc w:val="both"/>
              <w:rPr>
                <w:rFonts w:ascii="Times New Roman" w:hAnsi="Times New Roman"/>
                <w:sz w:val="26"/>
                <w:szCs w:val="26"/>
              </w:rPr>
            </w:pPr>
          </w:p>
          <w:p w14:paraId="4F0CE116" w14:textId="77777777" w:rsidR="00C13F33" w:rsidRPr="00E250D0" w:rsidRDefault="00C13F33" w:rsidP="00E250D0">
            <w:pPr>
              <w:spacing w:before="60" w:after="0"/>
              <w:jc w:val="both"/>
              <w:rPr>
                <w:rFonts w:ascii="Times New Roman" w:hAnsi="Times New Roman"/>
                <w:sz w:val="26"/>
                <w:szCs w:val="26"/>
              </w:rPr>
            </w:pPr>
          </w:p>
          <w:p w14:paraId="49D2BF41" w14:textId="77777777" w:rsidR="00C13F33" w:rsidRPr="00E250D0" w:rsidRDefault="00C13F33" w:rsidP="00E250D0">
            <w:pPr>
              <w:spacing w:before="60" w:after="0"/>
              <w:jc w:val="both"/>
              <w:rPr>
                <w:rFonts w:ascii="Times New Roman" w:hAnsi="Times New Roman"/>
                <w:sz w:val="26"/>
                <w:szCs w:val="26"/>
              </w:rPr>
            </w:pPr>
          </w:p>
          <w:p w14:paraId="5C7FB711" w14:textId="77777777" w:rsidR="00C13F33" w:rsidRPr="00E250D0" w:rsidRDefault="00C13F33" w:rsidP="00E250D0">
            <w:pPr>
              <w:spacing w:before="60" w:after="0"/>
              <w:jc w:val="both"/>
              <w:rPr>
                <w:rFonts w:ascii="Times New Roman" w:hAnsi="Times New Roman"/>
                <w:sz w:val="26"/>
                <w:szCs w:val="26"/>
              </w:rPr>
            </w:pPr>
          </w:p>
          <w:p w14:paraId="306F76FB" w14:textId="77777777" w:rsidR="00C13F33" w:rsidRPr="00E250D0" w:rsidRDefault="00C13F33" w:rsidP="00E250D0">
            <w:pPr>
              <w:spacing w:before="60" w:after="0"/>
              <w:jc w:val="both"/>
              <w:rPr>
                <w:rFonts w:ascii="Times New Roman" w:hAnsi="Times New Roman"/>
                <w:sz w:val="26"/>
                <w:szCs w:val="26"/>
              </w:rPr>
            </w:pPr>
          </w:p>
          <w:p w14:paraId="56A5CDBA" w14:textId="77777777" w:rsidR="00C13F33" w:rsidRPr="00E250D0" w:rsidRDefault="00C13F33" w:rsidP="00E250D0">
            <w:pPr>
              <w:spacing w:before="60" w:after="0"/>
              <w:jc w:val="both"/>
              <w:rPr>
                <w:rFonts w:ascii="Times New Roman" w:hAnsi="Times New Roman"/>
                <w:sz w:val="26"/>
                <w:szCs w:val="26"/>
              </w:rPr>
            </w:pPr>
          </w:p>
          <w:p w14:paraId="6C348627" w14:textId="77777777" w:rsidR="00C13F33" w:rsidRPr="00E250D0" w:rsidRDefault="00C13F33" w:rsidP="00E250D0">
            <w:pPr>
              <w:spacing w:before="60" w:after="0"/>
              <w:jc w:val="both"/>
              <w:rPr>
                <w:rFonts w:ascii="Times New Roman" w:hAnsi="Times New Roman"/>
                <w:sz w:val="26"/>
                <w:szCs w:val="26"/>
              </w:rPr>
            </w:pPr>
          </w:p>
          <w:p w14:paraId="71AD8D96" w14:textId="77777777" w:rsidR="00C13F33" w:rsidRPr="00E250D0" w:rsidRDefault="00C13F33" w:rsidP="00E250D0">
            <w:pPr>
              <w:spacing w:before="60" w:after="0"/>
              <w:jc w:val="both"/>
              <w:rPr>
                <w:rFonts w:ascii="Times New Roman" w:hAnsi="Times New Roman"/>
                <w:sz w:val="26"/>
                <w:szCs w:val="26"/>
              </w:rPr>
            </w:pPr>
          </w:p>
          <w:p w14:paraId="4E02822D" w14:textId="77777777" w:rsidR="00C13F33" w:rsidRPr="00E250D0" w:rsidRDefault="00C13F33" w:rsidP="00E250D0">
            <w:pPr>
              <w:spacing w:before="60" w:after="0"/>
              <w:jc w:val="both"/>
              <w:rPr>
                <w:rFonts w:ascii="Times New Roman" w:hAnsi="Times New Roman"/>
                <w:sz w:val="26"/>
                <w:szCs w:val="26"/>
              </w:rPr>
            </w:pPr>
          </w:p>
          <w:p w14:paraId="7160F0DB" w14:textId="77777777" w:rsidR="00C13F33" w:rsidRPr="00E250D0" w:rsidRDefault="00C13F33" w:rsidP="00E250D0">
            <w:pPr>
              <w:spacing w:before="60" w:after="0"/>
              <w:jc w:val="both"/>
              <w:rPr>
                <w:rFonts w:ascii="Times New Roman" w:hAnsi="Times New Roman"/>
                <w:sz w:val="26"/>
                <w:szCs w:val="26"/>
              </w:rPr>
            </w:pPr>
          </w:p>
          <w:p w14:paraId="6EB9C0A8" w14:textId="77777777" w:rsidR="00C13F33" w:rsidRPr="00E250D0" w:rsidRDefault="00C13F33" w:rsidP="00E250D0">
            <w:pPr>
              <w:spacing w:before="60" w:after="0"/>
              <w:jc w:val="both"/>
              <w:rPr>
                <w:rFonts w:ascii="Times New Roman" w:hAnsi="Times New Roman"/>
                <w:sz w:val="26"/>
                <w:szCs w:val="26"/>
              </w:rPr>
            </w:pPr>
          </w:p>
          <w:p w14:paraId="712C374D" w14:textId="77777777" w:rsidR="00C13F33" w:rsidRPr="00E250D0" w:rsidRDefault="00C13F33" w:rsidP="00E250D0">
            <w:pPr>
              <w:spacing w:before="60" w:after="0"/>
              <w:jc w:val="both"/>
              <w:rPr>
                <w:rFonts w:ascii="Times New Roman" w:hAnsi="Times New Roman"/>
                <w:sz w:val="26"/>
                <w:szCs w:val="26"/>
              </w:rPr>
            </w:pPr>
          </w:p>
          <w:p w14:paraId="218C7882" w14:textId="77777777" w:rsidR="00C13F33" w:rsidRPr="00E250D0" w:rsidRDefault="00C13F33" w:rsidP="00E250D0">
            <w:pPr>
              <w:spacing w:before="60" w:after="0"/>
              <w:jc w:val="both"/>
              <w:rPr>
                <w:rFonts w:ascii="Times New Roman" w:hAnsi="Times New Roman"/>
                <w:sz w:val="26"/>
                <w:szCs w:val="26"/>
              </w:rPr>
            </w:pPr>
          </w:p>
          <w:p w14:paraId="5171CED8" w14:textId="77777777" w:rsidR="00C13F33" w:rsidRPr="00E250D0" w:rsidRDefault="00C13F33" w:rsidP="00E250D0">
            <w:pPr>
              <w:spacing w:before="60" w:after="0"/>
              <w:jc w:val="both"/>
              <w:rPr>
                <w:rFonts w:ascii="Times New Roman" w:hAnsi="Times New Roman"/>
                <w:sz w:val="26"/>
                <w:szCs w:val="26"/>
              </w:rPr>
            </w:pPr>
          </w:p>
          <w:p w14:paraId="5D297D22" w14:textId="77777777" w:rsidR="00C13F33" w:rsidRPr="00E250D0" w:rsidRDefault="00C13F33" w:rsidP="00E250D0">
            <w:pPr>
              <w:spacing w:before="60" w:after="0"/>
              <w:jc w:val="both"/>
              <w:rPr>
                <w:rFonts w:ascii="Times New Roman" w:hAnsi="Times New Roman"/>
                <w:sz w:val="26"/>
                <w:szCs w:val="26"/>
              </w:rPr>
            </w:pPr>
          </w:p>
          <w:p w14:paraId="2691BF42" w14:textId="77777777" w:rsidR="00C13F33" w:rsidRPr="00E250D0" w:rsidRDefault="00C13F33" w:rsidP="00E250D0">
            <w:pPr>
              <w:spacing w:before="60" w:after="0"/>
              <w:jc w:val="both"/>
              <w:rPr>
                <w:rFonts w:ascii="Times New Roman" w:hAnsi="Times New Roman"/>
                <w:sz w:val="26"/>
                <w:szCs w:val="26"/>
              </w:rPr>
            </w:pPr>
          </w:p>
          <w:p w14:paraId="306B6319" w14:textId="77777777" w:rsidR="00C13F33" w:rsidRPr="00E250D0" w:rsidRDefault="00C13F33" w:rsidP="00E250D0">
            <w:pPr>
              <w:spacing w:before="60" w:after="0"/>
              <w:jc w:val="both"/>
              <w:rPr>
                <w:rFonts w:ascii="Times New Roman" w:hAnsi="Times New Roman"/>
                <w:sz w:val="26"/>
                <w:szCs w:val="26"/>
              </w:rPr>
            </w:pPr>
          </w:p>
          <w:p w14:paraId="0EA55421" w14:textId="77777777" w:rsidR="00C13F33" w:rsidRPr="00E250D0" w:rsidRDefault="00C13F33" w:rsidP="00E250D0">
            <w:pPr>
              <w:spacing w:before="60" w:after="0"/>
              <w:jc w:val="both"/>
              <w:rPr>
                <w:rFonts w:ascii="Times New Roman" w:hAnsi="Times New Roman"/>
                <w:sz w:val="26"/>
                <w:szCs w:val="26"/>
              </w:rPr>
            </w:pPr>
          </w:p>
          <w:p w14:paraId="48267F6E" w14:textId="77777777" w:rsidR="00C13F33" w:rsidRPr="00E250D0" w:rsidRDefault="00C13F33" w:rsidP="00E250D0">
            <w:pPr>
              <w:spacing w:before="60" w:after="0"/>
              <w:jc w:val="both"/>
              <w:rPr>
                <w:rFonts w:ascii="Times New Roman" w:hAnsi="Times New Roman"/>
                <w:sz w:val="26"/>
                <w:szCs w:val="26"/>
              </w:rPr>
            </w:pPr>
          </w:p>
          <w:p w14:paraId="538551F3" w14:textId="21B29FF5" w:rsidR="00E33BDB" w:rsidRPr="00E250D0" w:rsidRDefault="00E33BDB" w:rsidP="00E250D0">
            <w:pPr>
              <w:spacing w:before="60" w:after="0"/>
              <w:jc w:val="both"/>
              <w:rPr>
                <w:rFonts w:ascii="Times New Roman" w:hAnsi="Times New Roman"/>
                <w:sz w:val="26"/>
                <w:szCs w:val="26"/>
              </w:rPr>
            </w:pPr>
          </w:p>
          <w:p w14:paraId="5CAF4801" w14:textId="77777777" w:rsidR="00525F5F" w:rsidRPr="00E250D0" w:rsidRDefault="00525F5F" w:rsidP="00E250D0">
            <w:pPr>
              <w:spacing w:before="60" w:after="0"/>
              <w:jc w:val="both"/>
              <w:rPr>
                <w:rFonts w:ascii="Times New Roman" w:hAnsi="Times New Roman"/>
                <w:sz w:val="26"/>
                <w:szCs w:val="26"/>
              </w:rPr>
            </w:pPr>
          </w:p>
          <w:p w14:paraId="3D5488E1" w14:textId="77777777" w:rsidR="00E33BDB" w:rsidRPr="00E250D0" w:rsidRDefault="00E33BDB" w:rsidP="00E250D0">
            <w:pPr>
              <w:spacing w:before="60" w:after="0"/>
              <w:jc w:val="both"/>
              <w:rPr>
                <w:rFonts w:ascii="Times New Roman" w:hAnsi="Times New Roman"/>
                <w:sz w:val="26"/>
                <w:szCs w:val="26"/>
              </w:rPr>
            </w:pPr>
          </w:p>
          <w:p w14:paraId="4E14C636" w14:textId="47F7A652" w:rsidR="00E33BDB" w:rsidRPr="00E250D0" w:rsidRDefault="00E33BDB" w:rsidP="00E250D0">
            <w:pPr>
              <w:pStyle w:val="CommentText"/>
              <w:spacing w:before="60" w:after="0"/>
              <w:jc w:val="both"/>
              <w:rPr>
                <w:rFonts w:ascii="Times New Roman" w:hAnsi="Times New Roman"/>
                <w:spacing w:val="-6"/>
                <w:sz w:val="26"/>
                <w:szCs w:val="26"/>
              </w:rPr>
            </w:pPr>
            <w:r w:rsidRPr="00E250D0">
              <w:rPr>
                <w:rFonts w:ascii="Times New Roman" w:hAnsi="Times New Roman"/>
                <w:spacing w:val="-6"/>
                <w:sz w:val="26"/>
                <w:szCs w:val="26"/>
              </w:rPr>
              <w:t xml:space="preserve">Sửa lại theo NĐ </w:t>
            </w:r>
            <w:r w:rsidR="00525F5F" w:rsidRPr="00E250D0">
              <w:rPr>
                <w:rFonts w:ascii="Times New Roman" w:hAnsi="Times New Roman"/>
                <w:spacing w:val="-6"/>
                <w:sz w:val="26"/>
                <w:szCs w:val="26"/>
              </w:rPr>
              <w:t>15/2018/NĐ-CP</w:t>
            </w:r>
          </w:p>
          <w:p w14:paraId="39F390B0" w14:textId="77777777" w:rsidR="00C13F33" w:rsidRPr="00E250D0" w:rsidRDefault="00C13F33" w:rsidP="00E250D0">
            <w:pPr>
              <w:spacing w:before="60" w:after="0"/>
              <w:jc w:val="both"/>
              <w:rPr>
                <w:rFonts w:ascii="Times New Roman" w:hAnsi="Times New Roman"/>
                <w:sz w:val="26"/>
                <w:szCs w:val="26"/>
              </w:rPr>
            </w:pPr>
          </w:p>
          <w:p w14:paraId="25FD1176" w14:textId="572C9EBE" w:rsidR="00C13F33" w:rsidRPr="00E250D0" w:rsidRDefault="00C13F33" w:rsidP="00E250D0">
            <w:pPr>
              <w:pStyle w:val="CommentText"/>
              <w:spacing w:before="60" w:after="0"/>
              <w:jc w:val="both"/>
              <w:rPr>
                <w:rFonts w:ascii="Times New Roman" w:hAnsi="Times New Roman"/>
                <w:spacing w:val="-4"/>
                <w:sz w:val="26"/>
                <w:szCs w:val="26"/>
              </w:rPr>
            </w:pPr>
          </w:p>
          <w:p w14:paraId="51091EC8" w14:textId="77777777" w:rsidR="00525F5F" w:rsidRPr="00E250D0" w:rsidRDefault="00525F5F" w:rsidP="00E250D0">
            <w:pPr>
              <w:pStyle w:val="CommentText"/>
              <w:spacing w:before="60" w:after="0"/>
              <w:jc w:val="both"/>
              <w:rPr>
                <w:rFonts w:ascii="Times New Roman" w:hAnsi="Times New Roman"/>
                <w:spacing w:val="-6"/>
                <w:sz w:val="26"/>
                <w:szCs w:val="26"/>
              </w:rPr>
            </w:pPr>
            <w:r w:rsidRPr="00E250D0">
              <w:rPr>
                <w:rFonts w:ascii="Times New Roman" w:hAnsi="Times New Roman"/>
                <w:spacing w:val="-6"/>
                <w:sz w:val="26"/>
                <w:szCs w:val="26"/>
              </w:rPr>
              <w:t>Sửa lại theo NĐ 15/2018/NĐ-CP</w:t>
            </w:r>
          </w:p>
          <w:p w14:paraId="550504B2" w14:textId="320E9C93" w:rsidR="00C13F33" w:rsidRPr="00E250D0" w:rsidRDefault="00C13F33" w:rsidP="00E250D0">
            <w:pPr>
              <w:spacing w:before="60" w:after="0"/>
              <w:jc w:val="both"/>
              <w:rPr>
                <w:rFonts w:ascii="Times New Roman" w:hAnsi="Times New Roman"/>
                <w:sz w:val="26"/>
                <w:szCs w:val="26"/>
              </w:rPr>
            </w:pPr>
          </w:p>
        </w:tc>
      </w:tr>
      <w:tr w:rsidR="00DF48B2" w:rsidRPr="002E1FD9" w14:paraId="7777CB41" w14:textId="77777777" w:rsidTr="000B0710">
        <w:tc>
          <w:tcPr>
            <w:tcW w:w="910" w:type="dxa"/>
          </w:tcPr>
          <w:p w14:paraId="5304AE17" w14:textId="77777777" w:rsidR="00DF48B2" w:rsidRPr="00E250D0" w:rsidRDefault="00DF48B2" w:rsidP="00E250D0">
            <w:pPr>
              <w:spacing w:before="60" w:after="0"/>
              <w:jc w:val="both"/>
              <w:rPr>
                <w:rFonts w:ascii="Times New Roman" w:eastAsia="Times New Roman" w:hAnsi="Times New Roman"/>
                <w:b/>
                <w:bCs/>
                <w:sz w:val="26"/>
                <w:szCs w:val="26"/>
                <w:lang w:val="vi-VN"/>
              </w:rPr>
            </w:pPr>
          </w:p>
        </w:tc>
        <w:tc>
          <w:tcPr>
            <w:tcW w:w="5464" w:type="dxa"/>
          </w:tcPr>
          <w:p w14:paraId="36F89D74" w14:textId="77777777"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11</w:t>
            </w:r>
            <w:r w:rsidRPr="004A0A75">
              <w:rPr>
                <w:rFonts w:ascii="Times New Roman" w:eastAsia="Times New Roman" w:hAnsi="Times New Roman"/>
                <w:sz w:val="26"/>
                <w:szCs w:val="26"/>
                <w:lang w:val="vi-VN"/>
              </w:rPr>
              <w:t>.</w:t>
            </w:r>
            <w:r w:rsidRPr="004A0A75">
              <w:rPr>
                <w:rFonts w:ascii="Times New Roman" w:eastAsia="Times New Roman" w:hAnsi="Times New Roman"/>
                <w:sz w:val="26"/>
                <w:szCs w:val="26"/>
              </w:rPr>
              <w:t xml:space="preserve"> Về dân số</w:t>
            </w:r>
            <w:r w:rsidRPr="004A0A75">
              <w:rPr>
                <w:rFonts w:ascii="Times New Roman" w:eastAsia="Times New Roman" w:hAnsi="Times New Roman"/>
                <w:bCs/>
                <w:sz w:val="26"/>
                <w:szCs w:val="26"/>
              </w:rPr>
              <w:t xml:space="preserve"> </w:t>
            </w:r>
            <w:r w:rsidRPr="004A0A75">
              <w:rPr>
                <w:rFonts w:ascii="Times New Roman" w:eastAsia="Times New Roman" w:hAnsi="Times New Roman"/>
                <w:sz w:val="26"/>
                <w:szCs w:val="26"/>
              </w:rPr>
              <w:t>và sức khỏe sinh sản</w:t>
            </w:r>
            <w:r w:rsidRPr="004A0A75">
              <w:rPr>
                <w:rFonts w:ascii="Times New Roman" w:eastAsia="Times New Roman" w:hAnsi="Times New Roman"/>
                <w:sz w:val="26"/>
                <w:szCs w:val="26"/>
                <w:lang w:val="vi-VN"/>
              </w:rPr>
              <w:t>:</w:t>
            </w:r>
          </w:p>
          <w:p w14:paraId="7ABD3278" w14:textId="77777777" w:rsidR="00DF48B2" w:rsidRPr="004A0A75" w:rsidRDefault="00DF48B2" w:rsidP="00E250D0">
            <w:pPr>
              <w:spacing w:before="60" w:after="0"/>
              <w:ind w:firstLine="720"/>
              <w:jc w:val="both"/>
              <w:rPr>
                <w:rFonts w:ascii="Times New Roman" w:eastAsia="Times New Roman" w:hAnsi="Times New Roman"/>
                <w:spacing w:val="-4"/>
                <w:sz w:val="26"/>
                <w:szCs w:val="26"/>
              </w:rPr>
            </w:pPr>
            <w:r w:rsidRPr="004A0A75">
              <w:rPr>
                <w:rFonts w:ascii="Times New Roman" w:eastAsia="Times New Roman" w:hAnsi="Times New Roman"/>
                <w:spacing w:val="-4"/>
                <w:sz w:val="26"/>
                <w:szCs w:val="26"/>
              </w:rPr>
              <w:t xml:space="preserve">a) Xây dựng trình cấp có thẩm quyền ban hành chính sách về sức khỏe sinh sản và dân số bao gồm: Quy mô dân số, cơ cấu dân số và chất lượng dân số; </w:t>
            </w:r>
          </w:p>
          <w:p w14:paraId="474622CC" w14:textId="77777777"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b) Xây dựng, ban hành hoặc trình cấp có thẩm quyền ban hành các văn bản quy phạm pháp luật, các tiêu chuẩn quốc gia về dân số, kế hoạch hóa gia đình và sức khỏe sinh sản; xây dựng, ban hành hệ thống chỉ tiêu, chỉ báo về dân số và sức khỏe sinh sản; quy định chuyên môn, quy chuẩn kỹ thuật quốc gia về dịch vụ chăm sóc sức khỏe sinh sản, dịch vụ dân số và kế hoạch hóa gia đình; </w:t>
            </w:r>
          </w:p>
          <w:p w14:paraId="68B1DA07" w14:textId="77777777" w:rsidR="00DF48B2" w:rsidRPr="004A0A75" w:rsidRDefault="00DF48B2" w:rsidP="00E250D0">
            <w:pPr>
              <w:spacing w:before="60" w:after="0"/>
              <w:ind w:firstLine="720"/>
              <w:jc w:val="both"/>
              <w:rPr>
                <w:rFonts w:ascii="Times New Roman" w:eastAsia="Times New Roman" w:hAnsi="Times New Roman"/>
                <w:spacing w:val="-2"/>
                <w:sz w:val="26"/>
                <w:szCs w:val="26"/>
              </w:rPr>
            </w:pPr>
            <w:r w:rsidRPr="004A0A75">
              <w:rPr>
                <w:rFonts w:ascii="Times New Roman" w:eastAsia="Times New Roman" w:hAnsi="Times New Roman"/>
                <w:spacing w:val="-2"/>
                <w:sz w:val="26"/>
                <w:szCs w:val="26"/>
              </w:rPr>
              <w:t xml:space="preserve">c) </w:t>
            </w:r>
            <w:r w:rsidRPr="004A0A75">
              <w:rPr>
                <w:rFonts w:ascii="Times New Roman" w:eastAsia="Times New Roman" w:hAnsi="Times New Roman"/>
                <w:spacing w:val="-2"/>
                <w:sz w:val="26"/>
                <w:szCs w:val="26"/>
                <w:lang w:val="vi-VN"/>
              </w:rPr>
              <w:t>Quyết định cho phép thực hiện dịch vụ tư vấn đối với các cơ s</w:t>
            </w:r>
            <w:r w:rsidRPr="004A0A75">
              <w:rPr>
                <w:rFonts w:ascii="Times New Roman" w:eastAsia="Times New Roman" w:hAnsi="Times New Roman"/>
                <w:spacing w:val="-2"/>
                <w:sz w:val="26"/>
                <w:szCs w:val="26"/>
              </w:rPr>
              <w:t xml:space="preserve">ở </w:t>
            </w:r>
            <w:r w:rsidRPr="004A0A75">
              <w:rPr>
                <w:rFonts w:ascii="Times New Roman" w:eastAsia="Times New Roman" w:hAnsi="Times New Roman"/>
                <w:spacing w:val="-2"/>
                <w:sz w:val="26"/>
                <w:szCs w:val="26"/>
                <w:lang w:val="vi-VN"/>
              </w:rPr>
              <w:t>hành nghề dịch vụ tư vấn về dân số</w:t>
            </w:r>
            <w:r w:rsidRPr="004A0A75">
              <w:rPr>
                <w:rFonts w:ascii="Times New Roman" w:eastAsia="Times New Roman" w:hAnsi="Times New Roman"/>
                <w:spacing w:val="-2"/>
                <w:sz w:val="26"/>
                <w:szCs w:val="26"/>
              </w:rPr>
              <w:t xml:space="preserve">, </w:t>
            </w:r>
            <w:r w:rsidRPr="004A0A75">
              <w:rPr>
                <w:rFonts w:ascii="Times New Roman" w:eastAsia="Times New Roman" w:hAnsi="Times New Roman"/>
                <w:spacing w:val="-2"/>
                <w:sz w:val="26"/>
                <w:szCs w:val="26"/>
                <w:lang w:val="vi-VN"/>
              </w:rPr>
              <w:t xml:space="preserve">kế hoạch </w:t>
            </w:r>
            <w:r w:rsidRPr="004A0A75">
              <w:rPr>
                <w:rFonts w:ascii="Times New Roman" w:eastAsia="Times New Roman" w:hAnsi="Times New Roman"/>
                <w:spacing w:val="-2"/>
                <w:sz w:val="26"/>
                <w:szCs w:val="26"/>
              </w:rPr>
              <w:t xml:space="preserve">hóa </w:t>
            </w:r>
            <w:r w:rsidRPr="004A0A75">
              <w:rPr>
                <w:rFonts w:ascii="Times New Roman" w:eastAsia="Times New Roman" w:hAnsi="Times New Roman"/>
                <w:spacing w:val="-2"/>
                <w:sz w:val="26"/>
                <w:szCs w:val="26"/>
                <w:lang w:val="vi-VN"/>
              </w:rPr>
              <w:t>gia đình theo quy định của pháp luật;</w:t>
            </w:r>
          </w:p>
          <w:p w14:paraId="0A062A4B" w14:textId="77777777" w:rsidR="00DF48B2" w:rsidRPr="004A0A75" w:rsidRDefault="00DF48B2" w:rsidP="00E250D0">
            <w:pPr>
              <w:spacing w:before="60" w:after="0"/>
              <w:ind w:firstLine="720"/>
              <w:jc w:val="both"/>
              <w:rPr>
                <w:rFonts w:ascii="Times New Roman" w:eastAsia="Times New Roman" w:hAnsi="Times New Roman"/>
                <w:spacing w:val="-2"/>
                <w:sz w:val="26"/>
                <w:szCs w:val="26"/>
              </w:rPr>
            </w:pPr>
            <w:r w:rsidRPr="004A0A75">
              <w:rPr>
                <w:rFonts w:ascii="Times New Roman" w:eastAsia="Times New Roman" w:hAnsi="Times New Roman"/>
                <w:spacing w:val="-2"/>
                <w:sz w:val="26"/>
                <w:szCs w:val="26"/>
              </w:rPr>
              <w:t>d) Thẩm định và q</w:t>
            </w:r>
            <w:r w:rsidRPr="004A0A75">
              <w:rPr>
                <w:rFonts w:ascii="Times New Roman" w:eastAsia="Times New Roman" w:hAnsi="Times New Roman"/>
                <w:spacing w:val="-2"/>
                <w:sz w:val="26"/>
                <w:szCs w:val="26"/>
                <w:lang w:val="vi-VN"/>
              </w:rPr>
              <w:t xml:space="preserve">uyết định </w:t>
            </w:r>
            <w:r w:rsidRPr="004A0A75">
              <w:rPr>
                <w:rFonts w:ascii="Times New Roman" w:eastAsia="Times New Roman" w:hAnsi="Times New Roman"/>
                <w:spacing w:val="-2"/>
                <w:sz w:val="26"/>
                <w:szCs w:val="26"/>
              </w:rPr>
              <w:t xml:space="preserve">công nhận </w:t>
            </w:r>
            <w:r w:rsidRPr="004A0A75">
              <w:rPr>
                <w:rFonts w:ascii="Times New Roman" w:eastAsia="Times New Roman" w:hAnsi="Times New Roman"/>
                <w:spacing w:val="-2"/>
                <w:sz w:val="26"/>
                <w:szCs w:val="26"/>
                <w:lang w:val="vi-VN"/>
              </w:rPr>
              <w:t xml:space="preserve">các </w:t>
            </w:r>
            <w:r w:rsidRPr="004A0A75">
              <w:rPr>
                <w:rFonts w:ascii="Times New Roman" w:eastAsia="Times New Roman" w:hAnsi="Times New Roman"/>
                <w:spacing w:val="-2"/>
                <w:sz w:val="26"/>
                <w:szCs w:val="26"/>
                <w:lang w:val="vi-VN"/>
              </w:rPr>
              <w:lastRenderedPageBreak/>
              <w:t xml:space="preserve">cơ sở y tế </w:t>
            </w:r>
            <w:r w:rsidRPr="004A0A75">
              <w:rPr>
                <w:rFonts w:ascii="Times New Roman" w:eastAsia="Times New Roman" w:hAnsi="Times New Roman"/>
                <w:spacing w:val="-2"/>
                <w:sz w:val="26"/>
                <w:szCs w:val="26"/>
              </w:rPr>
              <w:t xml:space="preserve"> được </w:t>
            </w:r>
            <w:r w:rsidRPr="004A0A75">
              <w:rPr>
                <w:rFonts w:ascii="Times New Roman" w:eastAsia="Times New Roman" w:hAnsi="Times New Roman"/>
                <w:spacing w:val="-2"/>
                <w:sz w:val="26"/>
                <w:szCs w:val="26"/>
                <w:lang w:val="vi-VN"/>
              </w:rPr>
              <w:t xml:space="preserve">thực hiện </w:t>
            </w:r>
            <w:r w:rsidRPr="004A0A75">
              <w:rPr>
                <w:rFonts w:ascii="Times New Roman" w:eastAsia="Times New Roman" w:hAnsi="Times New Roman"/>
                <w:spacing w:val="-2"/>
                <w:sz w:val="26"/>
                <w:szCs w:val="26"/>
              </w:rPr>
              <w:t>kỹ thuật thụ tinh trong ống nghiệm, kỹ thuật mang thai hộ vì mục đích nhân đạo; q</w:t>
            </w:r>
            <w:r w:rsidRPr="004A0A75">
              <w:rPr>
                <w:rFonts w:ascii="Times New Roman" w:eastAsia="Times New Roman" w:hAnsi="Times New Roman"/>
                <w:spacing w:val="-2"/>
                <w:sz w:val="26"/>
                <w:szCs w:val="26"/>
                <w:lang w:val="vi-VN"/>
              </w:rPr>
              <w:t xml:space="preserve">uyết định cho phép các cơ sở y tế </w:t>
            </w:r>
            <w:r w:rsidRPr="004A0A75">
              <w:rPr>
                <w:rFonts w:ascii="Times New Roman" w:eastAsia="Times New Roman" w:hAnsi="Times New Roman"/>
                <w:spacing w:val="-2"/>
                <w:sz w:val="26"/>
                <w:szCs w:val="26"/>
              </w:rPr>
              <w:t xml:space="preserve">được </w:t>
            </w:r>
            <w:r w:rsidRPr="004A0A75">
              <w:rPr>
                <w:rFonts w:ascii="Times New Roman" w:eastAsia="Times New Roman" w:hAnsi="Times New Roman"/>
                <w:spacing w:val="-2"/>
                <w:sz w:val="26"/>
                <w:szCs w:val="26"/>
                <w:lang w:val="vi-VN"/>
              </w:rPr>
              <w:t>thực hiện việc xác định lại giới tính</w:t>
            </w:r>
            <w:r w:rsidRPr="004A0A75">
              <w:rPr>
                <w:rFonts w:ascii="Times New Roman" w:eastAsia="Times New Roman" w:hAnsi="Times New Roman"/>
                <w:spacing w:val="-2"/>
                <w:sz w:val="26"/>
                <w:szCs w:val="26"/>
              </w:rPr>
              <w:t xml:space="preserve"> </w:t>
            </w:r>
            <w:r w:rsidRPr="004A0A75">
              <w:rPr>
                <w:rFonts w:ascii="Times New Roman" w:eastAsia="Times New Roman" w:hAnsi="Times New Roman"/>
                <w:spacing w:val="-2"/>
                <w:sz w:val="26"/>
                <w:szCs w:val="26"/>
                <w:lang w:val="vi-VN"/>
              </w:rPr>
              <w:t>theo quy định của pháp luật;</w:t>
            </w:r>
          </w:p>
          <w:p w14:paraId="759789D6" w14:textId="40D0C082" w:rsidR="00DF48B2" w:rsidRPr="004A0A75" w:rsidRDefault="00DF48B2"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lang w:val="vi-VN"/>
              </w:rPr>
              <w:t xml:space="preserve">đ) Chỉ đạo, hướng dẫn tổ chức thực hiện và kiểm tra, giám sát việc thực hiện các văn bản quy phạm pháp luật, </w:t>
            </w:r>
            <w:r w:rsidRPr="004A0A75">
              <w:rPr>
                <w:rFonts w:ascii="Times New Roman" w:eastAsia="Times New Roman" w:hAnsi="Times New Roman"/>
                <w:sz w:val="26"/>
                <w:szCs w:val="26"/>
              </w:rPr>
              <w:t xml:space="preserve">quy định chuyên môn, </w:t>
            </w:r>
            <w:r w:rsidRPr="004A0A75">
              <w:rPr>
                <w:rFonts w:ascii="Times New Roman" w:eastAsia="Times New Roman" w:hAnsi="Times New Roman"/>
                <w:sz w:val="26"/>
                <w:szCs w:val="26"/>
                <w:lang w:val="vi-VN"/>
              </w:rPr>
              <w:t>quy chuẩn kỹ thuật quốc gia, chính sách, chương trình, dự án về lĩnh vực dân số</w:t>
            </w:r>
            <w:r w:rsidRPr="004A0A75">
              <w:rPr>
                <w:rFonts w:ascii="Times New Roman" w:eastAsia="Times New Roman" w:hAnsi="Times New Roman"/>
                <w:sz w:val="26"/>
                <w:szCs w:val="26"/>
              </w:rPr>
              <w:t>,</w:t>
            </w:r>
            <w:r w:rsidRPr="004A0A75">
              <w:rPr>
                <w:rFonts w:ascii="Times New Roman" w:eastAsia="Times New Roman" w:hAnsi="Times New Roman"/>
                <w:sz w:val="26"/>
                <w:szCs w:val="26"/>
                <w:lang w:val="vi-VN"/>
              </w:rPr>
              <w:t xml:space="preserve"> kế hoạch hóa gia đình và chăm sóc sức khỏe sinh sản.</w:t>
            </w:r>
          </w:p>
        </w:tc>
        <w:tc>
          <w:tcPr>
            <w:tcW w:w="5670" w:type="dxa"/>
          </w:tcPr>
          <w:p w14:paraId="773F53BC" w14:textId="77777777" w:rsidR="00DF48B2" w:rsidRPr="00E250D0" w:rsidRDefault="00DF48B2"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lastRenderedPageBreak/>
              <w:t>11</w:t>
            </w:r>
            <w:r w:rsidRPr="00E250D0">
              <w:rPr>
                <w:rFonts w:ascii="Times New Roman" w:eastAsia="Times New Roman" w:hAnsi="Times New Roman"/>
                <w:sz w:val="26"/>
                <w:szCs w:val="26"/>
                <w:lang w:val="vi-VN"/>
              </w:rPr>
              <w:t>.</w:t>
            </w:r>
            <w:r w:rsidRPr="00E250D0">
              <w:rPr>
                <w:rFonts w:ascii="Times New Roman" w:eastAsia="Times New Roman" w:hAnsi="Times New Roman"/>
                <w:sz w:val="26"/>
                <w:szCs w:val="26"/>
              </w:rPr>
              <w:t xml:space="preserve"> Về dân số</w:t>
            </w:r>
            <w:r w:rsidRPr="00E250D0">
              <w:rPr>
                <w:rFonts w:ascii="Times New Roman" w:eastAsia="Times New Roman" w:hAnsi="Times New Roman"/>
                <w:bCs/>
                <w:sz w:val="26"/>
                <w:szCs w:val="26"/>
              </w:rPr>
              <w:t xml:space="preserve"> </w:t>
            </w:r>
            <w:r w:rsidRPr="00E250D0">
              <w:rPr>
                <w:rFonts w:ascii="Times New Roman" w:eastAsia="Times New Roman" w:hAnsi="Times New Roman"/>
                <w:sz w:val="26"/>
                <w:szCs w:val="26"/>
              </w:rPr>
              <w:t>và sức khỏe sinh sản</w:t>
            </w:r>
            <w:r w:rsidRPr="00E250D0">
              <w:rPr>
                <w:rFonts w:ascii="Times New Roman" w:eastAsia="Times New Roman" w:hAnsi="Times New Roman"/>
                <w:sz w:val="26"/>
                <w:szCs w:val="26"/>
                <w:lang w:val="vi-VN"/>
              </w:rPr>
              <w:t>:</w:t>
            </w:r>
          </w:p>
          <w:p w14:paraId="537C5226" w14:textId="77777777" w:rsidR="00DF48B2" w:rsidRPr="00E250D0" w:rsidRDefault="00DF48B2"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 xml:space="preserve">a) Xây dựng trình cấp có thẩm quyền ban hành chính sách về sức khỏe sinh sản và dân số bao gồm: Quy mô dân số, cơ cấu dân số và chất lượng dân số; </w:t>
            </w:r>
          </w:p>
          <w:p w14:paraId="63686993" w14:textId="528C1582" w:rsidR="00DF48B2" w:rsidRPr="007B1B56" w:rsidRDefault="00DF48B2" w:rsidP="00E250D0">
            <w:pPr>
              <w:spacing w:before="60" w:after="0"/>
              <w:ind w:firstLine="720"/>
              <w:jc w:val="both"/>
              <w:rPr>
                <w:rFonts w:ascii="Times New Roman" w:eastAsia="Times New Roman" w:hAnsi="Times New Roman"/>
                <w:b/>
                <w:sz w:val="26"/>
                <w:szCs w:val="26"/>
              </w:rPr>
            </w:pPr>
            <w:r w:rsidRPr="00E250D0">
              <w:rPr>
                <w:rFonts w:ascii="Times New Roman" w:eastAsia="Times New Roman" w:hAnsi="Times New Roman"/>
                <w:sz w:val="26"/>
                <w:szCs w:val="26"/>
              </w:rPr>
              <w:t>b) Xây dựng, ban hành hoặc trình cấp có thẩm quyền ban hành các văn bản quy phạm pháp luật, các tiêu chuẩn quốc gia về dân số, kế hoạch hóa gia đình và sức khỏe sinh sản; xây dựng, ban hành hệ thống chỉ tiêu, chỉ báo về dân số và sức khỏe sinh sản; quy định chuyên môn, quy chuẩn kỹ thuật quốc gia về dịch vụ chăm sóc sức khỏe sinh sản, dịch vụ dân số và kế hoạch hóa gia đình</w:t>
            </w:r>
            <w:r w:rsidR="007B1B56">
              <w:rPr>
                <w:rFonts w:ascii="Times New Roman" w:eastAsia="Times New Roman" w:hAnsi="Times New Roman"/>
                <w:sz w:val="26"/>
                <w:szCs w:val="26"/>
              </w:rPr>
              <w:t xml:space="preserve"> </w:t>
            </w:r>
            <w:r w:rsidR="007B1B56" w:rsidRPr="007B1B56">
              <w:rPr>
                <w:rFonts w:ascii="Times New Roman" w:eastAsia="Times New Roman" w:hAnsi="Times New Roman"/>
                <w:b/>
                <w:sz w:val="26"/>
                <w:szCs w:val="26"/>
                <w:highlight w:val="yellow"/>
              </w:rPr>
              <w:t>và dịch vụ chăm sóc sức khỏe người cao tuổi ở cộng đồng</w:t>
            </w:r>
            <w:r w:rsidRPr="007B1B56">
              <w:rPr>
                <w:rFonts w:ascii="Times New Roman" w:eastAsia="Times New Roman" w:hAnsi="Times New Roman"/>
                <w:b/>
                <w:sz w:val="26"/>
                <w:szCs w:val="26"/>
              </w:rPr>
              <w:t xml:space="preserve"> </w:t>
            </w:r>
          </w:p>
          <w:p w14:paraId="37A70A37" w14:textId="2704A959" w:rsidR="00DF48B2" w:rsidRPr="00E250D0" w:rsidRDefault="00DF48B2" w:rsidP="00E250D0">
            <w:pPr>
              <w:spacing w:before="60" w:after="0"/>
              <w:ind w:firstLine="720"/>
              <w:jc w:val="both"/>
              <w:rPr>
                <w:rFonts w:ascii="Times New Roman" w:eastAsia="Times New Roman" w:hAnsi="Times New Roman"/>
                <w:spacing w:val="-2"/>
                <w:sz w:val="26"/>
                <w:szCs w:val="26"/>
              </w:rPr>
            </w:pPr>
            <w:r w:rsidRPr="00E250D0">
              <w:rPr>
                <w:rFonts w:ascii="Times New Roman" w:eastAsia="Times New Roman" w:hAnsi="Times New Roman"/>
                <w:spacing w:val="-2"/>
                <w:sz w:val="26"/>
                <w:szCs w:val="26"/>
              </w:rPr>
              <w:t xml:space="preserve">c) </w:t>
            </w:r>
            <w:r w:rsidRPr="00E250D0">
              <w:rPr>
                <w:rFonts w:ascii="Times New Roman" w:eastAsia="Times New Roman" w:hAnsi="Times New Roman"/>
                <w:spacing w:val="-2"/>
                <w:sz w:val="26"/>
                <w:szCs w:val="26"/>
                <w:lang w:val="vi-VN"/>
              </w:rPr>
              <w:t>Quyết định cho phép thực hiện dịch vụ tư vấn đối với các cơ s</w:t>
            </w:r>
            <w:r w:rsidRPr="00E250D0">
              <w:rPr>
                <w:rFonts w:ascii="Times New Roman" w:eastAsia="Times New Roman" w:hAnsi="Times New Roman"/>
                <w:spacing w:val="-2"/>
                <w:sz w:val="26"/>
                <w:szCs w:val="26"/>
              </w:rPr>
              <w:t xml:space="preserve">ở </w:t>
            </w:r>
            <w:r w:rsidRPr="00E250D0">
              <w:rPr>
                <w:rFonts w:ascii="Times New Roman" w:eastAsia="Times New Roman" w:hAnsi="Times New Roman"/>
                <w:spacing w:val="-2"/>
                <w:sz w:val="26"/>
                <w:szCs w:val="26"/>
                <w:lang w:val="vi-VN"/>
              </w:rPr>
              <w:t>hành nghề dịch vụ tư vấn về dân số</w:t>
            </w:r>
            <w:r w:rsidRPr="00E250D0">
              <w:rPr>
                <w:rFonts w:ascii="Times New Roman" w:eastAsia="Times New Roman" w:hAnsi="Times New Roman"/>
                <w:spacing w:val="-2"/>
                <w:sz w:val="26"/>
                <w:szCs w:val="26"/>
              </w:rPr>
              <w:t xml:space="preserve">, </w:t>
            </w:r>
            <w:r w:rsidRPr="00E250D0">
              <w:rPr>
                <w:rFonts w:ascii="Times New Roman" w:eastAsia="Times New Roman" w:hAnsi="Times New Roman"/>
                <w:spacing w:val="-2"/>
                <w:sz w:val="26"/>
                <w:szCs w:val="26"/>
                <w:lang w:val="vi-VN"/>
              </w:rPr>
              <w:t xml:space="preserve">kế hoạch </w:t>
            </w:r>
            <w:r w:rsidRPr="00E250D0">
              <w:rPr>
                <w:rFonts w:ascii="Times New Roman" w:eastAsia="Times New Roman" w:hAnsi="Times New Roman"/>
                <w:spacing w:val="-2"/>
                <w:sz w:val="26"/>
                <w:szCs w:val="26"/>
              </w:rPr>
              <w:t xml:space="preserve">hóa </w:t>
            </w:r>
            <w:r w:rsidRPr="00E250D0">
              <w:rPr>
                <w:rFonts w:ascii="Times New Roman" w:eastAsia="Times New Roman" w:hAnsi="Times New Roman"/>
                <w:spacing w:val="-2"/>
                <w:sz w:val="26"/>
                <w:szCs w:val="26"/>
                <w:lang w:val="vi-VN"/>
              </w:rPr>
              <w:t xml:space="preserve">gia đình </w:t>
            </w:r>
            <w:r w:rsidR="007B1B56" w:rsidRPr="007B1B56">
              <w:rPr>
                <w:rFonts w:ascii="Times New Roman" w:eastAsia="Times New Roman" w:hAnsi="Times New Roman"/>
                <w:b/>
                <w:sz w:val="26"/>
                <w:szCs w:val="26"/>
                <w:highlight w:val="yellow"/>
              </w:rPr>
              <w:t>và dịch vụ chăm sóc sức khỏe người cao tuổi ở cộng đồng</w:t>
            </w:r>
            <w:r w:rsidR="007B1B56">
              <w:rPr>
                <w:rFonts w:ascii="Times New Roman" w:eastAsia="Times New Roman" w:hAnsi="Times New Roman"/>
                <w:b/>
                <w:sz w:val="26"/>
                <w:szCs w:val="26"/>
              </w:rPr>
              <w:t xml:space="preserve"> </w:t>
            </w:r>
            <w:r w:rsidRPr="00E250D0">
              <w:rPr>
                <w:rFonts w:ascii="Times New Roman" w:eastAsia="Times New Roman" w:hAnsi="Times New Roman"/>
                <w:spacing w:val="-2"/>
                <w:sz w:val="26"/>
                <w:szCs w:val="26"/>
                <w:lang w:val="vi-VN"/>
              </w:rPr>
              <w:t xml:space="preserve">theo quy </w:t>
            </w:r>
            <w:r w:rsidRPr="00E250D0">
              <w:rPr>
                <w:rFonts w:ascii="Times New Roman" w:eastAsia="Times New Roman" w:hAnsi="Times New Roman"/>
                <w:spacing w:val="-2"/>
                <w:sz w:val="26"/>
                <w:szCs w:val="26"/>
                <w:lang w:val="vi-VN"/>
              </w:rPr>
              <w:lastRenderedPageBreak/>
              <w:t>định của pháp luật;</w:t>
            </w:r>
          </w:p>
          <w:p w14:paraId="1E3FA358" w14:textId="62267C44" w:rsidR="00DF48B2" w:rsidRPr="00E250D0" w:rsidRDefault="00DF48B2" w:rsidP="00E250D0">
            <w:pPr>
              <w:spacing w:before="60" w:after="0"/>
              <w:ind w:firstLine="720"/>
              <w:jc w:val="both"/>
              <w:rPr>
                <w:rFonts w:ascii="Times New Roman" w:eastAsia="Times New Roman" w:hAnsi="Times New Roman"/>
                <w:spacing w:val="-2"/>
                <w:sz w:val="26"/>
                <w:szCs w:val="26"/>
              </w:rPr>
            </w:pPr>
            <w:r w:rsidRPr="00E250D0">
              <w:rPr>
                <w:rFonts w:ascii="Times New Roman" w:eastAsia="Times New Roman" w:hAnsi="Times New Roman"/>
                <w:spacing w:val="-2"/>
                <w:sz w:val="26"/>
                <w:szCs w:val="26"/>
              </w:rPr>
              <w:t>d) Thẩm định và q</w:t>
            </w:r>
            <w:r w:rsidRPr="00E250D0">
              <w:rPr>
                <w:rFonts w:ascii="Times New Roman" w:eastAsia="Times New Roman" w:hAnsi="Times New Roman"/>
                <w:spacing w:val="-2"/>
                <w:sz w:val="26"/>
                <w:szCs w:val="26"/>
                <w:lang w:val="vi-VN"/>
              </w:rPr>
              <w:t xml:space="preserve">uyết định </w:t>
            </w:r>
            <w:r w:rsidRPr="00E250D0">
              <w:rPr>
                <w:rFonts w:ascii="Times New Roman" w:eastAsia="Times New Roman" w:hAnsi="Times New Roman"/>
                <w:spacing w:val="-2"/>
                <w:sz w:val="26"/>
                <w:szCs w:val="26"/>
              </w:rPr>
              <w:t xml:space="preserve">công nhận </w:t>
            </w:r>
            <w:r w:rsidRPr="00E250D0">
              <w:rPr>
                <w:rFonts w:ascii="Times New Roman" w:eastAsia="Times New Roman" w:hAnsi="Times New Roman"/>
                <w:spacing w:val="-2"/>
                <w:sz w:val="26"/>
                <w:szCs w:val="26"/>
                <w:lang w:val="vi-VN"/>
              </w:rPr>
              <w:t xml:space="preserve">các cơ sở y tế </w:t>
            </w:r>
            <w:r w:rsidRPr="00E250D0">
              <w:rPr>
                <w:rFonts w:ascii="Times New Roman" w:eastAsia="Times New Roman" w:hAnsi="Times New Roman"/>
                <w:spacing w:val="-2"/>
                <w:sz w:val="26"/>
                <w:szCs w:val="26"/>
              </w:rPr>
              <w:t xml:space="preserve">được </w:t>
            </w:r>
            <w:r w:rsidRPr="00E250D0">
              <w:rPr>
                <w:rFonts w:ascii="Times New Roman" w:eastAsia="Times New Roman" w:hAnsi="Times New Roman"/>
                <w:spacing w:val="-2"/>
                <w:sz w:val="26"/>
                <w:szCs w:val="26"/>
                <w:lang w:val="vi-VN"/>
              </w:rPr>
              <w:t xml:space="preserve">thực hiện </w:t>
            </w:r>
            <w:r w:rsidRPr="00E250D0">
              <w:rPr>
                <w:rFonts w:ascii="Times New Roman" w:eastAsia="Times New Roman" w:hAnsi="Times New Roman"/>
                <w:spacing w:val="-2"/>
                <w:sz w:val="26"/>
                <w:szCs w:val="26"/>
              </w:rPr>
              <w:t xml:space="preserve">kỹ thuật thụ tinh trong ống nghiệm, kỹ thuật mang thai hộ vì mục đích nhân đạo; </w:t>
            </w:r>
            <w:r w:rsidR="00D149FE" w:rsidRPr="00E250D0">
              <w:rPr>
                <w:rFonts w:ascii="Times New Roman" w:eastAsia="Times New Roman" w:hAnsi="Times New Roman"/>
                <w:b/>
                <w:bCs/>
                <w:spacing w:val="-2"/>
                <w:sz w:val="26"/>
                <w:szCs w:val="26"/>
              </w:rPr>
              <w:t>thẩm định và q</w:t>
            </w:r>
            <w:r w:rsidR="00D149FE" w:rsidRPr="00E250D0">
              <w:rPr>
                <w:rFonts w:ascii="Times New Roman" w:eastAsia="Times New Roman" w:hAnsi="Times New Roman"/>
                <w:b/>
                <w:bCs/>
                <w:spacing w:val="-2"/>
                <w:sz w:val="26"/>
                <w:szCs w:val="26"/>
                <w:lang w:val="vi-VN"/>
              </w:rPr>
              <w:t xml:space="preserve">uyết định </w:t>
            </w:r>
            <w:r w:rsidR="00D149FE" w:rsidRPr="00E250D0">
              <w:rPr>
                <w:rFonts w:ascii="Times New Roman" w:eastAsia="Times New Roman" w:hAnsi="Times New Roman"/>
                <w:b/>
                <w:bCs/>
                <w:spacing w:val="-2"/>
                <w:sz w:val="26"/>
                <w:szCs w:val="26"/>
              </w:rPr>
              <w:t xml:space="preserve">công nhận </w:t>
            </w:r>
            <w:r w:rsidR="00D149FE" w:rsidRPr="00E250D0">
              <w:rPr>
                <w:rFonts w:ascii="Times New Roman" w:eastAsia="Times New Roman" w:hAnsi="Times New Roman"/>
                <w:b/>
                <w:bCs/>
                <w:spacing w:val="-2"/>
                <w:sz w:val="26"/>
                <w:szCs w:val="26"/>
                <w:lang w:val="vi-VN"/>
              </w:rPr>
              <w:t xml:space="preserve">các cơ sở y tế </w:t>
            </w:r>
            <w:r w:rsidR="00D149FE" w:rsidRPr="00E250D0">
              <w:rPr>
                <w:rFonts w:ascii="Times New Roman" w:eastAsia="Times New Roman" w:hAnsi="Times New Roman"/>
                <w:b/>
                <w:bCs/>
                <w:spacing w:val="-2"/>
                <w:sz w:val="26"/>
                <w:szCs w:val="26"/>
              </w:rPr>
              <w:t xml:space="preserve">được </w:t>
            </w:r>
            <w:r w:rsidR="00D149FE" w:rsidRPr="00E250D0">
              <w:rPr>
                <w:rFonts w:ascii="Times New Roman" w:eastAsia="Times New Roman" w:hAnsi="Times New Roman"/>
                <w:b/>
                <w:bCs/>
                <w:spacing w:val="-2"/>
                <w:sz w:val="26"/>
                <w:szCs w:val="26"/>
                <w:lang w:val="vi-VN"/>
              </w:rPr>
              <w:t>thực hiện</w:t>
            </w:r>
            <w:r w:rsidR="00D149FE" w:rsidRPr="00E250D0">
              <w:rPr>
                <w:rFonts w:ascii="Times New Roman" w:eastAsia="Times New Roman" w:hAnsi="Times New Roman"/>
                <w:b/>
                <w:bCs/>
                <w:spacing w:val="-2"/>
                <w:sz w:val="26"/>
                <w:szCs w:val="26"/>
              </w:rPr>
              <w:t xml:space="preserve"> dịch vụ chẩn đoán, sàng lọc trước sinh và sơ sinh;</w:t>
            </w:r>
            <w:r w:rsidR="00D149FE" w:rsidRPr="00E250D0">
              <w:rPr>
                <w:rFonts w:ascii="Times New Roman" w:eastAsia="Times New Roman" w:hAnsi="Times New Roman"/>
                <w:spacing w:val="-2"/>
                <w:sz w:val="26"/>
                <w:szCs w:val="26"/>
              </w:rPr>
              <w:t xml:space="preserve"> </w:t>
            </w:r>
            <w:r w:rsidRPr="00E250D0">
              <w:rPr>
                <w:rFonts w:ascii="Times New Roman" w:eastAsia="Times New Roman" w:hAnsi="Times New Roman"/>
                <w:spacing w:val="-2"/>
                <w:sz w:val="26"/>
                <w:szCs w:val="26"/>
              </w:rPr>
              <w:t>q</w:t>
            </w:r>
            <w:r w:rsidRPr="00E250D0">
              <w:rPr>
                <w:rFonts w:ascii="Times New Roman" w:eastAsia="Times New Roman" w:hAnsi="Times New Roman"/>
                <w:spacing w:val="-2"/>
                <w:sz w:val="26"/>
                <w:szCs w:val="26"/>
                <w:lang w:val="vi-VN"/>
              </w:rPr>
              <w:t xml:space="preserve">uyết định cho phép các cơ sở y tế </w:t>
            </w:r>
            <w:r w:rsidRPr="00E250D0">
              <w:rPr>
                <w:rFonts w:ascii="Times New Roman" w:eastAsia="Times New Roman" w:hAnsi="Times New Roman"/>
                <w:spacing w:val="-2"/>
                <w:sz w:val="26"/>
                <w:szCs w:val="26"/>
              </w:rPr>
              <w:t xml:space="preserve">được </w:t>
            </w:r>
            <w:r w:rsidRPr="00E250D0">
              <w:rPr>
                <w:rFonts w:ascii="Times New Roman" w:eastAsia="Times New Roman" w:hAnsi="Times New Roman"/>
                <w:spacing w:val="-2"/>
                <w:sz w:val="26"/>
                <w:szCs w:val="26"/>
                <w:lang w:val="vi-VN"/>
              </w:rPr>
              <w:t>thực hiện việc xác định lại giới tính</w:t>
            </w:r>
            <w:r w:rsidRPr="00E250D0">
              <w:rPr>
                <w:rFonts w:ascii="Times New Roman" w:eastAsia="Times New Roman" w:hAnsi="Times New Roman"/>
                <w:spacing w:val="-2"/>
                <w:sz w:val="26"/>
                <w:szCs w:val="26"/>
              </w:rPr>
              <w:t xml:space="preserve"> </w:t>
            </w:r>
            <w:r w:rsidRPr="00E250D0">
              <w:rPr>
                <w:rFonts w:ascii="Times New Roman" w:eastAsia="Times New Roman" w:hAnsi="Times New Roman"/>
                <w:spacing w:val="-2"/>
                <w:sz w:val="26"/>
                <w:szCs w:val="26"/>
                <w:lang w:val="vi-VN"/>
              </w:rPr>
              <w:t>theo quy định của pháp luật;</w:t>
            </w:r>
          </w:p>
          <w:p w14:paraId="518FBCA5" w14:textId="4598D034" w:rsidR="00E61B79" w:rsidRPr="00E250D0" w:rsidRDefault="00DF48B2" w:rsidP="00C710F1">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lang w:val="vi-VN"/>
              </w:rPr>
              <w:t>đ) Chỉ đạo, hướng dẫn tổ chức thực hiện và</w:t>
            </w:r>
            <w:r w:rsidR="007A409E"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 xml:space="preserve">kiểm tra, giám sát việc thực hiện các văn bản quy phạm pháp luật, </w:t>
            </w:r>
            <w:r w:rsidRPr="00E250D0">
              <w:rPr>
                <w:rFonts w:ascii="Times New Roman" w:eastAsia="Times New Roman" w:hAnsi="Times New Roman"/>
                <w:sz w:val="26"/>
                <w:szCs w:val="26"/>
              </w:rPr>
              <w:t xml:space="preserve">quy định chuyên môn, </w:t>
            </w:r>
            <w:r w:rsidRPr="00E250D0">
              <w:rPr>
                <w:rFonts w:ascii="Times New Roman" w:eastAsia="Times New Roman" w:hAnsi="Times New Roman"/>
                <w:sz w:val="26"/>
                <w:szCs w:val="26"/>
                <w:lang w:val="vi-VN"/>
              </w:rPr>
              <w:t>quy chuẩn kỹ thuật quốc gia, chính sách, chương trình, dự án về lĩnh vực dân số</w:t>
            </w:r>
            <w:r w:rsidRPr="00E250D0">
              <w:rPr>
                <w:rFonts w:ascii="Times New Roman" w:eastAsia="Times New Roman" w:hAnsi="Times New Roman"/>
                <w:sz w:val="26"/>
                <w:szCs w:val="26"/>
              </w:rPr>
              <w:t>,</w:t>
            </w:r>
            <w:r w:rsidRPr="00E250D0">
              <w:rPr>
                <w:rFonts w:ascii="Times New Roman" w:eastAsia="Times New Roman" w:hAnsi="Times New Roman"/>
                <w:sz w:val="26"/>
                <w:szCs w:val="26"/>
                <w:lang w:val="vi-VN"/>
              </w:rPr>
              <w:t xml:space="preserve"> kế hoạch hóa gia đình và chăm sóc sức khỏe sinh sản</w:t>
            </w:r>
            <w:r w:rsidRPr="00E250D0">
              <w:rPr>
                <w:rFonts w:ascii="Times New Roman" w:eastAsia="Times New Roman" w:hAnsi="Times New Roman"/>
                <w:sz w:val="26"/>
                <w:szCs w:val="26"/>
              </w:rPr>
              <w:t>.</w:t>
            </w:r>
          </w:p>
        </w:tc>
        <w:tc>
          <w:tcPr>
            <w:tcW w:w="3227" w:type="dxa"/>
          </w:tcPr>
          <w:p w14:paraId="7E629C07" w14:textId="77777777" w:rsidR="00DF48B2" w:rsidRPr="00E250D0" w:rsidRDefault="00DF48B2" w:rsidP="00E250D0">
            <w:pPr>
              <w:spacing w:before="60" w:after="0"/>
              <w:jc w:val="both"/>
              <w:rPr>
                <w:rFonts w:ascii="Times New Roman" w:hAnsi="Times New Roman"/>
                <w:sz w:val="26"/>
                <w:szCs w:val="26"/>
              </w:rPr>
            </w:pPr>
          </w:p>
          <w:p w14:paraId="717C0AF1" w14:textId="77777777" w:rsidR="007A409E" w:rsidRPr="00E250D0" w:rsidRDefault="007A409E" w:rsidP="00E250D0">
            <w:pPr>
              <w:spacing w:before="60" w:after="0"/>
              <w:jc w:val="both"/>
              <w:rPr>
                <w:rFonts w:ascii="Times New Roman" w:hAnsi="Times New Roman"/>
                <w:sz w:val="26"/>
                <w:szCs w:val="26"/>
              </w:rPr>
            </w:pPr>
          </w:p>
          <w:p w14:paraId="68351661" w14:textId="77777777" w:rsidR="007A409E" w:rsidRPr="00E250D0" w:rsidRDefault="007A409E" w:rsidP="00E250D0">
            <w:pPr>
              <w:spacing w:before="60" w:after="0"/>
              <w:jc w:val="both"/>
              <w:rPr>
                <w:rFonts w:ascii="Times New Roman" w:hAnsi="Times New Roman"/>
                <w:sz w:val="26"/>
                <w:szCs w:val="26"/>
              </w:rPr>
            </w:pPr>
          </w:p>
          <w:p w14:paraId="76F67081" w14:textId="77777777" w:rsidR="007A409E" w:rsidRPr="00E250D0" w:rsidRDefault="007A409E" w:rsidP="00E250D0">
            <w:pPr>
              <w:spacing w:before="60" w:after="0"/>
              <w:jc w:val="both"/>
              <w:rPr>
                <w:rFonts w:ascii="Times New Roman" w:hAnsi="Times New Roman"/>
                <w:sz w:val="26"/>
                <w:szCs w:val="26"/>
              </w:rPr>
            </w:pPr>
          </w:p>
          <w:p w14:paraId="2A63914E" w14:textId="77777777" w:rsidR="007A409E" w:rsidRPr="00E250D0" w:rsidRDefault="007A409E" w:rsidP="00E250D0">
            <w:pPr>
              <w:spacing w:before="60" w:after="0"/>
              <w:jc w:val="both"/>
              <w:rPr>
                <w:rFonts w:ascii="Times New Roman" w:hAnsi="Times New Roman"/>
                <w:sz w:val="26"/>
                <w:szCs w:val="26"/>
              </w:rPr>
            </w:pPr>
          </w:p>
          <w:p w14:paraId="10DEA915" w14:textId="77777777" w:rsidR="007A409E" w:rsidRPr="00E250D0" w:rsidRDefault="007A409E" w:rsidP="00E250D0">
            <w:pPr>
              <w:spacing w:before="60" w:after="0"/>
              <w:jc w:val="both"/>
              <w:rPr>
                <w:rFonts w:ascii="Times New Roman" w:hAnsi="Times New Roman"/>
                <w:sz w:val="26"/>
                <w:szCs w:val="26"/>
              </w:rPr>
            </w:pPr>
          </w:p>
          <w:p w14:paraId="04CB2A86" w14:textId="77777777" w:rsidR="007A409E" w:rsidRPr="00E250D0" w:rsidRDefault="007A409E" w:rsidP="00E250D0">
            <w:pPr>
              <w:spacing w:before="60" w:after="0"/>
              <w:jc w:val="both"/>
              <w:rPr>
                <w:rFonts w:ascii="Times New Roman" w:hAnsi="Times New Roman"/>
                <w:sz w:val="26"/>
                <w:szCs w:val="26"/>
              </w:rPr>
            </w:pPr>
          </w:p>
          <w:p w14:paraId="6CAA0142" w14:textId="77777777" w:rsidR="007A409E" w:rsidRPr="00E250D0" w:rsidRDefault="007A409E" w:rsidP="00E250D0">
            <w:pPr>
              <w:spacing w:before="60" w:after="0"/>
              <w:jc w:val="both"/>
              <w:rPr>
                <w:rFonts w:ascii="Times New Roman" w:hAnsi="Times New Roman"/>
                <w:sz w:val="26"/>
                <w:szCs w:val="26"/>
              </w:rPr>
            </w:pPr>
          </w:p>
          <w:p w14:paraId="6AF8C47B" w14:textId="77777777" w:rsidR="007A409E" w:rsidRPr="00E250D0" w:rsidRDefault="007A409E" w:rsidP="00E250D0">
            <w:pPr>
              <w:spacing w:before="60" w:after="0"/>
              <w:jc w:val="both"/>
              <w:rPr>
                <w:rFonts w:ascii="Times New Roman" w:hAnsi="Times New Roman"/>
                <w:sz w:val="26"/>
                <w:szCs w:val="26"/>
              </w:rPr>
            </w:pPr>
          </w:p>
          <w:p w14:paraId="7F89ABF0" w14:textId="77777777" w:rsidR="007A409E" w:rsidRPr="00E250D0" w:rsidRDefault="007A409E" w:rsidP="00E250D0">
            <w:pPr>
              <w:spacing w:before="60" w:after="0"/>
              <w:jc w:val="both"/>
              <w:rPr>
                <w:rFonts w:ascii="Times New Roman" w:hAnsi="Times New Roman"/>
                <w:sz w:val="26"/>
                <w:szCs w:val="26"/>
              </w:rPr>
            </w:pPr>
          </w:p>
          <w:p w14:paraId="1C616697" w14:textId="77777777" w:rsidR="007A409E" w:rsidRPr="00E250D0" w:rsidRDefault="007A409E" w:rsidP="00E250D0">
            <w:pPr>
              <w:spacing w:before="60" w:after="0"/>
              <w:jc w:val="both"/>
              <w:rPr>
                <w:rFonts w:ascii="Times New Roman" w:hAnsi="Times New Roman"/>
                <w:sz w:val="26"/>
                <w:szCs w:val="26"/>
              </w:rPr>
            </w:pPr>
          </w:p>
          <w:p w14:paraId="6760F681" w14:textId="211514EE" w:rsidR="00D149FE" w:rsidRPr="00E250D0" w:rsidRDefault="00D149FE" w:rsidP="00E250D0">
            <w:pPr>
              <w:pStyle w:val="CommentText"/>
              <w:spacing w:before="60" w:after="0"/>
              <w:jc w:val="both"/>
              <w:rPr>
                <w:rFonts w:ascii="Times New Roman" w:hAnsi="Times New Roman"/>
                <w:sz w:val="26"/>
                <w:szCs w:val="26"/>
              </w:rPr>
            </w:pPr>
            <w:r w:rsidRPr="00E250D0">
              <w:rPr>
                <w:rFonts w:ascii="Times New Roman" w:hAnsi="Times New Roman"/>
                <w:sz w:val="26"/>
                <w:szCs w:val="26"/>
              </w:rPr>
              <w:t>Bổ sung nội dung theo Thông tư 34/2017/TT-BYT ngày 18/8/2017, Thông tư 30/2019/TT-BYT ngày 03/12/2019</w:t>
            </w:r>
          </w:p>
          <w:p w14:paraId="0464180F" w14:textId="77777777" w:rsidR="007A409E" w:rsidRPr="00E250D0" w:rsidRDefault="007A409E" w:rsidP="00E250D0">
            <w:pPr>
              <w:spacing w:before="60" w:after="0"/>
              <w:jc w:val="both"/>
              <w:rPr>
                <w:rFonts w:ascii="Times New Roman" w:hAnsi="Times New Roman"/>
                <w:sz w:val="26"/>
                <w:szCs w:val="26"/>
              </w:rPr>
            </w:pPr>
          </w:p>
          <w:p w14:paraId="66270B4C" w14:textId="77777777" w:rsidR="007A409E" w:rsidRPr="00E250D0" w:rsidRDefault="007A409E" w:rsidP="00E250D0">
            <w:pPr>
              <w:spacing w:before="60" w:after="0"/>
              <w:jc w:val="both"/>
              <w:rPr>
                <w:rFonts w:ascii="Times New Roman" w:hAnsi="Times New Roman"/>
                <w:sz w:val="26"/>
                <w:szCs w:val="26"/>
              </w:rPr>
            </w:pPr>
          </w:p>
          <w:p w14:paraId="1244E0FB" w14:textId="6C012C91" w:rsidR="007A409E" w:rsidRPr="00E250D0" w:rsidRDefault="007A409E" w:rsidP="00E250D0">
            <w:pPr>
              <w:spacing w:before="60" w:after="0"/>
              <w:jc w:val="both"/>
              <w:rPr>
                <w:rFonts w:ascii="Times New Roman" w:eastAsia="Times New Roman" w:hAnsi="Times New Roman"/>
                <w:color w:val="000000"/>
                <w:spacing w:val="-8"/>
                <w:sz w:val="26"/>
                <w:szCs w:val="26"/>
                <w:lang w:val="en-SG" w:eastAsia="en-SG"/>
              </w:rPr>
            </w:pPr>
          </w:p>
        </w:tc>
      </w:tr>
      <w:tr w:rsidR="00DF48B2" w:rsidRPr="002E1FD9" w14:paraId="3E2946B7" w14:textId="77777777" w:rsidTr="000B0710">
        <w:tc>
          <w:tcPr>
            <w:tcW w:w="910" w:type="dxa"/>
          </w:tcPr>
          <w:p w14:paraId="47F8DA54" w14:textId="77777777" w:rsidR="00DF48B2" w:rsidRPr="00E250D0" w:rsidRDefault="00DF48B2" w:rsidP="00E250D0">
            <w:pPr>
              <w:spacing w:before="60" w:after="0"/>
              <w:jc w:val="both"/>
              <w:rPr>
                <w:rFonts w:ascii="Times New Roman" w:eastAsia="Times New Roman" w:hAnsi="Times New Roman"/>
                <w:b/>
                <w:bCs/>
                <w:sz w:val="26"/>
                <w:szCs w:val="26"/>
                <w:lang w:val="vi-VN"/>
              </w:rPr>
            </w:pPr>
          </w:p>
        </w:tc>
        <w:tc>
          <w:tcPr>
            <w:tcW w:w="5464" w:type="dxa"/>
          </w:tcPr>
          <w:p w14:paraId="3D248038" w14:textId="77777777" w:rsidR="00DF48B2" w:rsidRPr="004A0A75" w:rsidRDefault="00DF48B2"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12. </w:t>
            </w:r>
            <w:r w:rsidRPr="004A0A75">
              <w:rPr>
                <w:rFonts w:ascii="Times New Roman" w:eastAsia="Times New Roman" w:hAnsi="Times New Roman"/>
                <w:sz w:val="26"/>
                <w:szCs w:val="26"/>
                <w:lang w:val="vi-VN"/>
              </w:rPr>
              <w:t>Về bảo hiểm y tế:</w:t>
            </w:r>
          </w:p>
          <w:p w14:paraId="3C57BEEF" w14:textId="77777777" w:rsidR="00DF48B2" w:rsidRPr="004A0A75" w:rsidRDefault="00DF48B2" w:rsidP="00E250D0">
            <w:pPr>
              <w:spacing w:before="60" w:after="0"/>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t xml:space="preserve">a) </w:t>
            </w:r>
            <w:r w:rsidRPr="004A0A75">
              <w:rPr>
                <w:rFonts w:ascii="Times New Roman" w:eastAsia="Times New Roman" w:hAnsi="Times New Roman"/>
                <w:spacing w:val="-4"/>
                <w:sz w:val="26"/>
                <w:szCs w:val="26"/>
                <w:lang w:val="vi-VN"/>
              </w:rPr>
              <w:t>Xây dựng, ban hành hoặc trình cấp có thẩm quyền ban hành các văn bản quy phạm pháp luật, cơ chế, chính sách về bảo hiểm y tế;</w:t>
            </w:r>
          </w:p>
          <w:p w14:paraId="0D44A175" w14:textId="77777777" w:rsidR="00DF48B2" w:rsidRPr="004A0A75" w:rsidRDefault="00DF48B2" w:rsidP="00E250D0">
            <w:pPr>
              <w:autoSpaceDE w:val="0"/>
              <w:autoSpaceDN w:val="0"/>
              <w:spacing w:before="60" w:after="0"/>
              <w:ind w:firstLine="709"/>
              <w:jc w:val="both"/>
              <w:rPr>
                <w:rFonts w:ascii="Times New Roman" w:eastAsia="Times New Roman" w:hAnsi="Times New Roman"/>
                <w:spacing w:val="-2"/>
                <w:sz w:val="26"/>
                <w:szCs w:val="26"/>
                <w:lang w:val="fr-FR"/>
              </w:rPr>
            </w:pPr>
            <w:r w:rsidRPr="004A0A75">
              <w:rPr>
                <w:rFonts w:ascii="Times New Roman" w:eastAsia="Times New Roman" w:hAnsi="Times New Roman"/>
                <w:spacing w:val="-2"/>
                <w:sz w:val="26"/>
                <w:szCs w:val="26"/>
                <w:lang w:val="fr-FR"/>
              </w:rPr>
              <w:t>b)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p>
          <w:p w14:paraId="1CF2B5AF" w14:textId="77777777" w:rsidR="00DF48B2" w:rsidRPr="004A0A75" w:rsidRDefault="00DF48B2" w:rsidP="00E250D0">
            <w:pPr>
              <w:autoSpaceDE w:val="0"/>
              <w:autoSpaceDN w:val="0"/>
              <w:spacing w:before="60" w:after="0"/>
              <w:ind w:firstLine="709"/>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c) Ban hành gói dịch vụ y tế cơ bản do quỹ bảo hiểm y tế chi trả;</w:t>
            </w:r>
          </w:p>
          <w:p w14:paraId="2DE03337" w14:textId="77777777" w:rsidR="00372865" w:rsidRPr="004A0A75" w:rsidRDefault="00372865" w:rsidP="00E250D0">
            <w:pPr>
              <w:spacing w:before="60" w:after="0"/>
              <w:ind w:firstLine="720"/>
              <w:jc w:val="both"/>
              <w:rPr>
                <w:rFonts w:ascii="Times New Roman" w:eastAsia="Times New Roman" w:hAnsi="Times New Roman"/>
                <w:sz w:val="26"/>
                <w:szCs w:val="26"/>
                <w:lang w:val="fr-FR"/>
              </w:rPr>
            </w:pPr>
          </w:p>
          <w:p w14:paraId="260C4838" w14:textId="77777777" w:rsidR="00372865" w:rsidRPr="004A0A75" w:rsidRDefault="00372865" w:rsidP="00E250D0">
            <w:pPr>
              <w:spacing w:before="60" w:after="0"/>
              <w:ind w:firstLine="720"/>
              <w:jc w:val="both"/>
              <w:rPr>
                <w:rFonts w:ascii="Times New Roman" w:eastAsia="Times New Roman" w:hAnsi="Times New Roman"/>
                <w:sz w:val="26"/>
                <w:szCs w:val="26"/>
                <w:lang w:val="fr-FR"/>
              </w:rPr>
            </w:pPr>
          </w:p>
          <w:p w14:paraId="2630CC8C" w14:textId="403B5B52" w:rsidR="00DF48B2" w:rsidRPr="004A0A75" w:rsidRDefault="00DF48B2"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d) Ban hành </w:t>
            </w:r>
            <w:r w:rsidRPr="004A0A75">
              <w:rPr>
                <w:rFonts w:ascii="Times New Roman" w:eastAsia="Times New Roman" w:hAnsi="Times New Roman"/>
                <w:sz w:val="26"/>
                <w:szCs w:val="26"/>
                <w:lang w:val="vi-VN"/>
              </w:rPr>
              <w:t>quy định chuyên môn kỹ thuật</w:t>
            </w:r>
            <w:r w:rsidRPr="004A0A75">
              <w:rPr>
                <w:rFonts w:ascii="Times New Roman" w:eastAsia="Times New Roman" w:hAnsi="Times New Roman"/>
                <w:sz w:val="26"/>
                <w:szCs w:val="26"/>
                <w:lang w:val="fr-FR"/>
              </w:rPr>
              <w:t xml:space="preserve">, quy trình khám bệnh, chữa bệnh, chuyển tuyến </w:t>
            </w:r>
            <w:r w:rsidRPr="004A0A75">
              <w:rPr>
                <w:rFonts w:ascii="Times New Roman" w:eastAsia="Times New Roman" w:hAnsi="Times New Roman"/>
                <w:sz w:val="26"/>
                <w:szCs w:val="26"/>
                <w:lang w:val="vi-VN"/>
              </w:rPr>
              <w:t>liên quan đến khám bệnh, chữa bệnh bảo hiểm y tế;</w:t>
            </w:r>
          </w:p>
          <w:p w14:paraId="3923E5C2" w14:textId="7B35A790" w:rsidR="00DF48B2" w:rsidRPr="004A0A75" w:rsidRDefault="00DF48B2" w:rsidP="00E250D0">
            <w:pPr>
              <w:spacing w:before="60" w:after="0"/>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t>đ)</w:t>
            </w:r>
            <w:r w:rsidR="00372865" w:rsidRPr="004A0A75">
              <w:rPr>
                <w:rFonts w:ascii="Times New Roman" w:eastAsia="Times New Roman" w:hAnsi="Times New Roman"/>
                <w:spacing w:val="-4"/>
                <w:sz w:val="26"/>
                <w:szCs w:val="26"/>
                <w:lang w:val="fr-FR"/>
              </w:rPr>
              <w:t xml:space="preserve"> </w:t>
            </w:r>
            <w:r w:rsidRPr="004A0A75">
              <w:rPr>
                <w:rFonts w:ascii="Times New Roman" w:eastAsia="Times New Roman" w:hAnsi="Times New Roman"/>
                <w:spacing w:val="-4"/>
                <w:sz w:val="26"/>
                <w:szCs w:val="26"/>
                <w:lang w:val="fr-FR"/>
              </w:rPr>
              <w:t>Chủ trì, phối hợp với Bộ Tài chính ban hành giá dịch vụ khám bệnh, chữa bệnh bảo hiểm y tế thống nhất giữa các bệnh viện cùng hạng trên toàn quốc;</w:t>
            </w:r>
          </w:p>
          <w:p w14:paraId="31322795" w14:textId="77777777" w:rsidR="00DF48B2" w:rsidRPr="004A0A75" w:rsidRDefault="00DF48B2"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e) </w:t>
            </w:r>
            <w:r w:rsidRPr="004A0A75">
              <w:rPr>
                <w:rFonts w:ascii="Times New Roman" w:eastAsia="Times New Roman" w:hAnsi="Times New Roman"/>
                <w:sz w:val="26"/>
                <w:szCs w:val="26"/>
                <w:lang w:val="vi-VN"/>
              </w:rPr>
              <w:t>Xây dựng trình cấp có thẩm quyền ban hành các giải pháp nhằm bảo đảm cân đối Quỹ bảo hiểm y tế;</w:t>
            </w:r>
          </w:p>
          <w:p w14:paraId="30DCB0E4" w14:textId="1EF47530" w:rsidR="00DF48B2" w:rsidRPr="004A0A75" w:rsidRDefault="00DF48B2" w:rsidP="00E250D0">
            <w:pPr>
              <w:spacing w:before="60" w:after="0"/>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t xml:space="preserve">g) </w:t>
            </w:r>
            <w:r w:rsidRPr="004A0A75">
              <w:rPr>
                <w:rFonts w:ascii="Times New Roman" w:eastAsia="Times New Roman" w:hAnsi="Times New Roman"/>
                <w:spacing w:val="-4"/>
                <w:sz w:val="26"/>
                <w:szCs w:val="26"/>
                <w:lang w:val="vi-VN"/>
              </w:rPr>
              <w:t>Chỉ đạo, hướng dẫn tổ chức thực hiện, kiểm tra các cơ sở y tế, các tổ chức, cá nhân trong việc thực hiện các quy định của pháp luật về bảo hiểm y tế.</w:t>
            </w:r>
          </w:p>
        </w:tc>
        <w:tc>
          <w:tcPr>
            <w:tcW w:w="5670" w:type="dxa"/>
          </w:tcPr>
          <w:p w14:paraId="2B50FA10" w14:textId="77777777" w:rsidR="00025727" w:rsidRDefault="00025727" w:rsidP="00D7702E">
            <w:pPr>
              <w:spacing w:before="60" w:after="0" w:line="271" w:lineRule="auto"/>
              <w:ind w:firstLine="318"/>
              <w:jc w:val="both"/>
              <w:rPr>
                <w:rFonts w:ascii="Times New Roman" w:hAnsi="Times New Roman"/>
                <w:sz w:val="26"/>
                <w:szCs w:val="26"/>
                <w:lang w:val="fr-FR"/>
              </w:rPr>
            </w:pPr>
          </w:p>
          <w:p w14:paraId="53EDE770" w14:textId="77777777" w:rsidR="00D7702E" w:rsidRPr="00D7702E" w:rsidRDefault="00D7702E" w:rsidP="00D7702E">
            <w:pPr>
              <w:spacing w:before="60" w:after="0" w:line="271" w:lineRule="auto"/>
              <w:ind w:firstLine="318"/>
              <w:jc w:val="both"/>
              <w:rPr>
                <w:rFonts w:ascii="Times New Roman" w:hAnsi="Times New Roman"/>
                <w:sz w:val="26"/>
                <w:szCs w:val="26"/>
                <w:lang w:val="fr-FR"/>
              </w:rPr>
            </w:pPr>
            <w:r w:rsidRPr="00D7702E">
              <w:rPr>
                <w:rFonts w:ascii="Times New Roman" w:hAnsi="Times New Roman"/>
                <w:sz w:val="26"/>
                <w:szCs w:val="26"/>
                <w:lang w:val="fr-FR"/>
              </w:rPr>
              <w:t xml:space="preserve">a) </w:t>
            </w:r>
            <w:r w:rsidRPr="00D7702E">
              <w:rPr>
                <w:rFonts w:ascii="Times New Roman" w:hAnsi="Times New Roman"/>
                <w:sz w:val="26"/>
                <w:szCs w:val="26"/>
                <w:lang w:val="vi-VN"/>
              </w:rPr>
              <w:t>Xây dựng, ban hành hoặc trình cấp có thẩm quyền ban hành các văn bản quy phạm pháp luật, cơ chế, chính sách về bảo hiểm y tế;</w:t>
            </w:r>
          </w:p>
          <w:p w14:paraId="68D49B16" w14:textId="77777777" w:rsidR="00D7702E" w:rsidRPr="00D7702E" w:rsidRDefault="00D7702E" w:rsidP="00D7702E">
            <w:pPr>
              <w:spacing w:before="60" w:after="0" w:line="271" w:lineRule="auto"/>
              <w:ind w:firstLine="318"/>
              <w:jc w:val="both"/>
              <w:rPr>
                <w:rFonts w:ascii="Times New Roman" w:hAnsi="Times New Roman"/>
                <w:sz w:val="26"/>
                <w:szCs w:val="26"/>
                <w:lang w:val="fr-FR"/>
              </w:rPr>
            </w:pPr>
            <w:r w:rsidRPr="00D7702E">
              <w:rPr>
                <w:rFonts w:ascii="Times New Roman" w:hAnsi="Times New Roman"/>
                <w:sz w:val="26"/>
                <w:szCs w:val="26"/>
                <w:highlight w:val="yellow"/>
                <w:lang w:val="fr-FR"/>
              </w:rPr>
              <w:t>b)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r w:rsidRPr="00D7702E">
              <w:rPr>
                <w:rFonts w:ascii="Times New Roman" w:hAnsi="Times New Roman"/>
                <w:sz w:val="26"/>
                <w:szCs w:val="26"/>
                <w:lang w:val="fr-FR"/>
              </w:rPr>
              <w:t xml:space="preserve"> </w:t>
            </w:r>
          </w:p>
          <w:p w14:paraId="3F4E8E4F" w14:textId="29AB5121" w:rsidR="00D7702E" w:rsidRPr="00D7702E" w:rsidRDefault="00D7702E" w:rsidP="00D7702E">
            <w:pPr>
              <w:spacing w:before="60" w:after="0" w:line="271" w:lineRule="auto"/>
              <w:ind w:firstLine="318"/>
              <w:jc w:val="both"/>
              <w:rPr>
                <w:rFonts w:ascii="Times New Roman" w:hAnsi="Times New Roman"/>
                <w:sz w:val="26"/>
                <w:szCs w:val="26"/>
                <w:lang w:val="fr-FR"/>
              </w:rPr>
            </w:pPr>
            <w:r w:rsidRPr="00D7702E">
              <w:rPr>
                <w:rFonts w:ascii="Times New Roman" w:hAnsi="Times New Roman"/>
                <w:sz w:val="26"/>
                <w:szCs w:val="26"/>
                <w:lang w:val="fr-FR"/>
              </w:rPr>
              <w:t xml:space="preserve">c) Ban hành gói dịch vụ y tế cơ bản do quỹ bảo hiểm y tế chi trả; </w:t>
            </w:r>
            <w:r>
              <w:rPr>
                <w:rFonts w:ascii="Times New Roman" w:hAnsi="Times New Roman"/>
                <w:sz w:val="26"/>
                <w:szCs w:val="26"/>
                <w:lang w:val="fr-FR"/>
              </w:rPr>
              <w:t>x</w:t>
            </w:r>
            <w:r w:rsidRPr="00D7702E">
              <w:rPr>
                <w:rFonts w:ascii="Times New Roman" w:hAnsi="Times New Roman"/>
                <w:sz w:val="26"/>
                <w:szCs w:val="26"/>
                <w:lang w:val="fr-FR"/>
              </w:rPr>
              <w:t xml:space="preserve">ây dựng, ban hành bộ mã danh mục dùng chung trong khám bệnh, chữa bệnh, giám định và thanh toán chi phí khám bệnh, chữa bệnh </w:t>
            </w:r>
            <w:r w:rsidRPr="00D7702E">
              <w:rPr>
                <w:rFonts w:ascii="Times New Roman" w:hAnsi="Times New Roman"/>
                <w:sz w:val="26"/>
                <w:szCs w:val="26"/>
                <w:lang w:val="fr-FR"/>
              </w:rPr>
              <w:lastRenderedPageBreak/>
              <w:t>bảo hiểm y tế;</w:t>
            </w:r>
          </w:p>
          <w:p w14:paraId="43B63514" w14:textId="77777777" w:rsidR="00D7702E" w:rsidRPr="00D7702E" w:rsidRDefault="00D7702E" w:rsidP="00D7702E">
            <w:pPr>
              <w:spacing w:before="60" w:after="0" w:line="271" w:lineRule="auto"/>
              <w:ind w:firstLine="318"/>
              <w:jc w:val="both"/>
              <w:rPr>
                <w:rFonts w:ascii="Times New Roman" w:hAnsi="Times New Roman"/>
                <w:sz w:val="26"/>
                <w:szCs w:val="26"/>
                <w:lang w:val="fr-FR"/>
              </w:rPr>
            </w:pPr>
            <w:r w:rsidRPr="00D7702E">
              <w:rPr>
                <w:rFonts w:ascii="Times New Roman" w:hAnsi="Times New Roman"/>
                <w:sz w:val="26"/>
                <w:szCs w:val="26"/>
                <w:highlight w:val="yellow"/>
                <w:lang w:val="fr-FR"/>
              </w:rPr>
              <w:t xml:space="preserve">d) Ban hành </w:t>
            </w:r>
            <w:r w:rsidRPr="00D7702E">
              <w:rPr>
                <w:rFonts w:ascii="Times New Roman" w:hAnsi="Times New Roman"/>
                <w:sz w:val="26"/>
                <w:szCs w:val="26"/>
                <w:highlight w:val="yellow"/>
                <w:lang w:val="vi-VN"/>
              </w:rPr>
              <w:t>quy định chuyên môn kỹ thuật</w:t>
            </w:r>
            <w:r w:rsidRPr="00D7702E">
              <w:rPr>
                <w:rFonts w:ascii="Times New Roman" w:hAnsi="Times New Roman"/>
                <w:sz w:val="26"/>
                <w:szCs w:val="26"/>
                <w:highlight w:val="yellow"/>
                <w:lang w:val="fr-FR"/>
              </w:rPr>
              <w:t xml:space="preserve">, quy trình khám bệnh, chữa bệnh, chuyển tuyến </w:t>
            </w:r>
            <w:r w:rsidRPr="00D7702E">
              <w:rPr>
                <w:rFonts w:ascii="Times New Roman" w:hAnsi="Times New Roman"/>
                <w:sz w:val="26"/>
                <w:szCs w:val="26"/>
                <w:highlight w:val="yellow"/>
                <w:lang w:val="vi-VN"/>
              </w:rPr>
              <w:t>liên quan đến khám bệnh, chữa bệnh bảo hiểm y tế;</w:t>
            </w:r>
          </w:p>
          <w:p w14:paraId="401F2BF0" w14:textId="77777777" w:rsidR="00D7702E" w:rsidRPr="00D7702E" w:rsidRDefault="00D7702E" w:rsidP="00D7702E">
            <w:pPr>
              <w:spacing w:before="60" w:after="0" w:line="271" w:lineRule="auto"/>
              <w:ind w:firstLine="318"/>
              <w:jc w:val="both"/>
              <w:rPr>
                <w:rFonts w:ascii="Times New Roman" w:hAnsi="Times New Roman"/>
                <w:sz w:val="26"/>
                <w:szCs w:val="26"/>
                <w:lang w:val="fr-FR"/>
              </w:rPr>
            </w:pPr>
            <w:r w:rsidRPr="00D7702E">
              <w:rPr>
                <w:rFonts w:ascii="Times New Roman" w:hAnsi="Times New Roman"/>
                <w:sz w:val="26"/>
                <w:szCs w:val="26"/>
                <w:lang w:val="fr-FR"/>
              </w:rPr>
              <w:t>đ) Chủ trì, phối hợp với Bộ Tài chính ban hành giá dịch vụ khám bệnh, chữa bệnh bảo hiểm y tế thống nhất giữa các bệnh viện cùng hạng trên toàn quốc;</w:t>
            </w:r>
          </w:p>
          <w:p w14:paraId="06E570B4" w14:textId="77777777" w:rsidR="00D7702E" w:rsidRPr="00D7702E" w:rsidRDefault="00D7702E" w:rsidP="00D7702E">
            <w:pPr>
              <w:spacing w:before="60" w:after="0" w:line="271" w:lineRule="auto"/>
              <w:ind w:firstLine="318"/>
              <w:jc w:val="both"/>
              <w:rPr>
                <w:rFonts w:ascii="Times New Roman" w:hAnsi="Times New Roman"/>
                <w:sz w:val="26"/>
                <w:szCs w:val="26"/>
                <w:lang w:val="fr-FR"/>
              </w:rPr>
            </w:pPr>
            <w:r w:rsidRPr="00D7702E">
              <w:rPr>
                <w:rFonts w:ascii="Times New Roman" w:hAnsi="Times New Roman"/>
                <w:sz w:val="26"/>
                <w:szCs w:val="26"/>
                <w:lang w:val="fr-FR"/>
              </w:rPr>
              <w:t xml:space="preserve">e) Xây dựng trình cấp có thẩm quyền ban hành các giải pháp nhằm bảo đảm cân đối Quỹ bảo hiểm y tế; </w:t>
            </w:r>
          </w:p>
          <w:p w14:paraId="2B216D0D" w14:textId="77777777" w:rsidR="00D7702E" w:rsidRPr="00D7702E" w:rsidRDefault="00D7702E" w:rsidP="00D7702E">
            <w:pPr>
              <w:spacing w:before="60" w:after="0" w:line="271" w:lineRule="auto"/>
              <w:ind w:firstLine="318"/>
              <w:jc w:val="both"/>
              <w:rPr>
                <w:rFonts w:ascii="Times New Roman" w:hAnsi="Times New Roman"/>
                <w:sz w:val="26"/>
                <w:szCs w:val="26"/>
                <w:lang w:val="fr-FR"/>
              </w:rPr>
            </w:pPr>
            <w:r w:rsidRPr="00D7702E">
              <w:rPr>
                <w:rFonts w:ascii="Times New Roman" w:hAnsi="Times New Roman"/>
                <w:sz w:val="26"/>
                <w:szCs w:val="26"/>
                <w:lang w:val="fr-FR"/>
              </w:rPr>
              <w:t xml:space="preserve">g) </w:t>
            </w:r>
            <w:r w:rsidRPr="00D7702E">
              <w:rPr>
                <w:rFonts w:ascii="Times New Roman" w:hAnsi="Times New Roman"/>
                <w:sz w:val="26"/>
                <w:szCs w:val="26"/>
                <w:lang w:val="vi-VN"/>
              </w:rPr>
              <w:t>Chỉ đạo, hướng dẫn tổ chức thực hiện, kiểm tra các cơ sở y tế, các tổ chức, cá nhân trong việc thực hiện các quy định của pháp luật về bảo hiểm y tế.</w:t>
            </w:r>
          </w:p>
          <w:p w14:paraId="1D7AF5A5" w14:textId="7086808E" w:rsidR="00DF48B2" w:rsidRPr="00372865" w:rsidRDefault="00DF48B2" w:rsidP="00372865">
            <w:pPr>
              <w:spacing w:before="60" w:after="0"/>
              <w:ind w:firstLine="720"/>
              <w:jc w:val="both"/>
              <w:rPr>
                <w:rFonts w:ascii="Times New Roman" w:eastAsia="Times New Roman" w:hAnsi="Times New Roman"/>
                <w:sz w:val="26"/>
                <w:szCs w:val="26"/>
                <w:lang w:val="fr-FR"/>
              </w:rPr>
            </w:pPr>
          </w:p>
        </w:tc>
        <w:tc>
          <w:tcPr>
            <w:tcW w:w="3227" w:type="dxa"/>
          </w:tcPr>
          <w:p w14:paraId="112E741D" w14:textId="77777777" w:rsidR="00DF48B2" w:rsidRPr="00E250D0" w:rsidRDefault="00DF48B2" w:rsidP="00E250D0">
            <w:pPr>
              <w:spacing w:before="60" w:after="0"/>
              <w:jc w:val="both"/>
              <w:rPr>
                <w:rFonts w:ascii="Times New Roman" w:hAnsi="Times New Roman"/>
                <w:sz w:val="26"/>
                <w:szCs w:val="26"/>
              </w:rPr>
            </w:pPr>
          </w:p>
        </w:tc>
      </w:tr>
      <w:tr w:rsidR="00DF48B2" w:rsidRPr="002E1FD9" w14:paraId="1399A6D0" w14:textId="77777777" w:rsidTr="000B0710">
        <w:tc>
          <w:tcPr>
            <w:tcW w:w="910" w:type="dxa"/>
          </w:tcPr>
          <w:p w14:paraId="1F1DCF6C" w14:textId="77777777" w:rsidR="00DF48B2" w:rsidRPr="00E250D0" w:rsidRDefault="00DF48B2" w:rsidP="00E250D0">
            <w:pPr>
              <w:spacing w:before="60" w:after="0"/>
              <w:jc w:val="both"/>
              <w:rPr>
                <w:rFonts w:ascii="Times New Roman" w:eastAsia="Times New Roman" w:hAnsi="Times New Roman"/>
                <w:b/>
                <w:bCs/>
                <w:sz w:val="26"/>
                <w:szCs w:val="26"/>
                <w:lang w:val="vi-VN"/>
              </w:rPr>
            </w:pPr>
          </w:p>
        </w:tc>
        <w:tc>
          <w:tcPr>
            <w:tcW w:w="5464" w:type="dxa"/>
          </w:tcPr>
          <w:p w14:paraId="22C58DC0" w14:textId="77777777" w:rsidR="00DF48B2" w:rsidRPr="004A0A75" w:rsidRDefault="00DF48B2" w:rsidP="00E250D0">
            <w:pPr>
              <w:spacing w:before="60" w:after="0"/>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t xml:space="preserve">13. </w:t>
            </w:r>
            <w:r w:rsidRPr="004A0A75">
              <w:rPr>
                <w:rFonts w:ascii="Times New Roman" w:eastAsia="Times New Roman" w:hAnsi="Times New Roman"/>
                <w:spacing w:val="-4"/>
                <w:sz w:val="26"/>
                <w:szCs w:val="26"/>
                <w:lang w:val="vi-VN"/>
              </w:rPr>
              <w:t>Về bảo vệ môi trường trong hoạt động y tế:</w:t>
            </w:r>
          </w:p>
          <w:p w14:paraId="0FDBBB4C" w14:textId="77777777" w:rsidR="00DF48B2" w:rsidRPr="004A0A75" w:rsidRDefault="00DF48B2"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a) </w:t>
            </w:r>
            <w:r w:rsidRPr="004A0A75">
              <w:rPr>
                <w:rFonts w:ascii="Times New Roman" w:eastAsia="Times New Roman" w:hAnsi="Times New Roman"/>
                <w:sz w:val="26"/>
                <w:szCs w:val="26"/>
                <w:lang w:val="vi-VN"/>
              </w:rPr>
              <w:t xml:space="preserve">Chủ trì, phối hợp với </w:t>
            </w:r>
            <w:r w:rsidRPr="004A0A75">
              <w:rPr>
                <w:rFonts w:ascii="Times New Roman" w:eastAsia="Times New Roman" w:hAnsi="Times New Roman"/>
                <w:sz w:val="26"/>
                <w:szCs w:val="26"/>
                <w:lang w:val="fr-FR"/>
              </w:rPr>
              <w:t>các bộ, ngành có liên quan</w:t>
            </w:r>
            <w:r w:rsidRPr="004A0A75">
              <w:rPr>
                <w:rFonts w:ascii="Times New Roman" w:eastAsia="Times New Roman" w:hAnsi="Times New Roman"/>
                <w:sz w:val="26"/>
                <w:szCs w:val="26"/>
                <w:lang w:val="vi-VN"/>
              </w:rPr>
              <w:t xml:space="preserve"> xây dựng, trình cấp có thẩm quyền ban hành các </w:t>
            </w:r>
            <w:r w:rsidRPr="004A0A75">
              <w:rPr>
                <w:rFonts w:ascii="Times New Roman" w:eastAsia="Times New Roman" w:hAnsi="Times New Roman"/>
                <w:sz w:val="26"/>
                <w:szCs w:val="26"/>
                <w:lang w:val="fr-FR"/>
              </w:rPr>
              <w:t xml:space="preserve">văn bản quy phạm pháp luật </w:t>
            </w:r>
            <w:r w:rsidRPr="004A0A75">
              <w:rPr>
                <w:rFonts w:ascii="Times New Roman" w:eastAsia="Times New Roman" w:hAnsi="Times New Roman"/>
                <w:sz w:val="26"/>
                <w:szCs w:val="26"/>
                <w:lang w:val="vi-VN"/>
              </w:rPr>
              <w:t>về bảo vệ môi trường trong hoạt động y tế</w:t>
            </w:r>
            <w:r w:rsidRPr="004A0A75">
              <w:rPr>
                <w:rFonts w:ascii="Times New Roman" w:eastAsia="Times New Roman" w:hAnsi="Times New Roman"/>
                <w:sz w:val="26"/>
                <w:szCs w:val="26"/>
                <w:lang w:val="fr-FR"/>
              </w:rPr>
              <w:t xml:space="preserve"> và</w:t>
            </w:r>
            <w:r w:rsidRPr="004A0A75">
              <w:rPr>
                <w:rFonts w:ascii="Times New Roman" w:eastAsia="Times New Roman" w:hAnsi="Times New Roman"/>
                <w:sz w:val="26"/>
                <w:szCs w:val="26"/>
                <w:lang w:val="vi-VN"/>
              </w:rPr>
              <w:t xml:space="preserve"> </w:t>
            </w:r>
            <w:r w:rsidRPr="004A0A75">
              <w:rPr>
                <w:rFonts w:ascii="Times New Roman" w:eastAsia="Times New Roman" w:hAnsi="Times New Roman"/>
                <w:sz w:val="26"/>
                <w:szCs w:val="26"/>
                <w:lang w:val="fr-FR"/>
              </w:rPr>
              <w:t>vệ sinh</w:t>
            </w:r>
            <w:r w:rsidRPr="004A0A75">
              <w:rPr>
                <w:rFonts w:ascii="Times New Roman" w:eastAsia="Times New Roman" w:hAnsi="Times New Roman"/>
                <w:sz w:val="26"/>
                <w:szCs w:val="26"/>
                <w:lang w:val="vi-VN"/>
              </w:rPr>
              <w:t xml:space="preserve"> trong </w:t>
            </w:r>
            <w:r w:rsidRPr="004A0A75">
              <w:rPr>
                <w:rFonts w:ascii="Times New Roman" w:eastAsia="Times New Roman" w:hAnsi="Times New Roman"/>
                <w:sz w:val="26"/>
                <w:szCs w:val="26"/>
                <w:lang w:val="fr-FR"/>
              </w:rPr>
              <w:t xml:space="preserve">việc </w:t>
            </w:r>
            <w:r w:rsidRPr="004A0A75">
              <w:rPr>
                <w:rFonts w:ascii="Times New Roman" w:hAnsi="Times New Roman"/>
                <w:color w:val="000000"/>
                <w:sz w:val="26"/>
                <w:szCs w:val="26"/>
                <w:lang w:val="fr-FR"/>
              </w:rPr>
              <w:t>bảo quản, quàn, ướp, mai táng, hỏa táng, di chuyển thi thể, hài cốt</w:t>
            </w:r>
            <w:r w:rsidRPr="004A0A75" w:rsidDel="001A03B4">
              <w:rPr>
                <w:rFonts w:ascii="Times New Roman" w:eastAsia="Times New Roman" w:hAnsi="Times New Roman"/>
                <w:sz w:val="26"/>
                <w:szCs w:val="26"/>
                <w:lang w:val="vi-VN"/>
              </w:rPr>
              <w:t xml:space="preserve"> </w:t>
            </w:r>
            <w:r w:rsidRPr="004A0A75">
              <w:rPr>
                <w:rFonts w:ascii="Times New Roman" w:eastAsia="Times New Roman" w:hAnsi="Times New Roman"/>
                <w:sz w:val="26"/>
                <w:szCs w:val="26"/>
                <w:lang w:val="fr-FR"/>
              </w:rPr>
              <w:t xml:space="preserve">theo quy định của pháp luật; </w:t>
            </w:r>
          </w:p>
          <w:p w14:paraId="7BACFD17" w14:textId="77777777" w:rsidR="00DF48B2" w:rsidRPr="004A0A75" w:rsidRDefault="00DF48B2"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b) </w:t>
            </w:r>
            <w:r w:rsidRPr="004A0A75">
              <w:rPr>
                <w:rFonts w:ascii="Times New Roman" w:eastAsia="Times New Roman" w:hAnsi="Times New Roman"/>
                <w:sz w:val="26"/>
                <w:szCs w:val="26"/>
                <w:lang w:val="vi-VN"/>
              </w:rPr>
              <w:t>Tổ chức thẩm định báo cáo đánh giá môi trường chiến lược</w:t>
            </w:r>
            <w:r w:rsidRPr="004A0A75">
              <w:rPr>
                <w:rFonts w:ascii="Times New Roman" w:eastAsia="Times New Roman" w:hAnsi="Times New Roman"/>
                <w:sz w:val="26"/>
                <w:szCs w:val="26"/>
                <w:lang w:val="fr-FR"/>
              </w:rPr>
              <w:t xml:space="preserve"> đối với các chiến lược, quy </w:t>
            </w:r>
            <w:r w:rsidRPr="004A0A75">
              <w:rPr>
                <w:rFonts w:ascii="Times New Roman" w:eastAsia="Times New Roman" w:hAnsi="Times New Roman"/>
                <w:sz w:val="26"/>
                <w:szCs w:val="26"/>
                <w:lang w:val="fr-FR"/>
              </w:rPr>
              <w:lastRenderedPageBreak/>
              <w:t xml:space="preserve">hoạch thuộc thẩm quyền phê duyệt của Bộ; </w:t>
            </w:r>
            <w:bookmarkStart w:id="13" w:name="_Hlk81226373"/>
            <w:r w:rsidRPr="004A0A75">
              <w:rPr>
                <w:rFonts w:ascii="Times New Roman" w:eastAsia="Times New Roman" w:hAnsi="Times New Roman"/>
                <w:sz w:val="26"/>
                <w:szCs w:val="26"/>
                <w:lang w:val="fr-FR"/>
              </w:rPr>
              <w:t>thẩm định</w:t>
            </w:r>
            <w:r w:rsidRPr="004A0A75">
              <w:rPr>
                <w:rFonts w:ascii="Times New Roman" w:eastAsia="Times New Roman" w:hAnsi="Times New Roman"/>
                <w:sz w:val="26"/>
                <w:szCs w:val="26"/>
                <w:lang w:val="vi-VN"/>
              </w:rPr>
              <w:t xml:space="preserve"> báo cáo đánh giá tác động môi trường</w:t>
            </w:r>
            <w:bookmarkEnd w:id="13"/>
            <w:r w:rsidRPr="004A0A75">
              <w:rPr>
                <w:rFonts w:ascii="Times New Roman" w:eastAsia="Times New Roman" w:hAnsi="Times New Roman"/>
                <w:sz w:val="26"/>
                <w:szCs w:val="26"/>
                <w:lang w:val="vi-VN"/>
              </w:rPr>
              <w:t>, đề án bảo vệ môi trường chi tiế</w:t>
            </w:r>
            <w:r w:rsidRPr="004A0A75">
              <w:rPr>
                <w:rFonts w:ascii="Times New Roman" w:eastAsia="Times New Roman" w:hAnsi="Times New Roman"/>
                <w:sz w:val="26"/>
                <w:szCs w:val="26"/>
                <w:lang w:val="fr-FR"/>
              </w:rPr>
              <w:t>t</w:t>
            </w:r>
            <w:r w:rsidRPr="004A0A75">
              <w:rPr>
                <w:rFonts w:ascii="Times New Roman" w:eastAsia="Times New Roman" w:hAnsi="Times New Roman"/>
                <w:sz w:val="26"/>
                <w:szCs w:val="26"/>
                <w:lang w:val="vi-VN"/>
              </w:rPr>
              <w:t xml:space="preserve"> đối với các </w:t>
            </w:r>
            <w:r w:rsidRPr="004A0A75">
              <w:rPr>
                <w:rFonts w:ascii="Times New Roman" w:eastAsia="Times New Roman" w:hAnsi="Times New Roman"/>
                <w:sz w:val="26"/>
                <w:szCs w:val="26"/>
                <w:lang w:val="fr-FR"/>
              </w:rPr>
              <w:t>dự án thuộc thẩm quyền quyết định phê duyệt đầu tư</w:t>
            </w:r>
            <w:r w:rsidRPr="004A0A75">
              <w:rPr>
                <w:rFonts w:ascii="Times New Roman" w:eastAsia="Times New Roman" w:hAnsi="Times New Roman"/>
                <w:sz w:val="26"/>
                <w:szCs w:val="26"/>
                <w:lang w:val="vi-VN"/>
              </w:rPr>
              <w:t xml:space="preserve"> của Bộ</w:t>
            </w:r>
            <w:r w:rsidRPr="004A0A75">
              <w:rPr>
                <w:rFonts w:ascii="Times New Roman" w:eastAsia="Times New Roman" w:hAnsi="Times New Roman"/>
                <w:sz w:val="26"/>
                <w:szCs w:val="26"/>
                <w:lang w:val="fr-FR"/>
              </w:rPr>
              <w:t xml:space="preserve"> theo quy định của pháp luật;</w:t>
            </w:r>
            <w:r w:rsidRPr="004A0A75">
              <w:rPr>
                <w:rFonts w:ascii="Times New Roman" w:eastAsia="Times New Roman" w:hAnsi="Times New Roman"/>
                <w:sz w:val="26"/>
                <w:szCs w:val="26"/>
                <w:lang w:val="vi-VN"/>
              </w:rPr>
              <w:t xml:space="preserve"> </w:t>
            </w:r>
          </w:p>
          <w:p w14:paraId="36765B2F" w14:textId="77777777" w:rsidR="00DF48B2" w:rsidRPr="004A0A75" w:rsidRDefault="00DF48B2" w:rsidP="00E250D0">
            <w:pPr>
              <w:spacing w:before="60" w:after="0"/>
              <w:ind w:firstLine="720"/>
              <w:jc w:val="both"/>
              <w:rPr>
                <w:rFonts w:ascii="Times New Roman" w:eastAsia="Times New Roman" w:hAnsi="Times New Roman"/>
                <w:spacing w:val="-6"/>
                <w:sz w:val="26"/>
                <w:szCs w:val="26"/>
                <w:lang w:val="fr-FR"/>
              </w:rPr>
            </w:pPr>
            <w:r w:rsidRPr="004A0A75">
              <w:rPr>
                <w:rFonts w:ascii="Times New Roman" w:eastAsia="Times New Roman" w:hAnsi="Times New Roman"/>
                <w:spacing w:val="-6"/>
                <w:sz w:val="26"/>
                <w:szCs w:val="26"/>
                <w:lang w:val="fr-FR"/>
              </w:rPr>
              <w:t xml:space="preserve">c) </w:t>
            </w:r>
            <w:r w:rsidRPr="004A0A75">
              <w:rPr>
                <w:rFonts w:ascii="Times New Roman" w:eastAsia="Times New Roman" w:hAnsi="Times New Roman"/>
                <w:spacing w:val="-6"/>
                <w:sz w:val="26"/>
                <w:szCs w:val="26"/>
                <w:lang w:val="vi-VN"/>
              </w:rPr>
              <w:t>Chỉ đạo, hướng dẫn tổ chức thực hiện việc quan trắc các tác động đối với môi trường từ hoạt động của ngành y tế</w:t>
            </w:r>
            <w:r w:rsidRPr="004A0A75">
              <w:rPr>
                <w:rFonts w:ascii="Times New Roman" w:eastAsia="Times New Roman" w:hAnsi="Times New Roman"/>
                <w:spacing w:val="-6"/>
                <w:sz w:val="26"/>
                <w:szCs w:val="26"/>
                <w:lang w:val="fr-FR"/>
              </w:rPr>
              <w:t xml:space="preserve">, việc </w:t>
            </w:r>
            <w:r w:rsidRPr="004A0A75">
              <w:rPr>
                <w:rFonts w:ascii="Times New Roman" w:hAnsi="Times New Roman"/>
                <w:spacing w:val="-6"/>
                <w:sz w:val="26"/>
                <w:szCs w:val="26"/>
                <w:shd w:val="clear" w:color="auto" w:fill="F9FAFC"/>
                <w:lang w:val="fr-FR"/>
              </w:rPr>
              <w:t>phân loại, lưu giữ, quản lý chất thải y tế trong  khuôn viên các cơ sở y tế</w:t>
            </w:r>
            <w:r w:rsidRPr="004A0A75">
              <w:rPr>
                <w:rFonts w:ascii="Times New Roman" w:eastAsia="Times New Roman" w:hAnsi="Times New Roman"/>
                <w:spacing w:val="-6"/>
                <w:sz w:val="26"/>
                <w:szCs w:val="26"/>
                <w:lang w:val="fr-FR"/>
              </w:rPr>
              <w:t xml:space="preserve">, việc </w:t>
            </w:r>
            <w:r w:rsidRPr="004A0A75">
              <w:rPr>
                <w:rFonts w:ascii="Times New Roman" w:eastAsia="Times New Roman" w:hAnsi="Times New Roman"/>
                <w:spacing w:val="-6"/>
                <w:sz w:val="26"/>
                <w:szCs w:val="26"/>
                <w:lang w:val="vi-VN"/>
              </w:rPr>
              <w:t>thống kê nguồn thải, đánh giá mức độ ô nhiễm</w:t>
            </w:r>
            <w:r w:rsidRPr="004A0A75">
              <w:rPr>
                <w:rFonts w:ascii="Times New Roman" w:eastAsia="Times New Roman" w:hAnsi="Times New Roman"/>
                <w:spacing w:val="-6"/>
                <w:sz w:val="26"/>
                <w:szCs w:val="26"/>
                <w:lang w:val="fr-FR"/>
              </w:rPr>
              <w:t>,</w:t>
            </w:r>
            <w:r w:rsidRPr="004A0A75">
              <w:rPr>
                <w:rFonts w:ascii="Times New Roman" w:eastAsia="Times New Roman" w:hAnsi="Times New Roman"/>
                <w:spacing w:val="-6"/>
                <w:sz w:val="26"/>
                <w:szCs w:val="26"/>
                <w:lang w:val="vi-VN"/>
              </w:rPr>
              <w:t xml:space="preserve"> </w:t>
            </w:r>
            <w:r w:rsidRPr="004A0A75">
              <w:rPr>
                <w:rFonts w:ascii="Times New Roman" w:eastAsia="Times New Roman" w:hAnsi="Times New Roman"/>
                <w:spacing w:val="-6"/>
                <w:sz w:val="26"/>
                <w:szCs w:val="26"/>
                <w:lang w:val="fr-FR"/>
              </w:rPr>
              <w:t>xử lý chất thải của các bệnh viện, cơ sở y tế</w:t>
            </w:r>
            <w:r w:rsidRPr="004A0A75">
              <w:rPr>
                <w:rFonts w:ascii="Times New Roman" w:eastAsia="Times New Roman" w:hAnsi="Times New Roman"/>
                <w:spacing w:val="-6"/>
                <w:sz w:val="26"/>
                <w:szCs w:val="26"/>
                <w:lang w:val="vi-VN"/>
              </w:rPr>
              <w:t xml:space="preserve"> theo quy định của pháp luật</w:t>
            </w:r>
            <w:r w:rsidRPr="004A0A75">
              <w:rPr>
                <w:rFonts w:ascii="Times New Roman" w:eastAsia="Times New Roman" w:hAnsi="Times New Roman"/>
                <w:spacing w:val="-6"/>
                <w:sz w:val="26"/>
                <w:szCs w:val="26"/>
                <w:lang w:val="fr-FR"/>
              </w:rPr>
              <w:t>;</w:t>
            </w:r>
            <w:r w:rsidRPr="004A0A75">
              <w:rPr>
                <w:rFonts w:ascii="Times New Roman" w:eastAsia="Times New Roman" w:hAnsi="Times New Roman"/>
                <w:spacing w:val="-6"/>
                <w:sz w:val="26"/>
                <w:szCs w:val="26"/>
                <w:lang w:val="vi-VN"/>
              </w:rPr>
              <w:t xml:space="preserve"> </w:t>
            </w:r>
          </w:p>
          <w:p w14:paraId="7594EF6A" w14:textId="77777777" w:rsidR="00DF48B2" w:rsidRPr="004A0A75" w:rsidRDefault="00DF48B2"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d) </w:t>
            </w:r>
            <w:r w:rsidRPr="004A0A75">
              <w:rPr>
                <w:rFonts w:ascii="Times New Roman" w:eastAsia="Times New Roman" w:hAnsi="Times New Roman"/>
                <w:sz w:val="26"/>
                <w:szCs w:val="26"/>
                <w:lang w:val="vi-VN"/>
              </w:rPr>
              <w:t>Chỉ đạo, hướng dẫn tổ chức thực hiện các biện pháp bảo vệ sức khỏe con người trước tác động của biến đổi khí hậu, ô nhiễm môi trường và các yếu tố môi trường bất lợi;</w:t>
            </w:r>
          </w:p>
          <w:p w14:paraId="55AB2CDD" w14:textId="6C285714" w:rsidR="00DF48B2" w:rsidRPr="004A0A75" w:rsidRDefault="00DF48B2"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vi-VN"/>
              </w:rPr>
              <w:t>đ)</w:t>
            </w:r>
            <w:r w:rsidRPr="004A0A75">
              <w:rPr>
                <w:rFonts w:ascii="Times New Roman" w:eastAsia="Times New Roman" w:hAnsi="Times New Roman"/>
                <w:sz w:val="26"/>
                <w:szCs w:val="26"/>
                <w:lang w:val="fr-FR"/>
              </w:rPr>
              <w:t xml:space="preserve"> </w:t>
            </w:r>
            <w:r w:rsidRPr="004A0A75">
              <w:rPr>
                <w:rFonts w:ascii="Times New Roman" w:eastAsia="Times New Roman" w:hAnsi="Times New Roman"/>
                <w:sz w:val="26"/>
                <w:szCs w:val="26"/>
                <w:lang w:val="vi-VN"/>
              </w:rPr>
              <w:t>Chỉ đạo, hướng dẫn tổ chức thực hiện và kiểm tra</w:t>
            </w:r>
            <w:r w:rsidRPr="004A0A75">
              <w:rPr>
                <w:rFonts w:ascii="Times New Roman" w:eastAsia="Times New Roman" w:hAnsi="Times New Roman"/>
                <w:sz w:val="26"/>
                <w:szCs w:val="26"/>
                <w:lang w:val="fr-FR"/>
              </w:rPr>
              <w:t xml:space="preserve"> vi</w:t>
            </w:r>
            <w:r w:rsidRPr="004A0A75">
              <w:rPr>
                <w:rFonts w:ascii="Times New Roman" w:eastAsia="Times New Roman" w:hAnsi="Times New Roman"/>
                <w:sz w:val="26"/>
                <w:szCs w:val="26"/>
                <w:lang w:val="vi-VN"/>
              </w:rPr>
              <w:t xml:space="preserve">ệc thực hiện các </w:t>
            </w:r>
            <w:r w:rsidRPr="004A0A75">
              <w:rPr>
                <w:rFonts w:ascii="Times New Roman" w:eastAsia="Times New Roman" w:hAnsi="Times New Roman"/>
                <w:sz w:val="26"/>
                <w:szCs w:val="26"/>
                <w:lang w:val="fr-FR"/>
              </w:rPr>
              <w:t>quy định của</w:t>
            </w:r>
            <w:r w:rsidRPr="004A0A75">
              <w:rPr>
                <w:rFonts w:ascii="Times New Roman" w:eastAsia="Times New Roman" w:hAnsi="Times New Roman"/>
                <w:sz w:val="26"/>
                <w:szCs w:val="26"/>
                <w:lang w:val="vi-VN"/>
              </w:rPr>
              <w:t xml:space="preserve"> pháp luật về bảo vệ môi trường trong </w:t>
            </w:r>
            <w:r w:rsidRPr="004A0A75">
              <w:rPr>
                <w:rFonts w:ascii="Times New Roman" w:eastAsia="Times New Roman" w:hAnsi="Times New Roman"/>
                <w:sz w:val="26"/>
                <w:szCs w:val="26"/>
                <w:lang w:val="fr-FR"/>
              </w:rPr>
              <w:t xml:space="preserve">hoạt động </w:t>
            </w:r>
            <w:r w:rsidRPr="004A0A75">
              <w:rPr>
                <w:rFonts w:ascii="Times New Roman" w:eastAsia="Times New Roman" w:hAnsi="Times New Roman"/>
                <w:sz w:val="26"/>
                <w:szCs w:val="26"/>
                <w:lang w:val="vi-VN"/>
              </w:rPr>
              <w:t>y tế</w:t>
            </w:r>
            <w:r w:rsidRPr="004A0A75">
              <w:rPr>
                <w:rFonts w:ascii="Times New Roman" w:eastAsia="Times New Roman" w:hAnsi="Times New Roman"/>
                <w:sz w:val="26"/>
                <w:szCs w:val="26"/>
                <w:lang w:val="fr-FR"/>
              </w:rPr>
              <w:t xml:space="preserve">, </w:t>
            </w:r>
            <w:r w:rsidRPr="004A0A75">
              <w:rPr>
                <w:rFonts w:ascii="Times New Roman" w:eastAsia="Times New Roman" w:hAnsi="Times New Roman"/>
                <w:sz w:val="26"/>
                <w:szCs w:val="26"/>
                <w:lang w:val="vi-VN"/>
              </w:rPr>
              <w:t>quản lý chất thải y tế</w:t>
            </w:r>
            <w:r w:rsidRPr="004A0A75">
              <w:rPr>
                <w:rFonts w:ascii="Times New Roman" w:eastAsia="Times New Roman" w:hAnsi="Times New Roman"/>
                <w:sz w:val="26"/>
                <w:szCs w:val="26"/>
                <w:lang w:val="fr-FR"/>
              </w:rPr>
              <w:t xml:space="preserve"> trong khuôn viên cơ sở y tế và v</w:t>
            </w:r>
            <w:r w:rsidRPr="004A0A75">
              <w:rPr>
                <w:rFonts w:ascii="Times New Roman" w:eastAsia="Times New Roman" w:hAnsi="Times New Roman"/>
                <w:sz w:val="26"/>
                <w:szCs w:val="26"/>
                <w:lang w:val="vi-VN"/>
              </w:rPr>
              <w:t xml:space="preserve">ệ sinh trong </w:t>
            </w:r>
            <w:r w:rsidRPr="004A0A75">
              <w:rPr>
                <w:rFonts w:ascii="Times New Roman" w:eastAsia="Times New Roman" w:hAnsi="Times New Roman"/>
                <w:sz w:val="26"/>
                <w:szCs w:val="26"/>
                <w:lang w:val="fr-FR"/>
              </w:rPr>
              <w:t xml:space="preserve">việc </w:t>
            </w:r>
            <w:r w:rsidRPr="004A0A75">
              <w:rPr>
                <w:rFonts w:ascii="Times New Roman" w:hAnsi="Times New Roman"/>
                <w:color w:val="000000"/>
                <w:sz w:val="26"/>
                <w:szCs w:val="26"/>
                <w:lang w:val="fr-FR"/>
              </w:rPr>
              <w:t>bảo quản, quàn, ướp, mai táng, hỏa táng, di chuyển thi thể, hài cốt</w:t>
            </w:r>
            <w:r w:rsidRPr="004A0A75" w:rsidDel="001A03B4">
              <w:rPr>
                <w:rFonts w:ascii="Times New Roman" w:eastAsia="Times New Roman" w:hAnsi="Times New Roman"/>
                <w:sz w:val="26"/>
                <w:szCs w:val="26"/>
                <w:lang w:val="vi-VN"/>
              </w:rPr>
              <w:t xml:space="preserve"> </w:t>
            </w:r>
            <w:r w:rsidRPr="004A0A75">
              <w:rPr>
                <w:rFonts w:ascii="Times New Roman" w:eastAsia="Times New Roman" w:hAnsi="Times New Roman"/>
                <w:sz w:val="26"/>
                <w:szCs w:val="26"/>
                <w:lang w:val="fr-FR"/>
              </w:rPr>
              <w:t>theo quy định của pháp luật.</w:t>
            </w:r>
          </w:p>
        </w:tc>
        <w:tc>
          <w:tcPr>
            <w:tcW w:w="5670" w:type="dxa"/>
          </w:tcPr>
          <w:p w14:paraId="39A981EF" w14:textId="77777777" w:rsidR="00DF48B2" w:rsidRPr="00E250D0" w:rsidRDefault="00DF48B2" w:rsidP="00C90476">
            <w:pPr>
              <w:spacing w:before="60" w:after="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lastRenderedPageBreak/>
              <w:t xml:space="preserve">13. </w:t>
            </w:r>
            <w:r w:rsidRPr="00E250D0">
              <w:rPr>
                <w:rFonts w:ascii="Times New Roman" w:eastAsia="Times New Roman" w:hAnsi="Times New Roman"/>
                <w:sz w:val="26"/>
                <w:szCs w:val="26"/>
                <w:lang w:val="vi-VN"/>
              </w:rPr>
              <w:t>Về bảo vệ môi trường trong hoạt động y tế:</w:t>
            </w:r>
          </w:p>
          <w:p w14:paraId="26F75209" w14:textId="64B9588E" w:rsidR="002D5677" w:rsidRPr="00E250D0" w:rsidRDefault="00DF48B2"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fr-FR"/>
              </w:rPr>
              <w:t xml:space="preserve">a) </w:t>
            </w:r>
            <w:r w:rsidRPr="00E250D0">
              <w:rPr>
                <w:rFonts w:ascii="Times New Roman" w:eastAsia="Times New Roman" w:hAnsi="Times New Roman"/>
                <w:sz w:val="26"/>
                <w:szCs w:val="26"/>
                <w:lang w:val="vi-VN"/>
              </w:rPr>
              <w:t xml:space="preserve">Chủ trì, phối hợp với </w:t>
            </w:r>
            <w:r w:rsidRPr="00E250D0">
              <w:rPr>
                <w:rFonts w:ascii="Times New Roman" w:eastAsia="Times New Roman" w:hAnsi="Times New Roman"/>
                <w:sz w:val="26"/>
                <w:szCs w:val="26"/>
                <w:lang w:val="fr-FR"/>
              </w:rPr>
              <w:t>các bộ, ngành có liên quan</w:t>
            </w:r>
            <w:r w:rsidRPr="00E250D0">
              <w:rPr>
                <w:rFonts w:ascii="Times New Roman" w:eastAsia="Times New Roman" w:hAnsi="Times New Roman"/>
                <w:sz w:val="26"/>
                <w:szCs w:val="26"/>
                <w:lang w:val="vi-VN"/>
              </w:rPr>
              <w:t xml:space="preserve"> xây dựng, trình cấp có thẩm quyền ban hành các </w:t>
            </w:r>
            <w:r w:rsidRPr="00E250D0">
              <w:rPr>
                <w:rFonts w:ascii="Times New Roman" w:eastAsia="Times New Roman" w:hAnsi="Times New Roman"/>
                <w:sz w:val="26"/>
                <w:szCs w:val="26"/>
                <w:lang w:val="fr-FR"/>
              </w:rPr>
              <w:t xml:space="preserve">văn bản quy phạm pháp luật </w:t>
            </w:r>
            <w:r w:rsidRPr="00E250D0">
              <w:rPr>
                <w:rFonts w:ascii="Times New Roman" w:eastAsia="Times New Roman" w:hAnsi="Times New Roman"/>
                <w:sz w:val="26"/>
                <w:szCs w:val="26"/>
                <w:lang w:val="vi-VN"/>
              </w:rPr>
              <w:t xml:space="preserve">về </w:t>
            </w:r>
            <w:bookmarkStart w:id="14" w:name="_Hlk81215618"/>
            <w:r w:rsidR="002D5677" w:rsidRPr="00E250D0">
              <w:rPr>
                <w:rFonts w:ascii="Times New Roman" w:eastAsia="Times New Roman" w:hAnsi="Times New Roman"/>
                <w:b/>
                <w:sz w:val="26"/>
                <w:szCs w:val="26"/>
              </w:rPr>
              <w:t>quản lý chất thải y tế,</w:t>
            </w:r>
            <w:r w:rsidR="002D5677" w:rsidRPr="00E250D0">
              <w:rPr>
                <w:rFonts w:ascii="Times New Roman" w:eastAsia="Times New Roman" w:hAnsi="Times New Roman"/>
                <w:b/>
                <w:sz w:val="26"/>
                <w:szCs w:val="26"/>
                <w:lang w:val="vi-VN"/>
              </w:rPr>
              <w:t xml:space="preserve"> bảo vệ môi trường trong </w:t>
            </w:r>
            <w:r w:rsidR="002D5677" w:rsidRPr="00E250D0">
              <w:rPr>
                <w:rFonts w:ascii="Times New Roman" w:eastAsia="Times New Roman" w:hAnsi="Times New Roman"/>
                <w:b/>
                <w:sz w:val="26"/>
                <w:szCs w:val="26"/>
              </w:rPr>
              <w:t xml:space="preserve">khuôn viên cơ sở </w:t>
            </w:r>
            <w:r w:rsidR="002D5677" w:rsidRPr="00E250D0">
              <w:rPr>
                <w:rFonts w:ascii="Times New Roman" w:eastAsia="Times New Roman" w:hAnsi="Times New Roman"/>
                <w:b/>
                <w:sz w:val="26"/>
                <w:szCs w:val="26"/>
                <w:lang w:val="vi-VN"/>
              </w:rPr>
              <w:t>y tế</w:t>
            </w:r>
            <w:r w:rsidR="002D5677" w:rsidRPr="00E250D0">
              <w:rPr>
                <w:rFonts w:ascii="Times New Roman" w:eastAsia="Times New Roman" w:hAnsi="Times New Roman"/>
                <w:b/>
                <w:sz w:val="26"/>
                <w:szCs w:val="26"/>
                <w:lang w:val="fr-FR"/>
              </w:rPr>
              <w:t xml:space="preserve"> và</w:t>
            </w:r>
            <w:r w:rsidR="002D5677" w:rsidRPr="00E250D0">
              <w:rPr>
                <w:rFonts w:ascii="Times New Roman" w:eastAsia="Times New Roman" w:hAnsi="Times New Roman"/>
                <w:b/>
                <w:sz w:val="26"/>
                <w:szCs w:val="26"/>
                <w:lang w:val="vi-VN"/>
              </w:rPr>
              <w:t xml:space="preserve"> </w:t>
            </w:r>
            <w:r w:rsidR="002D5677" w:rsidRPr="00E250D0">
              <w:rPr>
                <w:rFonts w:ascii="Times New Roman" w:eastAsia="Times New Roman" w:hAnsi="Times New Roman"/>
                <w:b/>
                <w:sz w:val="26"/>
                <w:szCs w:val="26"/>
                <w:lang w:val="fr-FR"/>
              </w:rPr>
              <w:t>vệ sinh</w:t>
            </w:r>
            <w:r w:rsidR="002D5677" w:rsidRPr="00E250D0">
              <w:rPr>
                <w:rFonts w:ascii="Times New Roman" w:eastAsia="Times New Roman" w:hAnsi="Times New Roman"/>
                <w:b/>
                <w:sz w:val="26"/>
                <w:szCs w:val="26"/>
                <w:lang w:val="vi-VN"/>
              </w:rPr>
              <w:t xml:space="preserve"> </w:t>
            </w:r>
            <w:r w:rsidR="002D5677" w:rsidRPr="00E250D0">
              <w:rPr>
                <w:rFonts w:ascii="Times New Roman" w:eastAsia="Times New Roman" w:hAnsi="Times New Roman"/>
                <w:b/>
                <w:sz w:val="26"/>
                <w:szCs w:val="26"/>
              </w:rPr>
              <w:t xml:space="preserve">trong </w:t>
            </w:r>
            <w:r w:rsidR="002D5677" w:rsidRPr="00E250D0">
              <w:rPr>
                <w:rFonts w:ascii="Times New Roman" w:eastAsia="Times New Roman" w:hAnsi="Times New Roman"/>
                <w:b/>
                <w:sz w:val="26"/>
                <w:szCs w:val="26"/>
                <w:lang w:val="vi-VN"/>
              </w:rPr>
              <w:t>mai táng, hỏa táng đối với các trường hợp chết do dịch bệnh nguy hiểm</w:t>
            </w:r>
            <w:r w:rsidR="002D5677" w:rsidRPr="00E250D0">
              <w:rPr>
                <w:rFonts w:ascii="Times New Roman" w:eastAsia="Times New Roman" w:hAnsi="Times New Roman"/>
                <w:b/>
                <w:sz w:val="26"/>
                <w:szCs w:val="26"/>
              </w:rPr>
              <w:t>;</w:t>
            </w:r>
            <w:r w:rsidR="002D5677" w:rsidRPr="00E250D0" w:rsidDel="008F26A2">
              <w:rPr>
                <w:rFonts w:ascii="Times New Roman" w:eastAsia="Times New Roman" w:hAnsi="Times New Roman"/>
                <w:sz w:val="26"/>
                <w:szCs w:val="26"/>
                <w:lang w:val="vi-VN"/>
              </w:rPr>
              <w:t xml:space="preserve"> </w:t>
            </w:r>
            <w:bookmarkEnd w:id="14"/>
          </w:p>
          <w:p w14:paraId="2DB841E3" w14:textId="3DE37CD6" w:rsidR="00DF48B2" w:rsidRPr="00E250D0" w:rsidRDefault="00C710F1" w:rsidP="00E250D0">
            <w:pPr>
              <w:spacing w:before="60" w:after="0"/>
              <w:ind w:firstLine="720"/>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fr-FR"/>
              </w:rPr>
              <w:t>b</w:t>
            </w:r>
            <w:r w:rsidR="00DF48B2" w:rsidRPr="00E250D0">
              <w:rPr>
                <w:rFonts w:ascii="Times New Roman" w:eastAsia="Times New Roman" w:hAnsi="Times New Roman"/>
                <w:spacing w:val="-4"/>
                <w:sz w:val="26"/>
                <w:szCs w:val="26"/>
                <w:lang w:val="fr-FR"/>
              </w:rPr>
              <w:t xml:space="preserve">) </w:t>
            </w:r>
            <w:bookmarkStart w:id="15" w:name="_Hlk81226424"/>
            <w:r w:rsidR="00DF48B2" w:rsidRPr="00E250D0">
              <w:rPr>
                <w:rFonts w:ascii="Times New Roman" w:eastAsia="Times New Roman" w:hAnsi="Times New Roman"/>
                <w:spacing w:val="-4"/>
                <w:sz w:val="26"/>
                <w:szCs w:val="26"/>
                <w:lang w:val="vi-VN"/>
              </w:rPr>
              <w:t>Chỉ đạo, hướng dẫn tổ chức thực hiện việc</w:t>
            </w:r>
            <w:r w:rsidR="002D5677" w:rsidRPr="00E250D0">
              <w:rPr>
                <w:rFonts w:ascii="Times New Roman" w:eastAsia="Times New Roman" w:hAnsi="Times New Roman"/>
                <w:spacing w:val="-4"/>
                <w:sz w:val="26"/>
                <w:szCs w:val="26"/>
              </w:rPr>
              <w:t xml:space="preserve"> phân loại, thu gom, lưu giữ, quản lý chất thải y tế, bảo vệ môi trường trong khuôn viên cơ sở y </w:t>
            </w:r>
            <w:r w:rsidR="0063587B" w:rsidRPr="00E250D0">
              <w:rPr>
                <w:rFonts w:ascii="Times New Roman" w:eastAsia="Times New Roman" w:hAnsi="Times New Roman"/>
                <w:spacing w:val="-4"/>
                <w:sz w:val="26"/>
                <w:szCs w:val="26"/>
              </w:rPr>
              <w:t xml:space="preserve">tế </w:t>
            </w:r>
            <w:r w:rsidR="00DF48B2" w:rsidRPr="00E250D0">
              <w:rPr>
                <w:rFonts w:ascii="Times New Roman" w:eastAsia="Times New Roman" w:hAnsi="Times New Roman"/>
                <w:spacing w:val="-4"/>
                <w:sz w:val="26"/>
                <w:szCs w:val="26"/>
                <w:lang w:val="vi-VN"/>
              </w:rPr>
              <w:t>theo quy định của pháp luật</w:t>
            </w:r>
            <w:r w:rsidR="00DF48B2" w:rsidRPr="00E250D0">
              <w:rPr>
                <w:rFonts w:ascii="Times New Roman" w:eastAsia="Times New Roman" w:hAnsi="Times New Roman"/>
                <w:spacing w:val="-4"/>
                <w:sz w:val="26"/>
                <w:szCs w:val="26"/>
                <w:lang w:val="fr-FR"/>
              </w:rPr>
              <w:t>;</w:t>
            </w:r>
            <w:r w:rsidR="00DF48B2" w:rsidRPr="00E250D0">
              <w:rPr>
                <w:rFonts w:ascii="Times New Roman" w:eastAsia="Times New Roman" w:hAnsi="Times New Roman"/>
                <w:spacing w:val="-4"/>
                <w:sz w:val="26"/>
                <w:szCs w:val="26"/>
                <w:lang w:val="vi-VN"/>
              </w:rPr>
              <w:t xml:space="preserve"> </w:t>
            </w:r>
            <w:bookmarkEnd w:id="15"/>
          </w:p>
          <w:p w14:paraId="22E4F0D4" w14:textId="71E8E95A" w:rsidR="00DF48B2" w:rsidRPr="00E250D0" w:rsidRDefault="00C710F1" w:rsidP="00C710F1">
            <w:pPr>
              <w:spacing w:before="60" w:after="0"/>
              <w:ind w:firstLine="720"/>
              <w:jc w:val="both"/>
              <w:rPr>
                <w:rFonts w:ascii="Times New Roman" w:eastAsia="Times New Roman" w:hAnsi="Times New Roman"/>
                <w:sz w:val="26"/>
                <w:szCs w:val="26"/>
                <w:lang w:val="fr-FR"/>
              </w:rPr>
            </w:pPr>
            <w:r>
              <w:rPr>
                <w:rFonts w:ascii="Times New Roman" w:eastAsia="Times New Roman" w:hAnsi="Times New Roman"/>
                <w:sz w:val="26"/>
                <w:szCs w:val="26"/>
              </w:rPr>
              <w:lastRenderedPageBreak/>
              <w:t>c</w:t>
            </w:r>
            <w:r w:rsidR="00D411EC" w:rsidRPr="00E250D0">
              <w:rPr>
                <w:rFonts w:ascii="Times New Roman" w:eastAsia="Times New Roman" w:hAnsi="Times New Roman"/>
                <w:sz w:val="26"/>
                <w:szCs w:val="26"/>
                <w:lang w:val="vi-VN"/>
              </w:rPr>
              <w:t>)</w:t>
            </w:r>
            <w:r w:rsidR="00D411EC" w:rsidRPr="00E250D0">
              <w:rPr>
                <w:rFonts w:ascii="Times New Roman" w:eastAsia="Times New Roman" w:hAnsi="Times New Roman"/>
                <w:sz w:val="26"/>
                <w:szCs w:val="26"/>
                <w:lang w:val="fr-FR"/>
              </w:rPr>
              <w:t xml:space="preserve"> </w:t>
            </w:r>
            <w:bookmarkStart w:id="16" w:name="_Hlk81226444"/>
            <w:r w:rsidR="00D411EC" w:rsidRPr="00E250D0">
              <w:rPr>
                <w:rFonts w:ascii="Times New Roman" w:eastAsia="Times New Roman" w:hAnsi="Times New Roman"/>
                <w:sz w:val="26"/>
                <w:szCs w:val="26"/>
                <w:lang w:val="vi-VN"/>
              </w:rPr>
              <w:t>Chỉ đạo, hướng dẫn tổ chức thực hiện và kiểm tra</w:t>
            </w:r>
            <w:r w:rsidR="00D411EC" w:rsidRPr="00E250D0">
              <w:rPr>
                <w:rFonts w:ascii="Times New Roman" w:eastAsia="Times New Roman" w:hAnsi="Times New Roman"/>
                <w:sz w:val="26"/>
                <w:szCs w:val="26"/>
              </w:rPr>
              <w:t xml:space="preserve"> </w:t>
            </w:r>
            <w:r w:rsidR="00D411EC" w:rsidRPr="00E250D0">
              <w:rPr>
                <w:rFonts w:ascii="Times New Roman" w:eastAsia="Times New Roman" w:hAnsi="Times New Roman"/>
                <w:sz w:val="26"/>
                <w:szCs w:val="26"/>
                <w:lang w:val="fr-FR"/>
              </w:rPr>
              <w:t>vi</w:t>
            </w:r>
            <w:r w:rsidR="00D411EC" w:rsidRPr="00E250D0">
              <w:rPr>
                <w:rFonts w:ascii="Times New Roman" w:eastAsia="Times New Roman" w:hAnsi="Times New Roman"/>
                <w:sz w:val="26"/>
                <w:szCs w:val="26"/>
                <w:lang w:val="vi-VN"/>
              </w:rPr>
              <w:t xml:space="preserve">ệc thực hiện các </w:t>
            </w:r>
            <w:r w:rsidR="00D411EC" w:rsidRPr="00E250D0">
              <w:rPr>
                <w:rFonts w:ascii="Times New Roman" w:eastAsia="Times New Roman" w:hAnsi="Times New Roman"/>
                <w:sz w:val="26"/>
                <w:szCs w:val="26"/>
                <w:lang w:val="fr-FR"/>
              </w:rPr>
              <w:t>quy định của</w:t>
            </w:r>
            <w:r w:rsidR="00D411EC" w:rsidRPr="00E250D0">
              <w:rPr>
                <w:rFonts w:ascii="Times New Roman" w:eastAsia="Times New Roman" w:hAnsi="Times New Roman"/>
                <w:sz w:val="26"/>
                <w:szCs w:val="26"/>
                <w:lang w:val="vi-VN"/>
              </w:rPr>
              <w:t xml:space="preserve"> pháp luật </w:t>
            </w:r>
            <w:r w:rsidR="00D411EC" w:rsidRPr="00E250D0">
              <w:rPr>
                <w:rFonts w:ascii="Times New Roman" w:eastAsia="Times New Roman" w:hAnsi="Times New Roman"/>
                <w:b/>
                <w:bCs/>
                <w:sz w:val="26"/>
                <w:szCs w:val="26"/>
                <w:lang w:val="vi-VN"/>
              </w:rPr>
              <w:t>về quản lý chất thải y tế</w:t>
            </w:r>
            <w:r w:rsidR="00D411EC" w:rsidRPr="00E250D0">
              <w:rPr>
                <w:rFonts w:ascii="Times New Roman" w:eastAsia="Times New Roman" w:hAnsi="Times New Roman"/>
                <w:b/>
                <w:bCs/>
                <w:sz w:val="26"/>
                <w:szCs w:val="26"/>
                <w:lang w:val="fr-FR"/>
              </w:rPr>
              <w:t xml:space="preserve"> </w:t>
            </w:r>
            <w:r w:rsidR="0063587B" w:rsidRPr="00E250D0">
              <w:rPr>
                <w:rFonts w:ascii="Times New Roman" w:eastAsia="Times New Roman" w:hAnsi="Times New Roman"/>
                <w:b/>
                <w:bCs/>
                <w:sz w:val="26"/>
                <w:szCs w:val="26"/>
                <w:lang w:val="fr-FR"/>
              </w:rPr>
              <w:t xml:space="preserve">trong khuôn viên cơ sở y tế, an toàn vệ sinh lao động, phòng chống bệnh nghề nghiệp cho nhân viên y tế; </w:t>
            </w:r>
            <w:r w:rsidR="00D411EC" w:rsidRPr="00E250D0">
              <w:rPr>
                <w:rFonts w:ascii="Times New Roman" w:eastAsia="Times New Roman" w:hAnsi="Times New Roman"/>
                <w:b/>
                <w:bCs/>
                <w:sz w:val="26"/>
                <w:szCs w:val="26"/>
                <w:lang w:val="fr-FR"/>
              </w:rPr>
              <w:t>vệ sinh trong</w:t>
            </w:r>
            <w:r w:rsidR="00D411EC" w:rsidRPr="00E250D0">
              <w:rPr>
                <w:rFonts w:ascii="Times New Roman" w:eastAsia="Times New Roman" w:hAnsi="Times New Roman"/>
                <w:sz w:val="26"/>
                <w:szCs w:val="26"/>
                <w:lang w:val="fr-FR"/>
              </w:rPr>
              <w:t xml:space="preserve"> </w:t>
            </w:r>
            <w:r w:rsidR="00D411EC" w:rsidRPr="00E250D0">
              <w:rPr>
                <w:rFonts w:ascii="Times New Roman" w:eastAsia="Times New Roman" w:hAnsi="Times New Roman"/>
                <w:b/>
                <w:bCs/>
                <w:sz w:val="26"/>
                <w:szCs w:val="26"/>
                <w:lang w:val="fr-FR"/>
              </w:rPr>
              <w:t>mai táng, hỏa táng đối với các trường hợp chết do dịch bệnh nguy hiểm</w:t>
            </w:r>
            <w:r w:rsidR="0063587B" w:rsidRPr="00E250D0">
              <w:rPr>
                <w:rFonts w:ascii="Times New Roman" w:eastAsia="Times New Roman" w:hAnsi="Times New Roman"/>
                <w:b/>
                <w:bCs/>
                <w:sz w:val="26"/>
                <w:szCs w:val="26"/>
                <w:lang w:val="fr-FR"/>
              </w:rPr>
              <w:t>;</w:t>
            </w:r>
            <w:bookmarkEnd w:id="16"/>
          </w:p>
        </w:tc>
        <w:tc>
          <w:tcPr>
            <w:tcW w:w="3227" w:type="dxa"/>
          </w:tcPr>
          <w:p w14:paraId="6AE7D3F0" w14:textId="77777777" w:rsidR="00DF48B2" w:rsidRPr="00E250D0" w:rsidRDefault="00DF48B2" w:rsidP="00E250D0">
            <w:pPr>
              <w:spacing w:before="60" w:after="0"/>
              <w:jc w:val="both"/>
              <w:rPr>
                <w:rFonts w:ascii="Times New Roman" w:hAnsi="Times New Roman"/>
                <w:sz w:val="26"/>
                <w:szCs w:val="26"/>
              </w:rPr>
            </w:pPr>
          </w:p>
          <w:p w14:paraId="0A303C66" w14:textId="4F35B482" w:rsidR="007A4E82" w:rsidRPr="00E250D0" w:rsidRDefault="007A4E82" w:rsidP="00E250D0">
            <w:pPr>
              <w:spacing w:before="60" w:after="0"/>
              <w:jc w:val="both"/>
              <w:rPr>
                <w:rFonts w:ascii="Times New Roman" w:eastAsia="Times New Roman" w:hAnsi="Times New Roman"/>
                <w:sz w:val="26"/>
                <w:szCs w:val="26"/>
              </w:rPr>
            </w:pPr>
            <w:r w:rsidRPr="00E250D0">
              <w:rPr>
                <w:rFonts w:ascii="Times New Roman" w:eastAsia="Times New Roman" w:hAnsi="Times New Roman"/>
                <w:sz w:val="26"/>
                <w:szCs w:val="26"/>
              </w:rPr>
              <w:t>Sửa đổi</w:t>
            </w:r>
            <w:r w:rsidR="00BA6575" w:rsidRPr="00E250D0">
              <w:rPr>
                <w:rFonts w:ascii="Times New Roman" w:eastAsia="Times New Roman" w:hAnsi="Times New Roman"/>
                <w:sz w:val="26"/>
                <w:szCs w:val="26"/>
              </w:rPr>
              <w:t>, bổ sung</w:t>
            </w:r>
            <w:r w:rsidRPr="00E250D0">
              <w:rPr>
                <w:rFonts w:ascii="Times New Roman" w:eastAsia="Times New Roman" w:hAnsi="Times New Roman"/>
                <w:sz w:val="26"/>
                <w:szCs w:val="26"/>
              </w:rPr>
              <w:t xml:space="preserve"> theo quy định tại </w:t>
            </w:r>
            <w:bookmarkStart w:id="17" w:name="_Hlk81215655"/>
            <w:r w:rsidR="00BA6575" w:rsidRPr="00E250D0">
              <w:rPr>
                <w:rFonts w:ascii="Times New Roman" w:eastAsia="Times New Roman" w:hAnsi="Times New Roman"/>
                <w:sz w:val="26"/>
                <w:szCs w:val="26"/>
              </w:rPr>
              <w:t xml:space="preserve">các </w:t>
            </w:r>
            <w:r w:rsidRPr="00E250D0">
              <w:rPr>
                <w:rFonts w:ascii="Times New Roman" w:eastAsia="Times New Roman" w:hAnsi="Times New Roman"/>
                <w:sz w:val="26"/>
                <w:szCs w:val="26"/>
              </w:rPr>
              <w:t xml:space="preserve">Điều </w:t>
            </w:r>
            <w:r w:rsidR="002D5677" w:rsidRPr="00E250D0">
              <w:rPr>
                <w:rFonts w:ascii="Times New Roman" w:eastAsia="Times New Roman" w:hAnsi="Times New Roman"/>
                <w:sz w:val="26"/>
                <w:szCs w:val="26"/>
              </w:rPr>
              <w:t xml:space="preserve">35, Điều 62, Điều </w:t>
            </w:r>
            <w:r w:rsidRPr="00E250D0">
              <w:rPr>
                <w:rFonts w:ascii="Times New Roman" w:eastAsia="Times New Roman" w:hAnsi="Times New Roman"/>
                <w:sz w:val="26"/>
                <w:szCs w:val="26"/>
              </w:rPr>
              <w:t xml:space="preserve">63, </w:t>
            </w:r>
            <w:bookmarkStart w:id="18" w:name="_Hlk81226344"/>
            <w:r w:rsidRPr="00E250D0">
              <w:rPr>
                <w:rFonts w:ascii="Times New Roman" w:eastAsia="Times New Roman" w:hAnsi="Times New Roman"/>
                <w:sz w:val="26"/>
                <w:szCs w:val="26"/>
              </w:rPr>
              <w:t xml:space="preserve">Luật Bảo vệ môi trường </w:t>
            </w:r>
            <w:r w:rsidR="00687C79" w:rsidRPr="00E250D0">
              <w:rPr>
                <w:rFonts w:ascii="Times New Roman" w:eastAsia="Times New Roman" w:hAnsi="Times New Roman"/>
                <w:sz w:val="26"/>
                <w:szCs w:val="26"/>
              </w:rPr>
              <w:t>số 72/2020/QH14</w:t>
            </w:r>
            <w:bookmarkEnd w:id="18"/>
            <w:r w:rsidR="00687C79" w:rsidRPr="00E250D0">
              <w:rPr>
                <w:rFonts w:ascii="Times New Roman" w:eastAsia="Times New Roman" w:hAnsi="Times New Roman"/>
                <w:sz w:val="26"/>
                <w:szCs w:val="26"/>
              </w:rPr>
              <w:t xml:space="preserve"> ngày 17/11/2020</w:t>
            </w:r>
          </w:p>
          <w:bookmarkEnd w:id="17"/>
          <w:p w14:paraId="7C43768C" w14:textId="77777777" w:rsidR="00D411EC" w:rsidRPr="00E250D0" w:rsidRDefault="00D411EC" w:rsidP="00E250D0">
            <w:pPr>
              <w:spacing w:before="60" w:after="0"/>
              <w:jc w:val="both"/>
              <w:rPr>
                <w:rFonts w:ascii="Times New Roman" w:hAnsi="Times New Roman"/>
                <w:sz w:val="26"/>
                <w:szCs w:val="26"/>
              </w:rPr>
            </w:pPr>
          </w:p>
          <w:p w14:paraId="6C123D4C" w14:textId="77777777" w:rsidR="00D411EC" w:rsidRPr="00E250D0" w:rsidRDefault="00D411EC" w:rsidP="00E250D0">
            <w:pPr>
              <w:spacing w:before="60" w:after="0"/>
              <w:jc w:val="both"/>
              <w:rPr>
                <w:rFonts w:ascii="Times New Roman" w:hAnsi="Times New Roman"/>
                <w:sz w:val="26"/>
                <w:szCs w:val="26"/>
              </w:rPr>
            </w:pPr>
          </w:p>
          <w:p w14:paraId="632C5ABA" w14:textId="77777777" w:rsidR="00D411EC" w:rsidRPr="00E250D0" w:rsidRDefault="00D411EC" w:rsidP="00E250D0">
            <w:pPr>
              <w:spacing w:before="60" w:after="0"/>
              <w:jc w:val="both"/>
              <w:rPr>
                <w:rFonts w:ascii="Times New Roman" w:hAnsi="Times New Roman"/>
                <w:sz w:val="26"/>
                <w:szCs w:val="26"/>
              </w:rPr>
            </w:pPr>
          </w:p>
          <w:p w14:paraId="4B4B5725" w14:textId="77777777" w:rsidR="00D411EC" w:rsidRPr="00E250D0" w:rsidRDefault="00D411EC" w:rsidP="00E250D0">
            <w:pPr>
              <w:spacing w:before="60" w:after="0"/>
              <w:jc w:val="both"/>
              <w:rPr>
                <w:rFonts w:ascii="Times New Roman" w:hAnsi="Times New Roman"/>
                <w:sz w:val="26"/>
                <w:szCs w:val="26"/>
              </w:rPr>
            </w:pPr>
          </w:p>
          <w:p w14:paraId="547F60CC" w14:textId="77777777" w:rsidR="00D411EC" w:rsidRPr="00E250D0" w:rsidRDefault="00D411EC" w:rsidP="00E250D0">
            <w:pPr>
              <w:spacing w:before="60" w:after="0"/>
              <w:jc w:val="both"/>
              <w:rPr>
                <w:rFonts w:ascii="Times New Roman" w:hAnsi="Times New Roman"/>
                <w:sz w:val="26"/>
                <w:szCs w:val="26"/>
              </w:rPr>
            </w:pPr>
          </w:p>
          <w:p w14:paraId="70D1F762" w14:textId="77777777" w:rsidR="00D411EC" w:rsidRPr="00E250D0" w:rsidRDefault="00D411EC" w:rsidP="00E250D0">
            <w:pPr>
              <w:spacing w:before="60" w:after="0"/>
              <w:jc w:val="both"/>
              <w:rPr>
                <w:rFonts w:ascii="Times New Roman" w:hAnsi="Times New Roman"/>
                <w:sz w:val="26"/>
                <w:szCs w:val="26"/>
              </w:rPr>
            </w:pPr>
          </w:p>
          <w:p w14:paraId="6E3CB71B" w14:textId="77777777" w:rsidR="00D411EC" w:rsidRPr="00E250D0" w:rsidRDefault="00D411EC" w:rsidP="00E250D0">
            <w:pPr>
              <w:spacing w:before="60" w:after="0"/>
              <w:jc w:val="both"/>
              <w:rPr>
                <w:rFonts w:ascii="Times New Roman" w:hAnsi="Times New Roman"/>
                <w:sz w:val="26"/>
                <w:szCs w:val="26"/>
              </w:rPr>
            </w:pPr>
          </w:p>
          <w:p w14:paraId="5E499864" w14:textId="77777777" w:rsidR="00D411EC" w:rsidRPr="00E250D0" w:rsidRDefault="00D411EC" w:rsidP="00E250D0">
            <w:pPr>
              <w:spacing w:before="60" w:after="0"/>
              <w:jc w:val="both"/>
              <w:rPr>
                <w:rFonts w:ascii="Times New Roman" w:hAnsi="Times New Roman"/>
                <w:sz w:val="26"/>
                <w:szCs w:val="26"/>
              </w:rPr>
            </w:pPr>
          </w:p>
          <w:p w14:paraId="5ACEFAF9" w14:textId="77777777" w:rsidR="00D411EC" w:rsidRPr="00E250D0" w:rsidRDefault="00D411EC" w:rsidP="00E250D0">
            <w:pPr>
              <w:spacing w:before="60" w:after="0"/>
              <w:jc w:val="both"/>
              <w:rPr>
                <w:rFonts w:ascii="Times New Roman" w:hAnsi="Times New Roman"/>
                <w:sz w:val="26"/>
                <w:szCs w:val="26"/>
              </w:rPr>
            </w:pPr>
          </w:p>
          <w:p w14:paraId="11D807CF" w14:textId="77777777" w:rsidR="00D411EC" w:rsidRPr="00E250D0" w:rsidRDefault="00D411EC" w:rsidP="00E250D0">
            <w:pPr>
              <w:spacing w:before="60" w:after="0"/>
              <w:jc w:val="both"/>
              <w:rPr>
                <w:rFonts w:ascii="Times New Roman" w:hAnsi="Times New Roman"/>
                <w:sz w:val="26"/>
                <w:szCs w:val="26"/>
              </w:rPr>
            </w:pPr>
          </w:p>
          <w:p w14:paraId="2F214108" w14:textId="49478E20" w:rsidR="00D411EC" w:rsidRPr="00E250D0" w:rsidRDefault="00D411EC" w:rsidP="00E250D0">
            <w:pPr>
              <w:spacing w:before="60" w:after="0"/>
              <w:jc w:val="both"/>
              <w:rPr>
                <w:rFonts w:ascii="Times New Roman" w:hAnsi="Times New Roman"/>
                <w:sz w:val="26"/>
                <w:szCs w:val="26"/>
              </w:rPr>
            </w:pPr>
          </w:p>
          <w:p w14:paraId="59242F8D" w14:textId="5C410A77" w:rsidR="00742CC9" w:rsidRPr="00E250D0" w:rsidRDefault="00742CC9" w:rsidP="00E250D0">
            <w:pPr>
              <w:spacing w:before="60" w:after="0"/>
              <w:jc w:val="both"/>
              <w:rPr>
                <w:rFonts w:ascii="Times New Roman" w:hAnsi="Times New Roman"/>
                <w:sz w:val="26"/>
                <w:szCs w:val="26"/>
              </w:rPr>
            </w:pPr>
          </w:p>
          <w:p w14:paraId="2F4FF82E" w14:textId="77777777" w:rsidR="00742CC9" w:rsidRPr="00E250D0" w:rsidRDefault="00742CC9" w:rsidP="00E250D0">
            <w:pPr>
              <w:spacing w:before="60" w:after="0"/>
              <w:jc w:val="both"/>
              <w:rPr>
                <w:rFonts w:ascii="Times New Roman" w:hAnsi="Times New Roman"/>
                <w:sz w:val="26"/>
                <w:szCs w:val="26"/>
              </w:rPr>
            </w:pPr>
          </w:p>
          <w:p w14:paraId="0F8CD3F0" w14:textId="77777777" w:rsidR="00D411EC" w:rsidRPr="00E250D0" w:rsidRDefault="00D411EC" w:rsidP="00E250D0">
            <w:pPr>
              <w:spacing w:before="60" w:after="0"/>
              <w:jc w:val="both"/>
              <w:rPr>
                <w:rFonts w:ascii="Times New Roman" w:hAnsi="Times New Roman"/>
                <w:sz w:val="26"/>
                <w:szCs w:val="26"/>
              </w:rPr>
            </w:pPr>
          </w:p>
          <w:p w14:paraId="43F7C6FD" w14:textId="11642FB0" w:rsidR="00D411EC" w:rsidRPr="00E250D0" w:rsidRDefault="00D411EC" w:rsidP="00E250D0">
            <w:pPr>
              <w:spacing w:before="60" w:after="0"/>
              <w:jc w:val="both"/>
              <w:rPr>
                <w:rFonts w:ascii="Times New Roman" w:hAnsi="Times New Roman"/>
                <w:sz w:val="26"/>
                <w:szCs w:val="26"/>
              </w:rPr>
            </w:pPr>
          </w:p>
        </w:tc>
      </w:tr>
      <w:tr w:rsidR="00687C79" w:rsidRPr="002E1FD9" w14:paraId="6D76059E" w14:textId="77777777" w:rsidTr="000B0710">
        <w:tc>
          <w:tcPr>
            <w:tcW w:w="910" w:type="dxa"/>
          </w:tcPr>
          <w:p w14:paraId="10451D82" w14:textId="77777777" w:rsidR="00687C79" w:rsidRPr="00E250D0" w:rsidRDefault="00687C79" w:rsidP="00E250D0">
            <w:pPr>
              <w:spacing w:before="60" w:after="0"/>
              <w:jc w:val="both"/>
              <w:rPr>
                <w:rFonts w:ascii="Times New Roman" w:eastAsia="Times New Roman" w:hAnsi="Times New Roman"/>
                <w:b/>
                <w:bCs/>
                <w:sz w:val="26"/>
                <w:szCs w:val="26"/>
                <w:lang w:val="vi-VN"/>
              </w:rPr>
            </w:pPr>
          </w:p>
        </w:tc>
        <w:tc>
          <w:tcPr>
            <w:tcW w:w="5464" w:type="dxa"/>
          </w:tcPr>
          <w:p w14:paraId="6BF4472F" w14:textId="77777777"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14. </w:t>
            </w:r>
            <w:r w:rsidRPr="004A0A75">
              <w:rPr>
                <w:rFonts w:ascii="Times New Roman" w:eastAsia="Times New Roman" w:hAnsi="Times New Roman"/>
                <w:sz w:val="26"/>
                <w:szCs w:val="26"/>
                <w:lang w:val="vi-VN"/>
              </w:rPr>
              <w:t>Về quản lý viên chức chuyên ngành y, dược, dân số:</w:t>
            </w:r>
          </w:p>
          <w:p w14:paraId="155BBFA7" w14:textId="77777777"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vi-VN"/>
              </w:rPr>
              <w:t>a) Xây dựng</w:t>
            </w:r>
            <w:r w:rsidRPr="004A0A75">
              <w:rPr>
                <w:rFonts w:ascii="Times New Roman" w:eastAsia="Times New Roman" w:hAnsi="Times New Roman"/>
                <w:sz w:val="26"/>
                <w:szCs w:val="26"/>
                <w:lang w:val="fr-FR"/>
              </w:rPr>
              <w:t xml:space="preserve">, ban hành, sửa đổi, bổ sung quy định </w:t>
            </w:r>
            <w:r w:rsidRPr="004A0A75">
              <w:rPr>
                <w:rFonts w:ascii="Times New Roman" w:eastAsia="Times New Roman" w:hAnsi="Times New Roman"/>
                <w:sz w:val="26"/>
                <w:szCs w:val="26"/>
                <w:lang w:val="vi-VN"/>
              </w:rPr>
              <w:t>tiêu chuẩn chức danh nghề nghiệp của viên chức chuyên ngành y, dược, dân số</w:t>
            </w:r>
            <w:r w:rsidRPr="004A0A75">
              <w:rPr>
                <w:rFonts w:ascii="Times New Roman" w:eastAsia="Times New Roman" w:hAnsi="Times New Roman"/>
                <w:sz w:val="26"/>
                <w:szCs w:val="26"/>
                <w:lang w:val="fr-FR"/>
              </w:rPr>
              <w:t xml:space="preserve"> sau khi </w:t>
            </w:r>
            <w:r w:rsidRPr="004A0A75">
              <w:rPr>
                <w:rFonts w:ascii="Times New Roman" w:eastAsia="Times New Roman" w:hAnsi="Times New Roman"/>
                <w:sz w:val="26"/>
                <w:szCs w:val="26"/>
                <w:lang w:val="fr-FR"/>
              </w:rPr>
              <w:lastRenderedPageBreak/>
              <w:t>thống nhất với Bộ Nội vụ</w:t>
            </w:r>
            <w:r w:rsidRPr="004A0A75">
              <w:rPr>
                <w:rFonts w:ascii="Times New Roman" w:eastAsia="Times New Roman" w:hAnsi="Times New Roman"/>
                <w:sz w:val="26"/>
                <w:szCs w:val="26"/>
                <w:lang w:val="vi-VN"/>
              </w:rPr>
              <w:t>;</w:t>
            </w:r>
          </w:p>
          <w:p w14:paraId="7BD41A98" w14:textId="77777777"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b) </w:t>
            </w:r>
            <w:r w:rsidRPr="004A0A75">
              <w:rPr>
                <w:rFonts w:ascii="Times New Roman" w:eastAsia="Times New Roman" w:hAnsi="Times New Roman"/>
                <w:sz w:val="26"/>
                <w:szCs w:val="26"/>
                <w:lang w:val="vi-VN"/>
              </w:rPr>
              <w:t>Hướng dẫn</w:t>
            </w:r>
            <w:r w:rsidRPr="004A0A75">
              <w:rPr>
                <w:rFonts w:ascii="Times New Roman" w:eastAsia="Times New Roman" w:hAnsi="Times New Roman"/>
                <w:sz w:val="26"/>
                <w:szCs w:val="26"/>
                <w:lang w:val="fr-FR"/>
              </w:rPr>
              <w:t xml:space="preserve"> tổ chức thực hiện</w:t>
            </w:r>
            <w:r w:rsidRPr="004A0A75">
              <w:rPr>
                <w:rFonts w:ascii="Times New Roman" w:eastAsia="Times New Roman" w:hAnsi="Times New Roman"/>
                <w:sz w:val="26"/>
                <w:szCs w:val="26"/>
                <w:lang w:val="vi-VN"/>
              </w:rPr>
              <w:t xml:space="preserve"> việc xác định vị trí việc làm, số lượng người làm việc và cơ cấu viên chức theo chức danh nghề nghiệp trong các đơn vị sự nghiệp y tế công lập;</w:t>
            </w:r>
          </w:p>
          <w:p w14:paraId="447C3FB7" w14:textId="77777777" w:rsidR="00C710F1" w:rsidRPr="004A0A75" w:rsidRDefault="00C710F1" w:rsidP="00E250D0">
            <w:pPr>
              <w:spacing w:before="60" w:after="0"/>
              <w:ind w:firstLine="720"/>
              <w:jc w:val="both"/>
              <w:rPr>
                <w:rFonts w:ascii="Times New Roman" w:eastAsia="Times New Roman" w:hAnsi="Times New Roman"/>
                <w:sz w:val="26"/>
                <w:szCs w:val="26"/>
                <w:lang w:val="fr-FR"/>
              </w:rPr>
            </w:pPr>
          </w:p>
          <w:p w14:paraId="130D2A83" w14:textId="77777777"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c) </w:t>
            </w:r>
            <w:r w:rsidRPr="004A0A75">
              <w:rPr>
                <w:rFonts w:ascii="Times New Roman" w:eastAsia="Times New Roman" w:hAnsi="Times New Roman"/>
                <w:sz w:val="26"/>
                <w:szCs w:val="26"/>
                <w:lang w:val="vi-VN"/>
              </w:rPr>
              <w:t>Chủ trì, phối hợp v</w:t>
            </w:r>
            <w:r w:rsidRPr="004A0A75">
              <w:rPr>
                <w:rFonts w:ascii="Times New Roman" w:eastAsia="Times New Roman" w:hAnsi="Times New Roman"/>
                <w:sz w:val="26"/>
                <w:szCs w:val="26"/>
                <w:lang w:val="fr-FR"/>
              </w:rPr>
              <w:t>ớ</w:t>
            </w:r>
            <w:r w:rsidRPr="004A0A75">
              <w:rPr>
                <w:rFonts w:ascii="Times New Roman" w:eastAsia="Times New Roman" w:hAnsi="Times New Roman"/>
                <w:sz w:val="26"/>
                <w:szCs w:val="26"/>
                <w:lang w:val="vi-VN"/>
              </w:rPr>
              <w:t xml:space="preserve">i cơ quan có liên quan </w:t>
            </w:r>
            <w:r w:rsidRPr="004A0A75">
              <w:rPr>
                <w:rFonts w:ascii="Times New Roman" w:eastAsia="Times New Roman" w:hAnsi="Times New Roman"/>
                <w:sz w:val="26"/>
                <w:szCs w:val="26"/>
                <w:lang w:val="fr-FR"/>
              </w:rPr>
              <w:t xml:space="preserve">xây dựng, sửa đổi, bổ sung ban hành các </w:t>
            </w:r>
            <w:r w:rsidRPr="004A0A75">
              <w:rPr>
                <w:rFonts w:ascii="Times New Roman" w:eastAsia="Times New Roman" w:hAnsi="Times New Roman"/>
                <w:sz w:val="26"/>
                <w:szCs w:val="26"/>
                <w:lang w:val="vi-VN"/>
              </w:rPr>
              <w:t>quy định cụ thể về tiêu chuẩn, điều kiện, nội dung, hình thức thi hoặc xét thăng hạng chức danh nghề nghỉệp của viên chức chuyên ngành y, dược, dân số; tổ chức thi, xét thăng hạng chức danh nghề nghiệp viên chức chuyên ngành y, dược, dân số theo quy định của pháp luật;</w:t>
            </w:r>
          </w:p>
          <w:p w14:paraId="7B24AFA4" w14:textId="77777777"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d) </w:t>
            </w:r>
            <w:r w:rsidRPr="004A0A75">
              <w:rPr>
                <w:rFonts w:ascii="Times New Roman" w:eastAsia="Times New Roman" w:hAnsi="Times New Roman"/>
                <w:sz w:val="26"/>
                <w:szCs w:val="26"/>
                <w:lang w:val="vi-VN"/>
              </w:rPr>
              <w:t>Chủ trì, phối hợp với cơ quan có liên quan xây dựng</w:t>
            </w:r>
            <w:r w:rsidRPr="004A0A75">
              <w:rPr>
                <w:rFonts w:ascii="Times New Roman" w:eastAsia="Times New Roman" w:hAnsi="Times New Roman"/>
                <w:sz w:val="26"/>
                <w:szCs w:val="26"/>
                <w:lang w:val="fr-FR"/>
              </w:rPr>
              <w:t xml:space="preserve"> trình cấp có thẩm quyền ban hành, sửa đổi, bổ sung </w:t>
            </w:r>
            <w:r w:rsidRPr="004A0A75">
              <w:rPr>
                <w:rFonts w:ascii="Times New Roman" w:eastAsia="Times New Roman" w:hAnsi="Times New Roman"/>
                <w:sz w:val="26"/>
                <w:szCs w:val="26"/>
                <w:lang w:val="vi-VN"/>
              </w:rPr>
              <w:t>chế độ, chính sách đối với viên chức chuyên ngành y, dược, dân số;</w:t>
            </w:r>
          </w:p>
          <w:p w14:paraId="4689CABC" w14:textId="2FBF7F94" w:rsidR="00687C79" w:rsidRPr="004A0A75" w:rsidRDefault="00687C79" w:rsidP="00E250D0">
            <w:pPr>
              <w:spacing w:before="60" w:after="0"/>
              <w:ind w:firstLine="720"/>
              <w:jc w:val="both"/>
              <w:rPr>
                <w:rFonts w:ascii="Times New Roman" w:eastAsia="Times New Roman" w:hAnsi="Times New Roman"/>
                <w:spacing w:val="-2"/>
                <w:sz w:val="26"/>
                <w:szCs w:val="26"/>
                <w:lang w:val="fr-FR"/>
              </w:rPr>
            </w:pPr>
            <w:r w:rsidRPr="004A0A75">
              <w:rPr>
                <w:rFonts w:ascii="Times New Roman" w:eastAsia="Times New Roman" w:hAnsi="Times New Roman"/>
                <w:spacing w:val="-2"/>
                <w:sz w:val="26"/>
                <w:szCs w:val="26"/>
                <w:lang w:val="vi-VN"/>
              </w:rPr>
              <w:t>đ) Quy định chi tiết về nội dung, chương trình, hình thức, thời gian bồi dưỡng viên chức chuyên ngành y, dược, dân số theo tiêu chuẩn chức danh nghề nghiệp của viên chức chuyên ngà</w:t>
            </w:r>
            <w:r w:rsidRPr="004A0A75">
              <w:rPr>
                <w:rFonts w:ascii="Times New Roman" w:eastAsia="Times New Roman" w:hAnsi="Times New Roman"/>
                <w:spacing w:val="-2"/>
                <w:sz w:val="26"/>
                <w:szCs w:val="26"/>
                <w:lang w:val="fr-FR"/>
              </w:rPr>
              <w:t>n</w:t>
            </w:r>
            <w:r w:rsidRPr="004A0A75">
              <w:rPr>
                <w:rFonts w:ascii="Times New Roman" w:eastAsia="Times New Roman" w:hAnsi="Times New Roman"/>
                <w:spacing w:val="-2"/>
                <w:sz w:val="26"/>
                <w:szCs w:val="26"/>
                <w:lang w:val="vi-VN"/>
              </w:rPr>
              <w:t>h</w:t>
            </w:r>
            <w:r w:rsidRPr="004A0A75">
              <w:rPr>
                <w:rFonts w:ascii="Times New Roman" w:eastAsia="Times New Roman" w:hAnsi="Times New Roman"/>
                <w:spacing w:val="-2"/>
                <w:sz w:val="26"/>
                <w:szCs w:val="26"/>
                <w:lang w:val="fr-FR"/>
              </w:rPr>
              <w:t xml:space="preserve"> </w:t>
            </w:r>
            <w:r w:rsidRPr="004A0A75">
              <w:rPr>
                <w:rFonts w:ascii="Times New Roman" w:eastAsia="Times New Roman" w:hAnsi="Times New Roman"/>
                <w:spacing w:val="-2"/>
                <w:sz w:val="26"/>
                <w:szCs w:val="26"/>
                <w:lang w:val="vi-VN"/>
              </w:rPr>
              <w:t>y, dược, dân số</w:t>
            </w:r>
            <w:r w:rsidRPr="004A0A75">
              <w:rPr>
                <w:rFonts w:ascii="Times New Roman" w:eastAsia="Times New Roman" w:hAnsi="Times New Roman"/>
                <w:spacing w:val="-2"/>
                <w:sz w:val="26"/>
                <w:szCs w:val="26"/>
                <w:lang w:val="fr-FR"/>
              </w:rPr>
              <w:t xml:space="preserve"> và hướng dẫn, tổ chức triển khai thực hiện</w:t>
            </w:r>
            <w:r w:rsidRPr="004A0A75">
              <w:rPr>
                <w:rFonts w:ascii="Times New Roman" w:eastAsia="Times New Roman" w:hAnsi="Times New Roman"/>
                <w:spacing w:val="-2"/>
                <w:sz w:val="26"/>
                <w:szCs w:val="26"/>
                <w:lang w:val="vi-VN"/>
              </w:rPr>
              <w:t>.</w:t>
            </w:r>
          </w:p>
        </w:tc>
        <w:tc>
          <w:tcPr>
            <w:tcW w:w="5670" w:type="dxa"/>
          </w:tcPr>
          <w:p w14:paraId="23E685C2" w14:textId="77777777"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lastRenderedPageBreak/>
              <w:t xml:space="preserve">14. </w:t>
            </w:r>
            <w:r w:rsidRPr="00E250D0">
              <w:rPr>
                <w:rFonts w:ascii="Times New Roman" w:eastAsia="Times New Roman" w:hAnsi="Times New Roman"/>
                <w:sz w:val="26"/>
                <w:szCs w:val="26"/>
                <w:lang w:val="vi-VN"/>
              </w:rPr>
              <w:t>Về quản lý viên chức chuyên ngành y, dược, dân số:</w:t>
            </w:r>
          </w:p>
          <w:p w14:paraId="5DA6396B" w14:textId="77777777"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vi-VN"/>
              </w:rPr>
              <w:t>a) Xây dựng</w:t>
            </w:r>
            <w:r w:rsidRPr="00E250D0">
              <w:rPr>
                <w:rFonts w:ascii="Times New Roman" w:eastAsia="Times New Roman" w:hAnsi="Times New Roman"/>
                <w:sz w:val="26"/>
                <w:szCs w:val="26"/>
                <w:lang w:val="fr-FR"/>
              </w:rPr>
              <w:t xml:space="preserve">, ban hành, sửa đổi, bổ sung quy định </w:t>
            </w:r>
            <w:r w:rsidRPr="00E250D0">
              <w:rPr>
                <w:rFonts w:ascii="Times New Roman" w:eastAsia="Times New Roman" w:hAnsi="Times New Roman"/>
                <w:sz w:val="26"/>
                <w:szCs w:val="26"/>
                <w:lang w:val="vi-VN"/>
              </w:rPr>
              <w:t>tiêu chuẩn chức danh nghề nghiệp của viên chức chuyên ngành y, dược, dân số</w:t>
            </w:r>
            <w:r w:rsidRPr="00E250D0">
              <w:rPr>
                <w:rFonts w:ascii="Times New Roman" w:eastAsia="Times New Roman" w:hAnsi="Times New Roman"/>
                <w:sz w:val="26"/>
                <w:szCs w:val="26"/>
                <w:lang w:val="fr-FR"/>
              </w:rPr>
              <w:t xml:space="preserve"> sau khi thống </w:t>
            </w:r>
            <w:r w:rsidRPr="00E250D0">
              <w:rPr>
                <w:rFonts w:ascii="Times New Roman" w:eastAsia="Times New Roman" w:hAnsi="Times New Roman"/>
                <w:sz w:val="26"/>
                <w:szCs w:val="26"/>
                <w:lang w:val="fr-FR"/>
              </w:rPr>
              <w:lastRenderedPageBreak/>
              <w:t>nhất với Bộ Nội vụ</w:t>
            </w:r>
            <w:r w:rsidRPr="00E250D0">
              <w:rPr>
                <w:rFonts w:ascii="Times New Roman" w:eastAsia="Times New Roman" w:hAnsi="Times New Roman"/>
                <w:sz w:val="26"/>
                <w:szCs w:val="26"/>
                <w:lang w:val="vi-VN"/>
              </w:rPr>
              <w:t>;</w:t>
            </w:r>
          </w:p>
          <w:p w14:paraId="25552A26" w14:textId="77777777" w:rsidR="00C710F1" w:rsidRPr="00C710F1" w:rsidRDefault="00687C79" w:rsidP="00E250D0">
            <w:pPr>
              <w:spacing w:before="60" w:after="0"/>
              <w:ind w:firstLine="720"/>
              <w:jc w:val="both"/>
              <w:rPr>
                <w:rFonts w:ascii="Times New Roman" w:hAnsi="Times New Roman"/>
                <w:sz w:val="26"/>
                <w:szCs w:val="26"/>
                <w:lang w:val="vi-VN"/>
              </w:rPr>
            </w:pPr>
            <w:r w:rsidRPr="00C710F1">
              <w:rPr>
                <w:rFonts w:ascii="Times New Roman" w:eastAsia="Times New Roman" w:hAnsi="Times New Roman"/>
                <w:sz w:val="26"/>
                <w:szCs w:val="26"/>
                <w:lang w:val="fr-FR"/>
              </w:rPr>
              <w:t xml:space="preserve">b) </w:t>
            </w:r>
            <w:r w:rsidR="00C710F1" w:rsidRPr="00C710F1">
              <w:rPr>
                <w:rFonts w:ascii="Times New Roman" w:hAnsi="Times New Roman"/>
                <w:sz w:val="26"/>
                <w:szCs w:val="26"/>
                <w:lang w:val="vi-VN"/>
              </w:rPr>
              <w:t>Hướng dẫn</w:t>
            </w:r>
            <w:r w:rsidR="00C710F1" w:rsidRPr="00C710F1">
              <w:rPr>
                <w:rFonts w:ascii="Times New Roman" w:hAnsi="Times New Roman"/>
                <w:sz w:val="26"/>
                <w:szCs w:val="26"/>
                <w:lang w:val="fr-FR"/>
              </w:rPr>
              <w:t xml:space="preserve"> về</w:t>
            </w:r>
            <w:r w:rsidR="00C710F1" w:rsidRPr="00C710F1">
              <w:rPr>
                <w:rFonts w:ascii="Times New Roman" w:hAnsi="Times New Roman"/>
                <w:sz w:val="26"/>
                <w:szCs w:val="26"/>
                <w:lang w:val="vi-VN"/>
              </w:rPr>
              <w:t xml:space="preserve"> vị trí việc làm</w:t>
            </w:r>
            <w:r w:rsidR="00C710F1" w:rsidRPr="00C710F1">
              <w:rPr>
                <w:rFonts w:ascii="Times New Roman" w:hAnsi="Times New Roman"/>
                <w:sz w:val="26"/>
                <w:szCs w:val="26"/>
              </w:rPr>
              <w:t xml:space="preserve"> lãnh đạo, quản lý và vị trí việc làm của chức danh nghề nghiệp chuyên ngành y, dược, dân số, cơ cấu viên chức theo chức danh nghề nghiệp và định mức </w:t>
            </w:r>
            <w:r w:rsidR="00C710F1" w:rsidRPr="00C710F1">
              <w:rPr>
                <w:rFonts w:ascii="Times New Roman" w:hAnsi="Times New Roman"/>
                <w:sz w:val="26"/>
                <w:szCs w:val="26"/>
                <w:lang w:val="vi-VN"/>
              </w:rPr>
              <w:t>số lượng người làm việc trong các đơn vị sự nghiệp y tế công lập</w:t>
            </w:r>
            <w:r w:rsidR="00C710F1" w:rsidRPr="00C710F1">
              <w:rPr>
                <w:rFonts w:ascii="Times New Roman" w:hAnsi="Times New Roman"/>
                <w:color w:val="222222"/>
                <w:sz w:val="26"/>
                <w:szCs w:val="26"/>
                <w:shd w:val="clear" w:color="auto" w:fill="FFFFFF"/>
              </w:rPr>
              <w:t xml:space="preserve"> sau khi có ý kiến thống nhất của Bộ trưởng Bộ Nội vụ</w:t>
            </w:r>
            <w:r w:rsidR="00C710F1" w:rsidRPr="00C710F1">
              <w:rPr>
                <w:rFonts w:ascii="Times New Roman" w:hAnsi="Times New Roman"/>
                <w:sz w:val="26"/>
                <w:szCs w:val="26"/>
                <w:lang w:val="vi-VN"/>
              </w:rPr>
              <w:t>;</w:t>
            </w:r>
          </w:p>
          <w:p w14:paraId="3011DCA0" w14:textId="77777777" w:rsidR="00C710F1" w:rsidRPr="00C710F1" w:rsidRDefault="00C710F1" w:rsidP="00C710F1">
            <w:pPr>
              <w:spacing w:before="120" w:line="278" w:lineRule="auto"/>
              <w:ind w:firstLine="720"/>
              <w:jc w:val="both"/>
              <w:rPr>
                <w:rFonts w:ascii="Times New Roman" w:hAnsi="Times New Roman"/>
                <w:sz w:val="26"/>
                <w:szCs w:val="26"/>
                <w:lang w:val="fr-FR"/>
              </w:rPr>
            </w:pPr>
            <w:r w:rsidRPr="00C710F1">
              <w:rPr>
                <w:rFonts w:ascii="Times New Roman" w:hAnsi="Times New Roman"/>
                <w:sz w:val="26"/>
                <w:szCs w:val="26"/>
                <w:lang w:val="fr-FR"/>
              </w:rPr>
              <w:t xml:space="preserve">c) </w:t>
            </w:r>
            <w:r w:rsidRPr="00C710F1">
              <w:rPr>
                <w:rFonts w:ascii="Times New Roman" w:hAnsi="Times New Roman"/>
                <w:sz w:val="26"/>
                <w:szCs w:val="26"/>
                <w:lang w:val="vi-VN"/>
              </w:rPr>
              <w:t>Chủ trì, phối hợp v</w:t>
            </w:r>
            <w:r w:rsidRPr="00C710F1">
              <w:rPr>
                <w:rFonts w:ascii="Times New Roman" w:hAnsi="Times New Roman"/>
                <w:sz w:val="26"/>
                <w:szCs w:val="26"/>
                <w:lang w:val="fr-FR"/>
              </w:rPr>
              <w:t>ớ</w:t>
            </w:r>
            <w:r w:rsidRPr="00C710F1">
              <w:rPr>
                <w:rFonts w:ascii="Times New Roman" w:hAnsi="Times New Roman"/>
                <w:sz w:val="26"/>
                <w:szCs w:val="26"/>
                <w:lang w:val="vi-VN"/>
              </w:rPr>
              <w:t xml:space="preserve">i cơ quan có liên quan </w:t>
            </w:r>
            <w:r w:rsidRPr="00C710F1">
              <w:rPr>
                <w:rFonts w:ascii="Times New Roman" w:hAnsi="Times New Roman"/>
                <w:sz w:val="26"/>
                <w:szCs w:val="26"/>
                <w:lang w:val="fr-FR"/>
              </w:rPr>
              <w:t xml:space="preserve">xây dựng, sửa đổi, bổ sung ban hành các </w:t>
            </w:r>
            <w:r w:rsidRPr="00C710F1">
              <w:rPr>
                <w:rFonts w:ascii="Times New Roman" w:hAnsi="Times New Roman"/>
                <w:sz w:val="26"/>
                <w:szCs w:val="26"/>
                <w:lang w:val="vi-VN"/>
              </w:rPr>
              <w:t xml:space="preserve">quy định cụ thể </w:t>
            </w:r>
            <w:r w:rsidRPr="00C710F1">
              <w:rPr>
                <w:rFonts w:ascii="Times New Roman" w:hAnsi="Times New Roman"/>
                <w:color w:val="222222"/>
                <w:sz w:val="26"/>
                <w:szCs w:val="26"/>
                <w:shd w:val="clear" w:color="auto" w:fill="FFFFFF"/>
              </w:rPr>
              <w:t>về tiêu chuẩn, điều kiện thi, xét thăng hạng chức danh nghề nghiệp và nội dung, hình thức, việc xác định người trúng tuyển trong kỳ xét thăng hạng chức danh nghề nghiệp viên chức chuyên ngành y, dược, dân số sau khi thống nhất với Bộ Nội vụ</w:t>
            </w:r>
            <w:r w:rsidRPr="00C710F1">
              <w:rPr>
                <w:rFonts w:ascii="Times New Roman" w:hAnsi="Times New Roman"/>
                <w:sz w:val="26"/>
                <w:szCs w:val="26"/>
                <w:lang w:val="vi-VN"/>
              </w:rPr>
              <w:t>; tổ chức thi, xét thăng hạng chức danh nghề nghiệp viên chức chuyên ngành y, dược, dân số theo quy định của pháp luật;</w:t>
            </w:r>
          </w:p>
          <w:p w14:paraId="53CD79EB" w14:textId="77777777"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d) </w:t>
            </w:r>
            <w:r w:rsidRPr="00E250D0">
              <w:rPr>
                <w:rFonts w:ascii="Times New Roman" w:eastAsia="Times New Roman" w:hAnsi="Times New Roman"/>
                <w:sz w:val="26"/>
                <w:szCs w:val="26"/>
                <w:lang w:val="vi-VN"/>
              </w:rPr>
              <w:t>Chủ trì, phối hợp với cơ quan có liên quan xây dựng</w:t>
            </w:r>
            <w:r w:rsidRPr="00E250D0">
              <w:rPr>
                <w:rFonts w:ascii="Times New Roman" w:eastAsia="Times New Roman" w:hAnsi="Times New Roman"/>
                <w:sz w:val="26"/>
                <w:szCs w:val="26"/>
                <w:lang w:val="fr-FR"/>
              </w:rPr>
              <w:t xml:space="preserve"> trình cấp có thẩm quyền ban hành, sửa đổi, bổ sung </w:t>
            </w:r>
            <w:r w:rsidRPr="00E250D0">
              <w:rPr>
                <w:rFonts w:ascii="Times New Roman" w:eastAsia="Times New Roman" w:hAnsi="Times New Roman"/>
                <w:sz w:val="26"/>
                <w:szCs w:val="26"/>
                <w:lang w:val="vi-VN"/>
              </w:rPr>
              <w:t>chế độ, chính sách đối với viên chức chuyên ngành y, dược, dân số;</w:t>
            </w:r>
          </w:p>
          <w:p w14:paraId="2F336537" w14:textId="29F0D80D" w:rsidR="00E61B79" w:rsidRPr="00E250D0" w:rsidRDefault="00687C79"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t>đ) Quy định chi tiết về nội dung, chương trình, hình thức, thời gian bồi dưỡng viên chức chuyên ngành y, dược, dân số theo tiêu chuẩn chức danh nghề nghiệp của viên chức chuyên ngà</w:t>
            </w:r>
            <w:r w:rsidRPr="00E250D0">
              <w:rPr>
                <w:rFonts w:ascii="Times New Roman" w:eastAsia="Times New Roman" w:hAnsi="Times New Roman"/>
                <w:sz w:val="26"/>
                <w:szCs w:val="26"/>
                <w:lang w:val="fr-FR"/>
              </w:rPr>
              <w:t>n</w:t>
            </w:r>
            <w:r w:rsidRPr="00E250D0">
              <w:rPr>
                <w:rFonts w:ascii="Times New Roman" w:eastAsia="Times New Roman" w:hAnsi="Times New Roman"/>
                <w:sz w:val="26"/>
                <w:szCs w:val="26"/>
                <w:lang w:val="vi-VN"/>
              </w:rPr>
              <w:t>h</w:t>
            </w:r>
            <w:r w:rsidRPr="00E250D0">
              <w:rPr>
                <w:rFonts w:ascii="Times New Roman" w:eastAsia="Times New Roman" w:hAnsi="Times New Roman"/>
                <w:sz w:val="26"/>
                <w:szCs w:val="26"/>
                <w:lang w:val="fr-FR"/>
              </w:rPr>
              <w:t xml:space="preserve"> </w:t>
            </w:r>
            <w:r w:rsidRPr="00E250D0">
              <w:rPr>
                <w:rFonts w:ascii="Times New Roman" w:eastAsia="Times New Roman" w:hAnsi="Times New Roman"/>
                <w:sz w:val="26"/>
                <w:szCs w:val="26"/>
                <w:lang w:val="vi-VN"/>
              </w:rPr>
              <w:t>y, dược, dân số</w:t>
            </w:r>
            <w:r w:rsidRPr="00E250D0">
              <w:rPr>
                <w:rFonts w:ascii="Times New Roman" w:eastAsia="Times New Roman" w:hAnsi="Times New Roman"/>
                <w:sz w:val="26"/>
                <w:szCs w:val="26"/>
                <w:lang w:val="fr-FR"/>
              </w:rPr>
              <w:t xml:space="preserve"> và hướng dẫn, tổ chức triển khai thực </w:t>
            </w:r>
            <w:r w:rsidRPr="00E250D0">
              <w:rPr>
                <w:rFonts w:ascii="Times New Roman" w:eastAsia="Times New Roman" w:hAnsi="Times New Roman"/>
                <w:sz w:val="26"/>
                <w:szCs w:val="26"/>
                <w:lang w:val="fr-FR"/>
              </w:rPr>
              <w:lastRenderedPageBreak/>
              <w:t>hiện</w:t>
            </w:r>
            <w:r w:rsidRPr="00E250D0">
              <w:rPr>
                <w:rFonts w:ascii="Times New Roman" w:eastAsia="Times New Roman" w:hAnsi="Times New Roman"/>
                <w:sz w:val="26"/>
                <w:szCs w:val="26"/>
                <w:lang w:val="vi-VN"/>
              </w:rPr>
              <w:t>.</w:t>
            </w:r>
          </w:p>
        </w:tc>
        <w:tc>
          <w:tcPr>
            <w:tcW w:w="3227" w:type="dxa"/>
          </w:tcPr>
          <w:p w14:paraId="61BEBD6E" w14:textId="77777777" w:rsidR="00687C79" w:rsidRPr="00E250D0" w:rsidRDefault="00687C79" w:rsidP="00E250D0">
            <w:pPr>
              <w:spacing w:before="60" w:after="0"/>
              <w:jc w:val="both"/>
              <w:rPr>
                <w:rFonts w:ascii="Times New Roman" w:hAnsi="Times New Roman"/>
                <w:sz w:val="26"/>
                <w:szCs w:val="26"/>
              </w:rPr>
            </w:pPr>
          </w:p>
        </w:tc>
      </w:tr>
      <w:tr w:rsidR="00687C79" w:rsidRPr="002E1FD9" w14:paraId="4ED5C0B6" w14:textId="77777777" w:rsidTr="000B0710">
        <w:tc>
          <w:tcPr>
            <w:tcW w:w="910" w:type="dxa"/>
          </w:tcPr>
          <w:p w14:paraId="35E616C4" w14:textId="77777777" w:rsidR="00687C79" w:rsidRPr="00E250D0" w:rsidRDefault="00687C79" w:rsidP="00E250D0">
            <w:pPr>
              <w:spacing w:before="60" w:after="0"/>
              <w:jc w:val="both"/>
              <w:rPr>
                <w:rFonts w:ascii="Times New Roman" w:eastAsia="Times New Roman" w:hAnsi="Times New Roman"/>
                <w:b/>
                <w:bCs/>
                <w:sz w:val="26"/>
                <w:szCs w:val="26"/>
                <w:lang w:val="vi-VN"/>
              </w:rPr>
            </w:pPr>
          </w:p>
        </w:tc>
        <w:tc>
          <w:tcPr>
            <w:tcW w:w="5464" w:type="dxa"/>
          </w:tcPr>
          <w:p w14:paraId="7452C3F0" w14:textId="77777777"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15. </w:t>
            </w:r>
            <w:r w:rsidRPr="004A0A75">
              <w:rPr>
                <w:rFonts w:ascii="Times New Roman" w:eastAsia="Times New Roman" w:hAnsi="Times New Roman"/>
                <w:sz w:val="26"/>
                <w:szCs w:val="26"/>
                <w:lang w:val="vi-VN"/>
              </w:rPr>
              <w:t>Về đào tạo nhân lực y tế:</w:t>
            </w:r>
          </w:p>
          <w:p w14:paraId="2633BC2F" w14:textId="77777777" w:rsidR="00687C79" w:rsidRPr="004A0A75" w:rsidRDefault="00687C79" w:rsidP="00E250D0">
            <w:pPr>
              <w:spacing w:before="60" w:after="0"/>
              <w:ind w:firstLine="720"/>
              <w:jc w:val="both"/>
              <w:rPr>
                <w:rFonts w:ascii="Times New Roman" w:eastAsia="Times New Roman" w:hAnsi="Times New Roman"/>
                <w:spacing w:val="-2"/>
                <w:sz w:val="26"/>
                <w:szCs w:val="26"/>
                <w:lang w:val="fr-FR"/>
              </w:rPr>
            </w:pPr>
            <w:r w:rsidRPr="004A0A75">
              <w:rPr>
                <w:rFonts w:ascii="Times New Roman" w:eastAsia="Times New Roman" w:hAnsi="Times New Roman"/>
                <w:spacing w:val="-2"/>
                <w:sz w:val="26"/>
                <w:szCs w:val="26"/>
                <w:lang w:val="fr-FR"/>
              </w:rPr>
              <w:t>a) Xây dựng, ban hành theo thẩm quyền hoặc t</w:t>
            </w:r>
            <w:r w:rsidRPr="004A0A75">
              <w:rPr>
                <w:rFonts w:ascii="Times New Roman" w:eastAsia="Times New Roman" w:hAnsi="Times New Roman"/>
                <w:spacing w:val="-2"/>
                <w:sz w:val="26"/>
                <w:szCs w:val="26"/>
                <w:lang w:val="vi-VN"/>
              </w:rPr>
              <w:t>rình cấp có thẩm quyền ban hành văn bản quy phạm pháp luật, quy hoạch, kế hoạch đào tạo nhân lực ngành y tế và cơ chế, chính sách đặc thù trong đào tạo nhân lực ngành y tế</w:t>
            </w:r>
            <w:r w:rsidRPr="004A0A75">
              <w:rPr>
                <w:rFonts w:ascii="Times New Roman" w:eastAsia="Times New Roman" w:hAnsi="Times New Roman"/>
                <w:spacing w:val="-2"/>
                <w:sz w:val="26"/>
                <w:szCs w:val="26"/>
                <w:lang w:val="fr-FR"/>
              </w:rPr>
              <w:t xml:space="preserve"> và hướng dẫn tổ chức thực hiện</w:t>
            </w:r>
            <w:r w:rsidRPr="004A0A75">
              <w:rPr>
                <w:rFonts w:ascii="Times New Roman" w:eastAsia="Times New Roman" w:hAnsi="Times New Roman"/>
                <w:spacing w:val="-2"/>
                <w:sz w:val="26"/>
                <w:szCs w:val="26"/>
                <w:lang w:val="vi-VN"/>
              </w:rPr>
              <w:t>;</w:t>
            </w:r>
          </w:p>
          <w:p w14:paraId="29C7236E" w14:textId="77777777" w:rsidR="00687C79" w:rsidRPr="004A0A75" w:rsidRDefault="00687C79" w:rsidP="00E250D0">
            <w:pPr>
              <w:spacing w:before="60" w:after="0"/>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t>b)</w:t>
            </w:r>
            <w:r w:rsidRPr="004A0A75">
              <w:rPr>
                <w:rFonts w:ascii="Times New Roman" w:eastAsia="Times New Roman" w:hAnsi="Times New Roman"/>
                <w:spacing w:val="-4"/>
                <w:sz w:val="26"/>
                <w:szCs w:val="26"/>
                <w:lang w:val="vi-VN"/>
              </w:rPr>
              <w:t xml:space="preserve"> </w:t>
            </w:r>
            <w:r w:rsidRPr="004A0A75">
              <w:rPr>
                <w:rFonts w:ascii="Times New Roman" w:eastAsia="Times New Roman" w:hAnsi="Times New Roman"/>
                <w:spacing w:val="-4"/>
                <w:sz w:val="26"/>
                <w:szCs w:val="26"/>
                <w:lang w:val="fr-FR"/>
              </w:rPr>
              <w:t>Xây dựng và b</w:t>
            </w:r>
            <w:r w:rsidRPr="004A0A75">
              <w:rPr>
                <w:rFonts w:ascii="Times New Roman" w:eastAsia="Times New Roman" w:hAnsi="Times New Roman"/>
                <w:spacing w:val="-4"/>
                <w:sz w:val="26"/>
                <w:szCs w:val="26"/>
                <w:lang w:val="vi-VN"/>
              </w:rPr>
              <w:t>an hành</w:t>
            </w:r>
            <w:r w:rsidRPr="004A0A75">
              <w:rPr>
                <w:rFonts w:ascii="Times New Roman" w:eastAsia="Times New Roman" w:hAnsi="Times New Roman"/>
                <w:spacing w:val="-4"/>
                <w:sz w:val="26"/>
                <w:szCs w:val="26"/>
                <w:lang w:val="fr-FR"/>
              </w:rPr>
              <w:t xml:space="preserve"> tiêu</w:t>
            </w:r>
            <w:r w:rsidRPr="004A0A75">
              <w:rPr>
                <w:rFonts w:ascii="Times New Roman" w:eastAsia="Times New Roman" w:hAnsi="Times New Roman"/>
                <w:spacing w:val="-4"/>
                <w:sz w:val="26"/>
                <w:szCs w:val="26"/>
                <w:lang w:val="vi-VN"/>
              </w:rPr>
              <w:t xml:space="preserve"> </w:t>
            </w:r>
            <w:r w:rsidRPr="004A0A75">
              <w:rPr>
                <w:rFonts w:ascii="Times New Roman" w:eastAsia="Times New Roman" w:hAnsi="Times New Roman"/>
                <w:spacing w:val="-4"/>
                <w:sz w:val="26"/>
                <w:szCs w:val="26"/>
                <w:lang w:val="fr-FR"/>
              </w:rPr>
              <w:t xml:space="preserve">chuẩn </w:t>
            </w:r>
            <w:r w:rsidRPr="004A0A75">
              <w:rPr>
                <w:rFonts w:ascii="Times New Roman" w:eastAsia="Times New Roman" w:hAnsi="Times New Roman"/>
                <w:spacing w:val="-4"/>
                <w:sz w:val="26"/>
                <w:szCs w:val="26"/>
                <w:lang w:val="vi-VN"/>
              </w:rPr>
              <w:t xml:space="preserve">năng lực </w:t>
            </w:r>
            <w:r w:rsidRPr="004A0A75">
              <w:rPr>
                <w:rFonts w:ascii="Times New Roman" w:eastAsia="Times New Roman" w:hAnsi="Times New Roman"/>
                <w:spacing w:val="-4"/>
                <w:sz w:val="26"/>
                <w:szCs w:val="26"/>
                <w:lang w:val="fr-FR"/>
              </w:rPr>
              <w:t>nghề nghiệp y tế làm cơ sở xây dựng và phát triển chuẩn đầu ra của các trình độ đào tạo nhân lực y tế; phối hợp với Bộ Giáo dục và Đào tạo, Bộ Lao động - Thương binh và Xã hội thực hiện xây dựng chuẩn đầu ra của từng ngành, từng trình độ đào tạo nhân lực y tế;</w:t>
            </w:r>
          </w:p>
          <w:p w14:paraId="041B4303" w14:textId="77777777" w:rsidR="00601580" w:rsidRPr="004A0A75" w:rsidRDefault="00601580" w:rsidP="00E250D0">
            <w:pPr>
              <w:spacing w:before="60" w:after="0"/>
              <w:ind w:firstLine="720"/>
              <w:jc w:val="both"/>
              <w:rPr>
                <w:rFonts w:ascii="Times New Roman" w:eastAsia="Times New Roman" w:hAnsi="Times New Roman"/>
                <w:spacing w:val="-4"/>
                <w:sz w:val="26"/>
                <w:szCs w:val="26"/>
                <w:lang w:val="fr-FR"/>
              </w:rPr>
            </w:pPr>
          </w:p>
          <w:p w14:paraId="57A6E9F5" w14:textId="24E6752D" w:rsidR="00687C79" w:rsidRPr="004A0A75" w:rsidRDefault="00687C79" w:rsidP="00E250D0">
            <w:pPr>
              <w:spacing w:before="60" w:after="0"/>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t>c) Xây dựng và ban hành các điều kiện đảm bảo chất lượng và chuẩn đầu ra đối với đào tạo chuyên khoa đặc thù ngành y tế (không bao gồm các trình độ đào tạo của giáo dục đại học) và đào tạo liên tục nguồn nhân lực y tế;</w:t>
            </w:r>
          </w:p>
          <w:p w14:paraId="382A03D5" w14:textId="3EE1DCF8" w:rsidR="00601580" w:rsidRPr="004A0A75" w:rsidRDefault="00601580" w:rsidP="00E250D0">
            <w:pPr>
              <w:spacing w:before="60" w:after="0"/>
              <w:ind w:firstLine="720"/>
              <w:jc w:val="both"/>
              <w:rPr>
                <w:rFonts w:ascii="Times New Roman" w:eastAsia="Times New Roman" w:hAnsi="Times New Roman"/>
                <w:spacing w:val="-4"/>
                <w:sz w:val="26"/>
                <w:szCs w:val="26"/>
                <w:lang w:val="fr-FR"/>
              </w:rPr>
            </w:pPr>
          </w:p>
          <w:p w14:paraId="79E6E0B8" w14:textId="2947EFC0" w:rsidR="00601580" w:rsidRPr="004A0A75" w:rsidRDefault="00601580" w:rsidP="00E250D0">
            <w:pPr>
              <w:spacing w:before="60" w:after="0"/>
              <w:ind w:firstLine="720"/>
              <w:jc w:val="both"/>
              <w:rPr>
                <w:rFonts w:ascii="Times New Roman" w:eastAsia="Times New Roman" w:hAnsi="Times New Roman"/>
                <w:spacing w:val="-4"/>
                <w:sz w:val="26"/>
                <w:szCs w:val="26"/>
                <w:lang w:val="fr-FR"/>
              </w:rPr>
            </w:pPr>
          </w:p>
          <w:p w14:paraId="47C56ACC" w14:textId="77777777" w:rsidR="00601580" w:rsidRPr="004A0A75" w:rsidRDefault="00601580" w:rsidP="00E250D0">
            <w:pPr>
              <w:spacing w:before="60" w:after="0"/>
              <w:ind w:firstLine="720"/>
              <w:jc w:val="both"/>
              <w:rPr>
                <w:rFonts w:ascii="Times New Roman" w:eastAsia="Times New Roman" w:hAnsi="Times New Roman"/>
                <w:spacing w:val="-4"/>
                <w:sz w:val="26"/>
                <w:szCs w:val="26"/>
                <w:lang w:val="fr-FR"/>
              </w:rPr>
            </w:pPr>
          </w:p>
          <w:p w14:paraId="396A4248" w14:textId="77777777"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d) Quản lý đào tạo chuyên khoa đặc thù và đào tạo liên tục nguồn nhân lực y tế theo quy định của pháp luật; </w:t>
            </w:r>
          </w:p>
          <w:p w14:paraId="3C7D9BAC" w14:textId="77777777" w:rsidR="00687C79" w:rsidRPr="004A0A75" w:rsidRDefault="00687C79"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lastRenderedPageBreak/>
              <w:t>đ) Quản lý các cơ sở đào tạo nhân lực y tế theo quy định của pháp luật;</w:t>
            </w:r>
          </w:p>
          <w:p w14:paraId="39C9F552" w14:textId="77777777" w:rsidR="00687C79" w:rsidRPr="004A0A75" w:rsidRDefault="00687C79"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e) Hướng dẫn, kiểm tra, đánh giá theo thẩm quyền việc thực hiện các quy định của pháp luật</w:t>
            </w:r>
            <w:r w:rsidRPr="004A0A75" w:rsidDel="00112F54">
              <w:rPr>
                <w:rFonts w:ascii="Times New Roman" w:eastAsia="Times New Roman" w:hAnsi="Times New Roman"/>
                <w:sz w:val="26"/>
                <w:szCs w:val="26"/>
              </w:rPr>
              <w:t xml:space="preserve"> </w:t>
            </w:r>
            <w:r w:rsidRPr="004A0A75">
              <w:rPr>
                <w:rFonts w:ascii="Times New Roman" w:eastAsia="Times New Roman" w:hAnsi="Times New Roman"/>
                <w:sz w:val="26"/>
                <w:szCs w:val="26"/>
              </w:rPr>
              <w:t>trong đào tạo nguồn nhân lực y tế;</w:t>
            </w:r>
          </w:p>
          <w:p w14:paraId="57042EE0" w14:textId="13D50A7B" w:rsidR="00687C79" w:rsidRPr="004A0A75" w:rsidRDefault="00687C79" w:rsidP="00E250D0">
            <w:pPr>
              <w:spacing w:before="60" w:after="0"/>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rPr>
              <w:t>g) Quy định, hướng dẫn tổ chức thực hiện việc thi để xét cấp chứng chỉ hành nghề trong lĩnh vực y tế theo quy định của pháp luật.</w:t>
            </w:r>
          </w:p>
        </w:tc>
        <w:tc>
          <w:tcPr>
            <w:tcW w:w="5670" w:type="dxa"/>
          </w:tcPr>
          <w:p w14:paraId="7A37BC1B" w14:textId="77777777"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lastRenderedPageBreak/>
              <w:t xml:space="preserve">15. </w:t>
            </w:r>
            <w:r w:rsidRPr="00E250D0">
              <w:rPr>
                <w:rFonts w:ascii="Times New Roman" w:eastAsia="Times New Roman" w:hAnsi="Times New Roman"/>
                <w:sz w:val="26"/>
                <w:szCs w:val="26"/>
                <w:lang w:val="vi-VN"/>
              </w:rPr>
              <w:t>Về đào tạo nhân lực y tế:</w:t>
            </w:r>
          </w:p>
          <w:p w14:paraId="4738528B" w14:textId="14BD4D5A"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a) Xây dựng, ban hành theo thẩm quyền hoặc t</w:t>
            </w:r>
            <w:r w:rsidRPr="00E250D0">
              <w:rPr>
                <w:rFonts w:ascii="Times New Roman" w:eastAsia="Times New Roman" w:hAnsi="Times New Roman"/>
                <w:sz w:val="26"/>
                <w:szCs w:val="26"/>
                <w:lang w:val="vi-VN"/>
              </w:rPr>
              <w:t xml:space="preserve">rình cấp có thẩm quyền ban hành văn bản quy phạm pháp luật, </w:t>
            </w:r>
            <w:r w:rsidR="008902D2" w:rsidRPr="00E250D0">
              <w:rPr>
                <w:rFonts w:ascii="Times New Roman" w:eastAsia="Times New Roman" w:hAnsi="Times New Roman"/>
                <w:b/>
                <w:bCs/>
                <w:sz w:val="26"/>
                <w:szCs w:val="26"/>
              </w:rPr>
              <w:t>chiến lược</w:t>
            </w:r>
            <w:r w:rsidRPr="00E250D0">
              <w:rPr>
                <w:rFonts w:ascii="Times New Roman" w:eastAsia="Times New Roman" w:hAnsi="Times New Roman"/>
                <w:sz w:val="26"/>
                <w:szCs w:val="26"/>
                <w:lang w:val="vi-VN"/>
              </w:rPr>
              <w:t>, kế hoạch đào tạo nhân lực ngành y tế và cơ chế, chính sách đặc thù trong đào tạo nhân lực ngành y tế</w:t>
            </w:r>
            <w:r w:rsidRPr="00E250D0">
              <w:rPr>
                <w:rFonts w:ascii="Times New Roman" w:eastAsia="Times New Roman" w:hAnsi="Times New Roman"/>
                <w:sz w:val="26"/>
                <w:szCs w:val="26"/>
                <w:lang w:val="fr-FR"/>
              </w:rPr>
              <w:t xml:space="preserve"> và hướng dẫn tổ chức thực hiện</w:t>
            </w:r>
            <w:r w:rsidRPr="00E250D0">
              <w:rPr>
                <w:rFonts w:ascii="Times New Roman" w:eastAsia="Times New Roman" w:hAnsi="Times New Roman"/>
                <w:sz w:val="26"/>
                <w:szCs w:val="26"/>
                <w:lang w:val="vi-VN"/>
              </w:rPr>
              <w:t>;</w:t>
            </w:r>
          </w:p>
          <w:p w14:paraId="60C70037" w14:textId="6DA52618" w:rsidR="008902D2" w:rsidRPr="00E250D0" w:rsidRDefault="008902D2" w:rsidP="00E250D0">
            <w:pPr>
              <w:spacing w:before="60" w:after="0"/>
              <w:ind w:firstLine="720"/>
              <w:jc w:val="both"/>
              <w:rPr>
                <w:rFonts w:ascii="Times New Roman" w:eastAsia="Times New Roman" w:hAnsi="Times New Roman"/>
                <w:sz w:val="26"/>
                <w:szCs w:val="26"/>
                <w:lang w:val="vi-VN"/>
              </w:rPr>
            </w:pPr>
            <w:bookmarkStart w:id="19" w:name="_Hlk81226706"/>
            <w:r w:rsidRPr="00E250D0">
              <w:rPr>
                <w:rFonts w:ascii="Times New Roman" w:eastAsia="Times New Roman" w:hAnsi="Times New Roman"/>
                <w:sz w:val="26"/>
                <w:szCs w:val="26"/>
              </w:rPr>
              <w:t>b) Xây dựng và b</w:t>
            </w:r>
            <w:r w:rsidRPr="00E250D0">
              <w:rPr>
                <w:rFonts w:ascii="Times New Roman" w:eastAsia="Times New Roman" w:hAnsi="Times New Roman"/>
                <w:sz w:val="26"/>
                <w:szCs w:val="26"/>
                <w:lang w:val="vi-VN"/>
              </w:rPr>
              <w:t xml:space="preserve">an hành tiêu chuẩn năng lực nghề nghiệp y tế làm cơ sở xây dựng và phát triển </w:t>
            </w:r>
            <w:r w:rsidRPr="00E250D0">
              <w:rPr>
                <w:rFonts w:ascii="Times New Roman" w:eastAsia="Times New Roman" w:hAnsi="Times New Roman"/>
                <w:b/>
                <w:sz w:val="26"/>
                <w:szCs w:val="26"/>
                <w:lang w:val="vi-VN"/>
              </w:rPr>
              <w:t>chuẩn chương trình đào tạo</w:t>
            </w:r>
            <w:r w:rsidRPr="00E250D0">
              <w:rPr>
                <w:rFonts w:ascii="Times New Roman" w:eastAsia="Times New Roman" w:hAnsi="Times New Roman"/>
                <w:sz w:val="26"/>
                <w:szCs w:val="26"/>
                <w:lang w:val="vi-VN"/>
              </w:rPr>
              <w:t xml:space="preserve">, chuẩn đầu ra của các trình độ đào tạo nhân lực y tế; phối hợp với Bộ Giáo dục và Đào tạo, Bộ Lao động - Thương binh và Xã hội thực hiện xây dựng </w:t>
            </w:r>
            <w:r w:rsidRPr="00E250D0">
              <w:rPr>
                <w:rFonts w:ascii="Times New Roman" w:eastAsia="Times New Roman" w:hAnsi="Times New Roman"/>
                <w:b/>
                <w:sz w:val="26"/>
                <w:szCs w:val="26"/>
                <w:lang w:val="vi-VN"/>
              </w:rPr>
              <w:t>chuẩn chương trình đào tạo</w:t>
            </w:r>
            <w:r w:rsidRPr="00E250D0">
              <w:rPr>
                <w:rFonts w:ascii="Times New Roman" w:eastAsia="Times New Roman" w:hAnsi="Times New Roman"/>
                <w:sz w:val="26"/>
                <w:szCs w:val="26"/>
                <w:lang w:val="vi-VN"/>
              </w:rPr>
              <w:t>, chuẩn đầu ra của từng ngành, từng trình độ đào tạo nhân lực y tế;</w:t>
            </w:r>
          </w:p>
          <w:p w14:paraId="4C41C72A" w14:textId="00D35207" w:rsidR="008902D2" w:rsidRPr="00E250D0" w:rsidRDefault="00687C79"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fr-FR"/>
              </w:rPr>
              <w:t>c) Xây dựng và ban hành các điều kiện đảm bảo chất lượng và chuẩn đầu ra đối với đào tạo chuyên khoa đặc thù ngành y tế và đào tạo liên tục nguồn nhân lực y tế;</w:t>
            </w:r>
            <w:r w:rsidR="008902D2" w:rsidRPr="00E250D0">
              <w:rPr>
                <w:rFonts w:ascii="Times New Roman" w:eastAsia="Times New Roman" w:hAnsi="Times New Roman"/>
                <w:sz w:val="26"/>
                <w:szCs w:val="26"/>
                <w:lang w:val="fr-FR"/>
              </w:rPr>
              <w:t xml:space="preserve"> </w:t>
            </w:r>
            <w:r w:rsidR="008902D2" w:rsidRPr="00E250D0">
              <w:rPr>
                <w:rFonts w:ascii="Times New Roman" w:eastAsia="Times New Roman" w:hAnsi="Times New Roman"/>
                <w:b/>
                <w:sz w:val="26"/>
                <w:szCs w:val="26"/>
                <w:lang w:val="vi-VN"/>
              </w:rPr>
              <w:t>phối hợp với Bộ Giáo dục và Đào tạo, Bộ Lao động - Thương binh và Xã hội thực hiện xây dựng các điều kiện đảm bảo chất lượng đối với đào tạo các trình độ của giáo dục đại học và giáo dục nghề nghiệp trong đào tạo nhân lực y tế</w:t>
            </w:r>
            <w:r w:rsidR="008902D2" w:rsidRPr="00E250D0">
              <w:rPr>
                <w:rFonts w:ascii="Times New Roman" w:eastAsia="Times New Roman" w:hAnsi="Times New Roman"/>
                <w:sz w:val="26"/>
                <w:szCs w:val="26"/>
                <w:lang w:val="vi-VN"/>
              </w:rPr>
              <w:t>;</w:t>
            </w:r>
          </w:p>
          <w:bookmarkEnd w:id="19"/>
          <w:p w14:paraId="594C40A3" w14:textId="77777777"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d) Quản lý đào tạo chuyên khoa đặc thù và đào tạo liên tục nguồn nhân lực y tế theo quy định của pháp luật; </w:t>
            </w:r>
          </w:p>
          <w:p w14:paraId="5D58949D" w14:textId="77777777" w:rsidR="00687C79" w:rsidRPr="00E250D0" w:rsidRDefault="00687C79"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lastRenderedPageBreak/>
              <w:t>đ) Quản lý các cơ sở đào tạo nhân lực y tế theo quy định của pháp luật;</w:t>
            </w:r>
          </w:p>
          <w:p w14:paraId="2A4A3E5A" w14:textId="77777777" w:rsidR="00687C79" w:rsidRPr="00E250D0" w:rsidRDefault="00687C79"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e) Hướng dẫn, kiểm tra, đánh giá theo thẩm quyền việc thực hiện các quy định của pháp luật</w:t>
            </w:r>
            <w:r w:rsidRPr="00E250D0" w:rsidDel="00112F54">
              <w:rPr>
                <w:rFonts w:ascii="Times New Roman" w:eastAsia="Times New Roman" w:hAnsi="Times New Roman"/>
                <w:sz w:val="26"/>
                <w:szCs w:val="26"/>
              </w:rPr>
              <w:t xml:space="preserve"> </w:t>
            </w:r>
            <w:r w:rsidRPr="00E250D0">
              <w:rPr>
                <w:rFonts w:ascii="Times New Roman" w:eastAsia="Times New Roman" w:hAnsi="Times New Roman"/>
                <w:sz w:val="26"/>
                <w:szCs w:val="26"/>
              </w:rPr>
              <w:t>trong đào tạo nguồn nhân lực y tế;</w:t>
            </w:r>
          </w:p>
          <w:p w14:paraId="3EACFE78" w14:textId="6A647755" w:rsidR="00687C79" w:rsidRPr="00E250D0" w:rsidRDefault="00687C79"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g) Quy định, hướng dẫn tổ chức thực hiện việc thi để xét cấp chứng chỉ hành nghề trong lĩnh vực y tế theo quy định của pháp luật</w:t>
            </w:r>
            <w:r w:rsidR="009268E7" w:rsidRPr="00E250D0">
              <w:rPr>
                <w:rFonts w:ascii="Times New Roman" w:eastAsia="Times New Roman" w:hAnsi="Times New Roman"/>
                <w:sz w:val="26"/>
                <w:szCs w:val="26"/>
              </w:rPr>
              <w:t>;</w:t>
            </w:r>
          </w:p>
          <w:p w14:paraId="568720C3" w14:textId="0DAB2A6C" w:rsidR="00601580" w:rsidRPr="00E250D0" w:rsidRDefault="00601580" w:rsidP="00E250D0">
            <w:pPr>
              <w:spacing w:before="60" w:after="0"/>
              <w:ind w:firstLine="720"/>
              <w:jc w:val="both"/>
              <w:rPr>
                <w:rFonts w:ascii="Times New Roman" w:eastAsia="Times New Roman" w:hAnsi="Times New Roman"/>
                <w:sz w:val="26"/>
                <w:szCs w:val="26"/>
                <w:lang w:val="fr-FR"/>
              </w:rPr>
            </w:pPr>
            <w:bookmarkStart w:id="20" w:name="_Hlk81226882"/>
            <w:r w:rsidRPr="00E250D0">
              <w:rPr>
                <w:rFonts w:ascii="Times New Roman" w:hAnsi="Times New Roman"/>
                <w:b/>
                <w:sz w:val="26"/>
                <w:szCs w:val="26"/>
                <w:lang w:val="vi-VN"/>
              </w:rPr>
              <w:t>h) Quản lý tổ chức đào tạo thực hành trong đào tạo các ngành thuộc lĩnh vực sức khỏe.</w:t>
            </w:r>
            <w:bookmarkEnd w:id="20"/>
          </w:p>
        </w:tc>
        <w:tc>
          <w:tcPr>
            <w:tcW w:w="3227" w:type="dxa"/>
          </w:tcPr>
          <w:p w14:paraId="57F16376" w14:textId="77777777" w:rsidR="008902D2" w:rsidRPr="00E250D0" w:rsidRDefault="008902D2" w:rsidP="00E250D0">
            <w:pPr>
              <w:spacing w:before="60" w:after="0"/>
              <w:jc w:val="both"/>
              <w:rPr>
                <w:rFonts w:ascii="Times New Roman" w:hAnsi="Times New Roman"/>
                <w:sz w:val="26"/>
                <w:szCs w:val="26"/>
                <w:lang w:val="vi-VN"/>
              </w:rPr>
            </w:pPr>
          </w:p>
          <w:p w14:paraId="73B8FCF7" w14:textId="2877C337" w:rsidR="008902D2" w:rsidRPr="00E250D0" w:rsidRDefault="008902D2" w:rsidP="00E250D0">
            <w:pPr>
              <w:spacing w:before="60" w:after="0"/>
              <w:jc w:val="both"/>
              <w:rPr>
                <w:rFonts w:ascii="Times New Roman" w:hAnsi="Times New Roman"/>
                <w:sz w:val="26"/>
                <w:szCs w:val="26"/>
                <w:lang w:val="vi-VN"/>
              </w:rPr>
            </w:pPr>
            <w:bookmarkStart w:id="21" w:name="_Hlk81226645"/>
            <w:r w:rsidRPr="00E250D0">
              <w:rPr>
                <w:rFonts w:ascii="Times New Roman" w:hAnsi="Times New Roman"/>
                <w:sz w:val="26"/>
                <w:szCs w:val="26"/>
              </w:rPr>
              <w:t>Thay</w:t>
            </w:r>
            <w:r w:rsidRPr="00E250D0">
              <w:rPr>
                <w:rFonts w:ascii="Times New Roman" w:hAnsi="Times New Roman"/>
                <w:sz w:val="26"/>
                <w:szCs w:val="26"/>
                <w:lang w:val="vi-VN"/>
              </w:rPr>
              <w:t xml:space="preserve"> “quy hoạch” bằng “chiến lược” cho phù hợp với nhiệm vụ và thẩm quyền của Bộ Y tế theo Luật Quy hoạch 2017  và N</w:t>
            </w:r>
            <w:r w:rsidRPr="00E250D0">
              <w:rPr>
                <w:rFonts w:ascii="Times New Roman" w:hAnsi="Times New Roman"/>
                <w:sz w:val="26"/>
                <w:szCs w:val="26"/>
              </w:rPr>
              <w:t>ghị định số</w:t>
            </w:r>
            <w:r w:rsidRPr="00E250D0">
              <w:rPr>
                <w:rFonts w:ascii="Times New Roman" w:hAnsi="Times New Roman"/>
                <w:sz w:val="26"/>
                <w:szCs w:val="26"/>
                <w:lang w:val="vi-VN"/>
              </w:rPr>
              <w:t xml:space="preserve"> 37/2019/NĐ-CP</w:t>
            </w:r>
          </w:p>
          <w:bookmarkEnd w:id="21"/>
          <w:p w14:paraId="57ADBCE3" w14:textId="3A2F18D1" w:rsidR="008902D2" w:rsidRPr="00E250D0" w:rsidRDefault="003017D2" w:rsidP="00E250D0">
            <w:pPr>
              <w:spacing w:before="60" w:after="0"/>
              <w:jc w:val="both"/>
              <w:rPr>
                <w:rFonts w:ascii="Times New Roman" w:hAnsi="Times New Roman"/>
                <w:sz w:val="26"/>
                <w:szCs w:val="26"/>
                <w:lang w:val="vi-VN"/>
              </w:rPr>
            </w:pPr>
            <w:r w:rsidRPr="00E250D0">
              <w:rPr>
                <w:rFonts w:ascii="Times New Roman" w:hAnsi="Times New Roman"/>
                <w:sz w:val="26"/>
                <w:szCs w:val="26"/>
              </w:rPr>
              <w:t>B</w:t>
            </w:r>
            <w:r w:rsidR="008902D2" w:rsidRPr="00E250D0">
              <w:rPr>
                <w:rFonts w:ascii="Times New Roman" w:hAnsi="Times New Roman"/>
                <w:sz w:val="26"/>
                <w:szCs w:val="26"/>
                <w:lang w:val="vi-VN"/>
              </w:rPr>
              <w:t xml:space="preserve">ổ sung cụm từ “chuẩn chương trình đào tạo” theo quy định của </w:t>
            </w:r>
            <w:bookmarkStart w:id="22" w:name="_Hlk81226748"/>
            <w:r w:rsidR="008902D2" w:rsidRPr="00E250D0">
              <w:rPr>
                <w:rFonts w:ascii="Times New Roman" w:hAnsi="Times New Roman"/>
                <w:sz w:val="26"/>
                <w:szCs w:val="26"/>
                <w:lang w:val="vi-VN"/>
              </w:rPr>
              <w:t>Khoản 2 Điều 2 của Quyết định số 436/2020/QĐ-TTg ngày 30/3/2020</w:t>
            </w:r>
            <w:bookmarkEnd w:id="22"/>
            <w:r w:rsidR="008902D2" w:rsidRPr="00E250D0">
              <w:rPr>
                <w:rFonts w:ascii="Times New Roman" w:hAnsi="Times New Roman"/>
                <w:sz w:val="26"/>
                <w:szCs w:val="26"/>
              </w:rPr>
              <w:t>.</w:t>
            </w:r>
            <w:r w:rsidR="008902D2" w:rsidRPr="00E250D0">
              <w:rPr>
                <w:rFonts w:ascii="Times New Roman" w:hAnsi="Times New Roman"/>
                <w:sz w:val="26"/>
                <w:szCs w:val="26"/>
                <w:lang w:val="vi-VN"/>
              </w:rPr>
              <w:t xml:space="preserve"> </w:t>
            </w:r>
          </w:p>
          <w:p w14:paraId="11CA7F38" w14:textId="207F51F9" w:rsidR="008902D2" w:rsidRPr="00E250D0" w:rsidRDefault="008902D2" w:rsidP="00E250D0">
            <w:pPr>
              <w:spacing w:before="60" w:after="0"/>
              <w:jc w:val="both"/>
              <w:rPr>
                <w:rFonts w:ascii="Times New Roman" w:hAnsi="Times New Roman"/>
                <w:color w:val="FF0000"/>
                <w:sz w:val="26"/>
                <w:szCs w:val="26"/>
                <w:lang w:val="vi-VN"/>
              </w:rPr>
            </w:pPr>
          </w:p>
          <w:p w14:paraId="4F789400" w14:textId="77777777" w:rsidR="008902D2" w:rsidRPr="00E250D0" w:rsidRDefault="008902D2" w:rsidP="00E250D0">
            <w:pPr>
              <w:spacing w:before="60" w:after="0"/>
              <w:jc w:val="both"/>
              <w:rPr>
                <w:rFonts w:ascii="Times New Roman" w:hAnsi="Times New Roman"/>
                <w:color w:val="FF0000"/>
                <w:sz w:val="26"/>
                <w:szCs w:val="26"/>
                <w:lang w:val="vi-VN"/>
              </w:rPr>
            </w:pPr>
          </w:p>
          <w:p w14:paraId="3F3423A3" w14:textId="7B9EE9F9" w:rsidR="008902D2" w:rsidRPr="00E250D0" w:rsidRDefault="008902D2" w:rsidP="00E250D0">
            <w:pPr>
              <w:spacing w:before="60" w:after="0"/>
              <w:jc w:val="both"/>
              <w:rPr>
                <w:rFonts w:ascii="Times New Roman" w:hAnsi="Times New Roman"/>
                <w:sz w:val="26"/>
                <w:szCs w:val="26"/>
                <w:lang w:val="vi-VN"/>
              </w:rPr>
            </w:pPr>
            <w:r w:rsidRPr="00E250D0">
              <w:rPr>
                <w:rFonts w:ascii="Times New Roman" w:hAnsi="Times New Roman"/>
                <w:sz w:val="26"/>
                <w:szCs w:val="26"/>
                <w:lang w:val="vi-VN"/>
              </w:rPr>
              <w:t xml:space="preserve">Bổ sung nội dung về phối hợp xây dựng các điều kiện đảm bảm chất lượng đào tạo nhân lực y tế căn cứ yêu cầu thực tiễn nhằm đảm bảo và nâng cao chất lượng đào tạo nguồn nhân lực y tế, đặc biệt đào tạo thực hành, đáp ứng nhu cầu </w:t>
            </w:r>
            <w:r w:rsidRPr="00E250D0">
              <w:rPr>
                <w:rFonts w:ascii="Times New Roman" w:hAnsi="Times New Roman"/>
                <w:sz w:val="26"/>
                <w:szCs w:val="26"/>
              </w:rPr>
              <w:t>BVCSSKND</w:t>
            </w:r>
            <w:r w:rsidRPr="00E250D0">
              <w:rPr>
                <w:rFonts w:ascii="Times New Roman" w:hAnsi="Times New Roman"/>
                <w:sz w:val="26"/>
                <w:szCs w:val="26"/>
                <w:lang w:val="vi-VN"/>
              </w:rPr>
              <w:t xml:space="preserve"> trong tình hình mới.</w:t>
            </w:r>
          </w:p>
          <w:p w14:paraId="31633773" w14:textId="77777777" w:rsidR="00601580" w:rsidRPr="00E250D0" w:rsidRDefault="00601580" w:rsidP="00E250D0">
            <w:pPr>
              <w:spacing w:before="60" w:after="0"/>
              <w:jc w:val="both"/>
              <w:rPr>
                <w:rFonts w:ascii="Times New Roman" w:hAnsi="Times New Roman"/>
                <w:sz w:val="26"/>
                <w:szCs w:val="26"/>
              </w:rPr>
            </w:pPr>
          </w:p>
          <w:p w14:paraId="778F7EA9" w14:textId="77777777" w:rsidR="00601580" w:rsidRPr="00E250D0" w:rsidRDefault="00601580" w:rsidP="00E250D0">
            <w:pPr>
              <w:spacing w:before="60" w:after="0"/>
              <w:jc w:val="both"/>
              <w:rPr>
                <w:rFonts w:ascii="Times New Roman" w:hAnsi="Times New Roman"/>
                <w:sz w:val="26"/>
                <w:szCs w:val="26"/>
              </w:rPr>
            </w:pPr>
          </w:p>
          <w:p w14:paraId="774EB424" w14:textId="77777777" w:rsidR="00601580" w:rsidRPr="00E250D0" w:rsidRDefault="00601580" w:rsidP="00E250D0">
            <w:pPr>
              <w:spacing w:before="60" w:after="0"/>
              <w:jc w:val="both"/>
              <w:rPr>
                <w:rFonts w:ascii="Times New Roman" w:hAnsi="Times New Roman"/>
                <w:sz w:val="26"/>
                <w:szCs w:val="26"/>
              </w:rPr>
            </w:pPr>
          </w:p>
          <w:p w14:paraId="57A56E4E" w14:textId="77777777" w:rsidR="009268E7" w:rsidRPr="00E250D0" w:rsidRDefault="009268E7" w:rsidP="00E250D0">
            <w:pPr>
              <w:spacing w:before="60" w:after="0"/>
              <w:jc w:val="both"/>
              <w:rPr>
                <w:rFonts w:ascii="Times New Roman" w:hAnsi="Times New Roman"/>
                <w:sz w:val="26"/>
                <w:szCs w:val="26"/>
              </w:rPr>
            </w:pPr>
          </w:p>
          <w:p w14:paraId="1900CD6E" w14:textId="008594A2" w:rsidR="00601580" w:rsidRPr="00E250D0" w:rsidRDefault="00601580" w:rsidP="00E250D0">
            <w:pPr>
              <w:spacing w:before="60" w:after="0"/>
              <w:jc w:val="both"/>
              <w:rPr>
                <w:rFonts w:ascii="Times New Roman" w:hAnsi="Times New Roman"/>
                <w:sz w:val="26"/>
                <w:szCs w:val="26"/>
              </w:rPr>
            </w:pPr>
            <w:r w:rsidRPr="00E250D0">
              <w:rPr>
                <w:rFonts w:ascii="Times New Roman" w:hAnsi="Times New Roman"/>
                <w:sz w:val="26"/>
                <w:szCs w:val="26"/>
              </w:rPr>
              <w:t>Bổ sung theo c</w:t>
            </w:r>
            <w:r w:rsidRPr="00E250D0">
              <w:rPr>
                <w:rFonts w:ascii="Times New Roman" w:hAnsi="Times New Roman"/>
                <w:sz w:val="26"/>
                <w:szCs w:val="26"/>
                <w:lang w:val="vi-VN"/>
              </w:rPr>
              <w:t xml:space="preserve">ăn cứ Khoản 1 </w:t>
            </w:r>
            <w:bookmarkStart w:id="23" w:name="_Hlk81226914"/>
            <w:r w:rsidRPr="00E250D0">
              <w:rPr>
                <w:rFonts w:ascii="Times New Roman" w:hAnsi="Times New Roman"/>
                <w:sz w:val="26"/>
                <w:szCs w:val="26"/>
                <w:lang w:val="vi-VN"/>
              </w:rPr>
              <w:t xml:space="preserve">Điều 18 của Nghị định số 111/2017/NĐ-CP ngày 05/10/2017 </w:t>
            </w:r>
            <w:bookmarkEnd w:id="23"/>
            <w:r w:rsidRPr="00E250D0">
              <w:rPr>
                <w:rFonts w:ascii="Times New Roman" w:hAnsi="Times New Roman"/>
                <w:sz w:val="26"/>
                <w:szCs w:val="26"/>
                <w:lang w:val="vi-VN"/>
              </w:rPr>
              <w:t>của Chính phủ quy định về tổ chức đào tạo thực hành trong đào tạo khối ngành sức khoẻ.</w:t>
            </w:r>
          </w:p>
        </w:tc>
      </w:tr>
      <w:tr w:rsidR="00687C79" w:rsidRPr="002E1FD9" w14:paraId="7CE78E20" w14:textId="77777777" w:rsidTr="000B0710">
        <w:tc>
          <w:tcPr>
            <w:tcW w:w="910" w:type="dxa"/>
          </w:tcPr>
          <w:p w14:paraId="2E4226D7" w14:textId="77777777" w:rsidR="00687C79" w:rsidRPr="00E250D0" w:rsidRDefault="00687C79" w:rsidP="00E250D0">
            <w:pPr>
              <w:spacing w:before="60" w:after="0"/>
              <w:jc w:val="both"/>
              <w:rPr>
                <w:rFonts w:ascii="Times New Roman" w:eastAsia="Times New Roman" w:hAnsi="Times New Roman"/>
                <w:b/>
                <w:bCs/>
                <w:sz w:val="26"/>
                <w:szCs w:val="26"/>
                <w:lang w:val="vi-VN"/>
              </w:rPr>
            </w:pPr>
          </w:p>
        </w:tc>
        <w:tc>
          <w:tcPr>
            <w:tcW w:w="5464" w:type="dxa"/>
          </w:tcPr>
          <w:p w14:paraId="43F769D1" w14:textId="77777777" w:rsidR="00687C79" w:rsidRPr="004A0A75" w:rsidRDefault="00687C79" w:rsidP="00E250D0">
            <w:pPr>
              <w:spacing w:before="60" w:after="0"/>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t xml:space="preserve">16. </w:t>
            </w:r>
            <w:r w:rsidRPr="004A0A75">
              <w:rPr>
                <w:rFonts w:ascii="Times New Roman" w:eastAsia="Times New Roman" w:hAnsi="Times New Roman"/>
                <w:spacing w:val="-4"/>
                <w:sz w:val="26"/>
                <w:szCs w:val="26"/>
                <w:lang w:val="vi-VN"/>
              </w:rPr>
              <w:t>Về khoa học, công nghệ</w:t>
            </w:r>
            <w:r w:rsidRPr="004A0A75">
              <w:rPr>
                <w:rFonts w:ascii="Times New Roman" w:eastAsia="Times New Roman" w:hAnsi="Times New Roman"/>
                <w:spacing w:val="-4"/>
                <w:sz w:val="26"/>
                <w:szCs w:val="26"/>
                <w:lang w:val="fr-FR"/>
              </w:rPr>
              <w:t xml:space="preserve"> trong lĩnh vực y tế</w:t>
            </w:r>
            <w:r w:rsidRPr="004A0A75">
              <w:rPr>
                <w:rFonts w:ascii="Times New Roman" w:eastAsia="Times New Roman" w:hAnsi="Times New Roman"/>
                <w:spacing w:val="-4"/>
                <w:sz w:val="26"/>
                <w:szCs w:val="26"/>
                <w:lang w:val="vi-VN"/>
              </w:rPr>
              <w:t>:</w:t>
            </w:r>
          </w:p>
          <w:p w14:paraId="05A34322" w14:textId="77777777" w:rsidR="00687C79" w:rsidRPr="004A0A75" w:rsidRDefault="00687C79" w:rsidP="00E250D0">
            <w:pPr>
              <w:spacing w:before="60" w:after="0"/>
              <w:ind w:firstLine="720"/>
              <w:jc w:val="both"/>
              <w:rPr>
                <w:rFonts w:ascii="Times New Roman" w:eastAsia="Times New Roman" w:hAnsi="Times New Roman"/>
                <w:spacing w:val="-4"/>
                <w:sz w:val="26"/>
                <w:szCs w:val="26"/>
                <w:lang w:val="fr-FR"/>
              </w:rPr>
            </w:pPr>
            <w:r w:rsidRPr="004A0A75">
              <w:rPr>
                <w:rFonts w:ascii="Times New Roman" w:eastAsia="Times New Roman" w:hAnsi="Times New Roman"/>
                <w:spacing w:val="-4"/>
                <w:sz w:val="26"/>
                <w:szCs w:val="26"/>
                <w:lang w:val="fr-FR"/>
              </w:rPr>
              <w:t xml:space="preserve">a) Xây dựng, trình cấp có thẩm quyền ban hành văn bản quy phạm pháp luật, cơ chế, chính sách, chiến lược, kế hoạch nghiên cứu khoa học, phát triển </w:t>
            </w:r>
            <w:r w:rsidRPr="00713013">
              <w:rPr>
                <w:rFonts w:ascii="Times New Roman" w:eastAsia="Times New Roman" w:hAnsi="Times New Roman"/>
                <w:b/>
                <w:spacing w:val="-4"/>
                <w:sz w:val="26"/>
                <w:szCs w:val="26"/>
                <w:lang w:val="fr-FR"/>
              </w:rPr>
              <w:t xml:space="preserve">và </w:t>
            </w:r>
            <w:r w:rsidRPr="004A0A75">
              <w:rPr>
                <w:rFonts w:ascii="Times New Roman" w:eastAsia="Times New Roman" w:hAnsi="Times New Roman"/>
                <w:spacing w:val="-4"/>
                <w:sz w:val="26"/>
                <w:szCs w:val="26"/>
                <w:lang w:val="fr-FR"/>
              </w:rPr>
              <w:t xml:space="preserve">đổi mới công nghệ </w:t>
            </w:r>
            <w:r w:rsidRPr="00713013">
              <w:rPr>
                <w:rFonts w:ascii="Times New Roman" w:eastAsia="Times New Roman" w:hAnsi="Times New Roman"/>
                <w:b/>
                <w:spacing w:val="-4"/>
                <w:sz w:val="26"/>
                <w:szCs w:val="26"/>
                <w:lang w:val="fr-FR"/>
              </w:rPr>
              <w:t>và</w:t>
            </w:r>
            <w:r w:rsidRPr="004A0A75">
              <w:rPr>
                <w:rFonts w:ascii="Times New Roman" w:eastAsia="Times New Roman" w:hAnsi="Times New Roman"/>
                <w:spacing w:val="-4"/>
                <w:sz w:val="26"/>
                <w:szCs w:val="26"/>
                <w:lang w:val="fr-FR"/>
              </w:rPr>
              <w:t xml:space="preserve"> chuyển giao công nghệ trong các lĩnh vực thuộc phạm vi quản lý nhà nước của Bộ Y tế;</w:t>
            </w:r>
          </w:p>
          <w:p w14:paraId="63531869" w14:textId="77777777"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b) Quản lý, hướng dẫn, tổ chức thực hiện các nghiên cứu y sinh học trên đối tượng con người; </w:t>
            </w:r>
          </w:p>
          <w:p w14:paraId="05DC62AB" w14:textId="6AC7096E"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c) Hướng dẫn, kiểm tra, giám sát việc thực hiện các quy định của pháp luật trong tổ chức thực hiện nhiệm vụ khoa học và công nghệ; chuyển giao công nghệ và phổ biến, ứng dụng các kết quả nghiên cứu khoa học và phát triển công nghệ trong các lĩnh vực thuộc phạm vi quản lý </w:t>
            </w:r>
            <w:r w:rsidRPr="004A0A75">
              <w:rPr>
                <w:rFonts w:ascii="Times New Roman" w:eastAsia="Times New Roman" w:hAnsi="Times New Roman"/>
                <w:sz w:val="26"/>
                <w:szCs w:val="26"/>
                <w:lang w:val="fr-FR"/>
              </w:rPr>
              <w:lastRenderedPageBreak/>
              <w:t>của Bộ Y tế; phê duyệt và ký hợp đồng thực hiện nhiệm vụ khoa học và công nghệ cấp bộ;</w:t>
            </w:r>
          </w:p>
          <w:p w14:paraId="72C1EA86" w14:textId="77777777"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d) Tổ chức thực hiện quy định của pháp luật về sở hữu trí tuệ, hoạt động sáng kiến thuộc phạm vi quản lý của Bộ Y tế;</w:t>
            </w:r>
          </w:p>
          <w:p w14:paraId="144EFD8F" w14:textId="77777777" w:rsidR="00687C79" w:rsidRPr="004A0A75" w:rsidRDefault="00687C79" w:rsidP="00E250D0">
            <w:pPr>
              <w:spacing w:before="60" w:after="0"/>
              <w:ind w:firstLine="720"/>
              <w:jc w:val="both"/>
              <w:rPr>
                <w:rFonts w:ascii="Times New Roman" w:eastAsia="Times New Roman" w:hAnsi="Times New Roman"/>
                <w:spacing w:val="-6"/>
                <w:sz w:val="26"/>
                <w:szCs w:val="26"/>
                <w:lang w:val="fr-FR"/>
              </w:rPr>
            </w:pPr>
            <w:r w:rsidRPr="004A0A75">
              <w:rPr>
                <w:rFonts w:ascii="Times New Roman" w:eastAsia="Times New Roman" w:hAnsi="Times New Roman"/>
                <w:spacing w:val="-6"/>
                <w:sz w:val="26"/>
                <w:szCs w:val="26"/>
                <w:lang w:val="fr-FR"/>
              </w:rPr>
              <w:t>đ) Quản lý việc xây dựng và ban hành quy chuẩn kỹ thuật quốc gia trong lĩnh vực y tế theo quy định của pháp luật; hướng dẫn, theo dõi việc phổ biến, áp dụng tiêu chuẩn quốc gia, quy chuẩn kỹ thuật quốc gia trong lĩnh vực y tế;</w:t>
            </w:r>
          </w:p>
          <w:p w14:paraId="3AD8D528" w14:textId="2F1059C2" w:rsidR="00687C79" w:rsidRPr="004A0A75" w:rsidRDefault="00687C79" w:rsidP="00E250D0">
            <w:pPr>
              <w:spacing w:before="60" w:after="0"/>
              <w:ind w:firstLine="720"/>
              <w:jc w:val="both"/>
              <w:rPr>
                <w:rFonts w:ascii="Times New Roman" w:eastAsia="Times New Roman" w:hAnsi="Times New Roman"/>
                <w:spacing w:val="-2"/>
                <w:sz w:val="26"/>
                <w:szCs w:val="26"/>
                <w:lang w:val="fr-FR"/>
              </w:rPr>
            </w:pPr>
            <w:r w:rsidRPr="004A0A75">
              <w:rPr>
                <w:rFonts w:ascii="Times New Roman" w:eastAsia="Times New Roman" w:hAnsi="Times New Roman"/>
                <w:spacing w:val="-2"/>
                <w:sz w:val="26"/>
                <w:szCs w:val="26"/>
                <w:lang w:val="fr-FR"/>
              </w:rPr>
              <w:t>e) Tổ chức thực hiện hiệp định về hàng rào kỹ thuật trong thương mại (TBT) thuộc lĩnh vực y tế.</w:t>
            </w:r>
          </w:p>
        </w:tc>
        <w:tc>
          <w:tcPr>
            <w:tcW w:w="5670" w:type="dxa"/>
          </w:tcPr>
          <w:p w14:paraId="4A123BAC" w14:textId="77777777" w:rsidR="00687C79" w:rsidRPr="00E250D0" w:rsidRDefault="00687C79" w:rsidP="00E250D0">
            <w:pPr>
              <w:spacing w:before="60" w:after="0"/>
              <w:ind w:firstLine="720"/>
              <w:jc w:val="both"/>
              <w:rPr>
                <w:rFonts w:ascii="Times New Roman" w:eastAsia="Times New Roman" w:hAnsi="Times New Roman"/>
                <w:spacing w:val="-4"/>
                <w:sz w:val="26"/>
                <w:szCs w:val="26"/>
                <w:lang w:val="fr-FR"/>
              </w:rPr>
            </w:pPr>
            <w:r w:rsidRPr="00E250D0">
              <w:rPr>
                <w:rFonts w:ascii="Times New Roman" w:eastAsia="Times New Roman" w:hAnsi="Times New Roman"/>
                <w:spacing w:val="-4"/>
                <w:sz w:val="26"/>
                <w:szCs w:val="26"/>
                <w:lang w:val="fr-FR"/>
              </w:rPr>
              <w:lastRenderedPageBreak/>
              <w:t xml:space="preserve">16. </w:t>
            </w:r>
            <w:r w:rsidRPr="00E250D0">
              <w:rPr>
                <w:rFonts w:ascii="Times New Roman" w:eastAsia="Times New Roman" w:hAnsi="Times New Roman"/>
                <w:spacing w:val="-4"/>
                <w:sz w:val="26"/>
                <w:szCs w:val="26"/>
                <w:lang w:val="vi-VN"/>
              </w:rPr>
              <w:t>Về khoa học, công nghệ</w:t>
            </w:r>
            <w:r w:rsidRPr="00E250D0">
              <w:rPr>
                <w:rFonts w:ascii="Times New Roman" w:eastAsia="Times New Roman" w:hAnsi="Times New Roman"/>
                <w:spacing w:val="-4"/>
                <w:sz w:val="26"/>
                <w:szCs w:val="26"/>
                <w:lang w:val="fr-FR"/>
              </w:rPr>
              <w:t xml:space="preserve"> trong lĩnh vực y tế</w:t>
            </w:r>
            <w:r w:rsidRPr="00E250D0">
              <w:rPr>
                <w:rFonts w:ascii="Times New Roman" w:eastAsia="Times New Roman" w:hAnsi="Times New Roman"/>
                <w:spacing w:val="-4"/>
                <w:sz w:val="26"/>
                <w:szCs w:val="26"/>
                <w:lang w:val="vi-VN"/>
              </w:rPr>
              <w:t>:</w:t>
            </w:r>
          </w:p>
          <w:p w14:paraId="38881791" w14:textId="4684DBAA"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a) Xây dựng, trình cấp có thẩm quyền ban hành văn bản quy phạm pháp luật, cơ chế, chính sách, chiến lược, kế hoạch nghiên cứu</w:t>
            </w:r>
            <w:r w:rsidR="00C710F1">
              <w:rPr>
                <w:rFonts w:ascii="Times New Roman" w:eastAsia="Times New Roman" w:hAnsi="Times New Roman"/>
                <w:sz w:val="26"/>
                <w:szCs w:val="26"/>
                <w:lang w:val="fr-FR"/>
              </w:rPr>
              <w:t xml:space="preserve"> khoa học</w:t>
            </w:r>
            <w:bookmarkStart w:id="24" w:name="_Hlk81226957"/>
            <w:r w:rsidR="00C710F1">
              <w:rPr>
                <w:rFonts w:ascii="Times New Roman" w:eastAsia="Times New Roman" w:hAnsi="Times New Roman"/>
                <w:sz w:val="26"/>
                <w:szCs w:val="26"/>
                <w:lang w:val="fr-FR"/>
              </w:rPr>
              <w:t xml:space="preserve">, </w:t>
            </w:r>
            <w:r w:rsidR="00C21956" w:rsidRPr="00E250D0">
              <w:rPr>
                <w:rFonts w:ascii="Times New Roman" w:eastAsia="Times New Roman" w:hAnsi="Times New Roman"/>
                <w:b/>
                <w:sz w:val="26"/>
                <w:szCs w:val="26"/>
                <w:lang w:val="vi-VN"/>
              </w:rPr>
              <w:t xml:space="preserve">phát triển công nghệ và đổi mới </w:t>
            </w:r>
            <w:r w:rsidR="00C21956" w:rsidRPr="004631E2">
              <w:rPr>
                <w:rFonts w:ascii="Times New Roman" w:eastAsia="Times New Roman" w:hAnsi="Times New Roman"/>
                <w:b/>
                <w:strike/>
                <w:sz w:val="26"/>
                <w:szCs w:val="26"/>
                <w:lang w:val="vi-VN"/>
              </w:rPr>
              <w:t>sáng tạo</w:t>
            </w:r>
            <w:r w:rsidR="004631E2">
              <w:rPr>
                <w:rFonts w:ascii="Times New Roman" w:eastAsia="Times New Roman" w:hAnsi="Times New Roman"/>
                <w:b/>
                <w:sz w:val="26"/>
                <w:szCs w:val="26"/>
              </w:rPr>
              <w:t xml:space="preserve"> </w:t>
            </w:r>
            <w:r w:rsidR="004631E2" w:rsidRPr="004631E2">
              <w:rPr>
                <w:rFonts w:ascii="Times New Roman" w:eastAsia="Times New Roman" w:hAnsi="Times New Roman"/>
                <w:b/>
                <w:color w:val="FF0000"/>
                <w:sz w:val="26"/>
                <w:szCs w:val="26"/>
              </w:rPr>
              <w:t>công nghệ</w:t>
            </w:r>
            <w:r w:rsidR="00C21956" w:rsidRPr="00E250D0">
              <w:rPr>
                <w:rFonts w:ascii="Times New Roman" w:eastAsia="Times New Roman" w:hAnsi="Times New Roman"/>
                <w:b/>
                <w:sz w:val="26"/>
                <w:szCs w:val="26"/>
                <w:lang w:val="vi-VN"/>
              </w:rPr>
              <w:t xml:space="preserve"> trong lĩnh vực </w:t>
            </w:r>
            <w:bookmarkEnd w:id="24"/>
            <w:r w:rsidRPr="00E250D0">
              <w:rPr>
                <w:rFonts w:ascii="Times New Roman" w:eastAsia="Times New Roman" w:hAnsi="Times New Roman"/>
                <w:sz w:val="26"/>
                <w:szCs w:val="26"/>
                <w:lang w:val="fr-FR"/>
              </w:rPr>
              <w:t>thuộc phạm vi quản lý nhà nước của Bộ Y tế;</w:t>
            </w:r>
          </w:p>
          <w:p w14:paraId="57FCE699" w14:textId="77777777"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b) Quản lý, hướng dẫn, tổ chức thực hiện các nghiên cứu y sinh học trên đối tượng con người; </w:t>
            </w:r>
          </w:p>
          <w:p w14:paraId="40652992" w14:textId="79FF2582" w:rsidR="00601580" w:rsidRPr="00E250D0" w:rsidRDefault="00687C79" w:rsidP="00E250D0">
            <w:pPr>
              <w:spacing w:before="60" w:after="0"/>
              <w:ind w:firstLine="720"/>
              <w:jc w:val="both"/>
              <w:rPr>
                <w:rFonts w:ascii="Times New Roman" w:eastAsia="Times New Roman" w:hAnsi="Times New Roman"/>
                <w:b/>
                <w:sz w:val="26"/>
                <w:szCs w:val="26"/>
                <w:lang w:val="vi-VN"/>
              </w:rPr>
            </w:pPr>
            <w:r w:rsidRPr="00E250D0">
              <w:rPr>
                <w:rFonts w:ascii="Times New Roman" w:eastAsia="Times New Roman" w:hAnsi="Times New Roman"/>
                <w:sz w:val="26"/>
                <w:szCs w:val="26"/>
                <w:lang w:val="fr-FR"/>
              </w:rPr>
              <w:t xml:space="preserve">c) Hướng dẫn, kiểm tra, giám sát việc thực hiện các quy định của pháp luật trong tổ chức thực hiện nhiệm vụ khoa học và công nghệ; chuyển giao công nghệ và phổ biến, ứng dụng các kết quả nghiên cứu khoa học và phát triển công nghệ trong các lĩnh vực thuộc phạm vi quản lý của Bộ Y tế; </w:t>
            </w:r>
            <w:bookmarkStart w:id="25" w:name="_Hlk81227038"/>
            <w:r w:rsidR="00C21956" w:rsidRPr="00E250D0">
              <w:rPr>
                <w:rFonts w:ascii="Times New Roman" w:eastAsia="Times New Roman" w:hAnsi="Times New Roman"/>
                <w:b/>
                <w:bCs/>
                <w:sz w:val="26"/>
                <w:szCs w:val="26"/>
                <w:lang w:val="fr-FR"/>
              </w:rPr>
              <w:t>x</w:t>
            </w:r>
            <w:r w:rsidR="00601580" w:rsidRPr="00E250D0">
              <w:rPr>
                <w:rFonts w:ascii="Times New Roman" w:hAnsi="Times New Roman"/>
                <w:b/>
                <w:spacing w:val="-2"/>
                <w:sz w:val="26"/>
                <w:szCs w:val="26"/>
                <w:lang w:val="sv-SE"/>
              </w:rPr>
              <w:t xml:space="preserve">ác định, tổ chức thực hiện nhiệm vụ khoa học và </w:t>
            </w:r>
            <w:r w:rsidR="00601580" w:rsidRPr="00E250D0">
              <w:rPr>
                <w:rFonts w:ascii="Times New Roman" w:hAnsi="Times New Roman"/>
                <w:b/>
                <w:spacing w:val="-2"/>
                <w:sz w:val="26"/>
                <w:szCs w:val="26"/>
                <w:lang w:val="sv-SE"/>
              </w:rPr>
              <w:lastRenderedPageBreak/>
              <w:t>công nghệ</w:t>
            </w:r>
            <w:r w:rsidR="00EE4CC3" w:rsidRPr="00E250D0">
              <w:rPr>
                <w:rFonts w:ascii="Times New Roman" w:hAnsi="Times New Roman"/>
                <w:b/>
                <w:spacing w:val="-2"/>
                <w:sz w:val="26"/>
                <w:szCs w:val="26"/>
                <w:lang w:val="sv-SE"/>
              </w:rPr>
              <w:t>;</w:t>
            </w:r>
            <w:r w:rsidR="00C21956" w:rsidRPr="00E250D0">
              <w:rPr>
                <w:rFonts w:ascii="Times New Roman" w:hAnsi="Times New Roman"/>
                <w:b/>
                <w:bCs/>
                <w:spacing w:val="-2"/>
                <w:sz w:val="26"/>
                <w:szCs w:val="26"/>
                <w:lang w:val="sv-SE"/>
              </w:rPr>
              <w:t xml:space="preserve"> quản lý, sử dụng có hiệu quả nguồn lực khoa học và công nghệ thuộc lĩnh vực được phân công phụ trách</w:t>
            </w:r>
            <w:r w:rsidR="00601580" w:rsidRPr="00E250D0">
              <w:rPr>
                <w:rFonts w:ascii="Times New Roman" w:hAnsi="Times New Roman"/>
                <w:b/>
                <w:bCs/>
                <w:spacing w:val="-2"/>
                <w:sz w:val="26"/>
                <w:szCs w:val="26"/>
                <w:lang w:val="sv-SE"/>
              </w:rPr>
              <w:t>;</w:t>
            </w:r>
          </w:p>
          <w:bookmarkEnd w:id="25"/>
          <w:p w14:paraId="2D01D687" w14:textId="03F8AF18"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d) Tổ chức thực hiện quy định của pháp luật về sở hữu trí tuệ, hoạt động sáng kiến thuộc phạm vi quản lý của Bộ Y tế;</w:t>
            </w:r>
          </w:p>
          <w:p w14:paraId="3A8FC10D" w14:textId="77777777" w:rsidR="00687C79" w:rsidRPr="00E250D0" w:rsidRDefault="00687C79" w:rsidP="00E250D0">
            <w:pPr>
              <w:spacing w:before="60" w:after="0"/>
              <w:ind w:firstLine="720"/>
              <w:jc w:val="both"/>
              <w:rPr>
                <w:rFonts w:ascii="Times New Roman" w:eastAsia="Times New Roman" w:hAnsi="Times New Roman"/>
                <w:spacing w:val="-2"/>
                <w:sz w:val="26"/>
                <w:szCs w:val="26"/>
                <w:lang w:val="fr-FR"/>
              </w:rPr>
            </w:pPr>
            <w:r w:rsidRPr="00E250D0">
              <w:rPr>
                <w:rFonts w:ascii="Times New Roman" w:eastAsia="Times New Roman" w:hAnsi="Times New Roman"/>
                <w:spacing w:val="-2"/>
                <w:sz w:val="26"/>
                <w:szCs w:val="26"/>
                <w:lang w:val="fr-FR"/>
              </w:rPr>
              <w:t>đ) Quản lý việc xây dựng và ban hành quy chuẩn kỹ thuật quốc gia trong lĩnh vực y tế theo quy định của pháp luật; hướng dẫn, theo dõi việc phổ biến, áp dụng tiêu chuẩn quốc gia, quy chuẩn kỹ thuật quốc gia trong lĩnh vực y tế;</w:t>
            </w:r>
          </w:p>
          <w:p w14:paraId="2B762B36" w14:textId="3A998858" w:rsidR="00687C79" w:rsidRPr="00E250D0" w:rsidRDefault="00687C79" w:rsidP="00E250D0">
            <w:pPr>
              <w:spacing w:before="60" w:after="0"/>
              <w:ind w:firstLine="720"/>
              <w:jc w:val="both"/>
              <w:rPr>
                <w:rFonts w:ascii="Times New Roman" w:eastAsia="Times New Roman" w:hAnsi="Times New Roman"/>
                <w:spacing w:val="-2"/>
                <w:sz w:val="26"/>
                <w:szCs w:val="26"/>
                <w:lang w:val="fr-FR"/>
              </w:rPr>
            </w:pPr>
            <w:r w:rsidRPr="00E250D0">
              <w:rPr>
                <w:rFonts w:ascii="Times New Roman" w:eastAsia="Times New Roman" w:hAnsi="Times New Roman"/>
                <w:spacing w:val="-2"/>
                <w:sz w:val="26"/>
                <w:szCs w:val="26"/>
                <w:lang w:val="fr-FR"/>
              </w:rPr>
              <w:t>e) Tổ chức thực hiện hiệp định về hàng rào kỹ thuật trong thương mại (TBT) thuộc lĩnh vực y tế.</w:t>
            </w:r>
          </w:p>
        </w:tc>
        <w:tc>
          <w:tcPr>
            <w:tcW w:w="3227" w:type="dxa"/>
          </w:tcPr>
          <w:p w14:paraId="306AF30B" w14:textId="77777777" w:rsidR="00687C79" w:rsidRPr="00E250D0" w:rsidRDefault="00687C79" w:rsidP="00E250D0">
            <w:pPr>
              <w:spacing w:before="60" w:after="0"/>
              <w:jc w:val="both"/>
              <w:rPr>
                <w:rFonts w:ascii="Times New Roman" w:hAnsi="Times New Roman"/>
                <w:sz w:val="26"/>
                <w:szCs w:val="26"/>
              </w:rPr>
            </w:pPr>
          </w:p>
          <w:p w14:paraId="1DE51FF7" w14:textId="77777777" w:rsidR="00C21956" w:rsidRPr="00E250D0" w:rsidRDefault="00C21956" w:rsidP="00E250D0">
            <w:pPr>
              <w:spacing w:before="60" w:after="0"/>
              <w:jc w:val="both"/>
              <w:rPr>
                <w:rFonts w:ascii="Times New Roman" w:hAnsi="Times New Roman"/>
                <w:sz w:val="26"/>
                <w:szCs w:val="26"/>
                <w:lang w:val="vi-VN"/>
              </w:rPr>
            </w:pPr>
            <w:bookmarkStart w:id="26" w:name="_Hlk81227012"/>
            <w:r w:rsidRPr="00E250D0">
              <w:rPr>
                <w:rFonts w:ascii="Times New Roman" w:hAnsi="Times New Roman"/>
                <w:sz w:val="26"/>
                <w:szCs w:val="26"/>
                <w:lang w:val="vi-VN"/>
              </w:rPr>
              <w:t>Thay đổi một số cụm từ cho phù hợp với các khái niệm, thuật ngữ mới về khoa học và công nghệ</w:t>
            </w:r>
          </w:p>
          <w:bookmarkEnd w:id="26"/>
          <w:p w14:paraId="57E8083F" w14:textId="71EBD734" w:rsidR="00601580" w:rsidRPr="00E250D0" w:rsidRDefault="004631E2" w:rsidP="00E250D0">
            <w:pPr>
              <w:spacing w:before="60" w:after="0"/>
              <w:jc w:val="both"/>
              <w:rPr>
                <w:rFonts w:ascii="Times New Roman" w:hAnsi="Times New Roman"/>
                <w:sz w:val="26"/>
                <w:szCs w:val="26"/>
              </w:rPr>
            </w:pPr>
            <w:r>
              <w:rPr>
                <w:rFonts w:ascii="Times New Roman" w:hAnsi="Times New Roman"/>
                <w:sz w:val="26"/>
                <w:szCs w:val="26"/>
              </w:rPr>
              <w:t>(Điều 75 Luật Khoa học công nghệ; Điều 55 Luật chuyển giao công nghệ).</w:t>
            </w:r>
          </w:p>
          <w:p w14:paraId="1E8A7BE1" w14:textId="41BF1CD6" w:rsidR="0041030B" w:rsidRPr="00E250D0" w:rsidRDefault="0041030B" w:rsidP="00E250D0">
            <w:pPr>
              <w:spacing w:before="60" w:after="0"/>
              <w:jc w:val="both"/>
              <w:rPr>
                <w:rFonts w:ascii="Times New Roman" w:hAnsi="Times New Roman"/>
                <w:sz w:val="26"/>
                <w:szCs w:val="26"/>
              </w:rPr>
            </w:pPr>
          </w:p>
          <w:p w14:paraId="5BC21D20" w14:textId="77777777" w:rsidR="0041030B" w:rsidRPr="00E250D0" w:rsidRDefault="0041030B" w:rsidP="00E250D0">
            <w:pPr>
              <w:spacing w:before="60" w:after="0"/>
              <w:jc w:val="both"/>
              <w:rPr>
                <w:rFonts w:ascii="Times New Roman" w:hAnsi="Times New Roman"/>
                <w:sz w:val="26"/>
                <w:szCs w:val="26"/>
              </w:rPr>
            </w:pPr>
          </w:p>
          <w:p w14:paraId="6F647BA0" w14:textId="7634F4C0" w:rsidR="00601580" w:rsidRPr="00E250D0" w:rsidRDefault="00601580" w:rsidP="00E250D0">
            <w:pPr>
              <w:spacing w:before="60" w:after="0"/>
              <w:jc w:val="both"/>
              <w:rPr>
                <w:rFonts w:ascii="Times New Roman" w:hAnsi="Times New Roman"/>
                <w:sz w:val="26"/>
                <w:szCs w:val="26"/>
              </w:rPr>
            </w:pPr>
            <w:bookmarkStart w:id="27" w:name="_Hlk81227062"/>
            <w:r w:rsidRPr="00E250D0">
              <w:rPr>
                <w:rFonts w:ascii="Times New Roman" w:hAnsi="Times New Roman"/>
                <w:sz w:val="26"/>
                <w:szCs w:val="26"/>
                <w:lang w:val="vi-VN"/>
              </w:rPr>
              <w:t>Sửa đổi, bổ sung một số nội dung để cụ thể hóa theo Điều 75 Luật KH&amp;CN</w:t>
            </w:r>
            <w:bookmarkEnd w:id="27"/>
          </w:p>
        </w:tc>
      </w:tr>
      <w:tr w:rsidR="006471A0" w:rsidRPr="002E1FD9" w14:paraId="598418E1" w14:textId="77777777" w:rsidTr="000B0710">
        <w:tc>
          <w:tcPr>
            <w:tcW w:w="910" w:type="dxa"/>
          </w:tcPr>
          <w:p w14:paraId="24A170D3" w14:textId="77777777" w:rsidR="006471A0" w:rsidRPr="00E250D0" w:rsidRDefault="006471A0" w:rsidP="00E250D0">
            <w:pPr>
              <w:spacing w:before="60" w:after="0"/>
              <w:jc w:val="both"/>
              <w:rPr>
                <w:rFonts w:ascii="Times New Roman" w:eastAsia="Times New Roman" w:hAnsi="Times New Roman"/>
                <w:b/>
                <w:bCs/>
                <w:sz w:val="26"/>
                <w:szCs w:val="26"/>
                <w:lang w:val="vi-VN"/>
              </w:rPr>
            </w:pPr>
          </w:p>
        </w:tc>
        <w:tc>
          <w:tcPr>
            <w:tcW w:w="5464" w:type="dxa"/>
          </w:tcPr>
          <w:p w14:paraId="6A792C1A" w14:textId="77777777" w:rsidR="006471A0" w:rsidRPr="004A0A75" w:rsidRDefault="006471A0"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17. </w:t>
            </w:r>
            <w:r w:rsidRPr="004A0A75">
              <w:rPr>
                <w:rFonts w:ascii="Times New Roman" w:eastAsia="Times New Roman" w:hAnsi="Times New Roman"/>
                <w:sz w:val="26"/>
                <w:szCs w:val="26"/>
                <w:lang w:val="vi-VN"/>
              </w:rPr>
              <w:t>Về công nghệ thông tin:</w:t>
            </w:r>
          </w:p>
          <w:p w14:paraId="459DC7A6" w14:textId="77777777" w:rsidR="006471A0" w:rsidRPr="004A0A75" w:rsidRDefault="006471A0"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a) </w:t>
            </w:r>
            <w:r w:rsidRPr="004A0A75">
              <w:rPr>
                <w:rFonts w:ascii="Times New Roman" w:eastAsia="Times New Roman" w:hAnsi="Times New Roman"/>
                <w:sz w:val="26"/>
                <w:szCs w:val="26"/>
                <w:lang w:val="vi-VN"/>
              </w:rPr>
              <w:t>Xây dựng chiến lược, quy hoạch, kế hoạch ứng dụng, phát triển công nghệ thông tin trong ngành y tế và tổ chức thực hiện;</w:t>
            </w:r>
          </w:p>
          <w:p w14:paraId="5100FBDA" w14:textId="77777777" w:rsidR="006471A0" w:rsidRPr="004A0A75" w:rsidRDefault="006471A0"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b) </w:t>
            </w:r>
            <w:r w:rsidRPr="004A0A75">
              <w:rPr>
                <w:rFonts w:ascii="Times New Roman" w:eastAsia="Times New Roman" w:hAnsi="Times New Roman"/>
                <w:sz w:val="26"/>
                <w:szCs w:val="26"/>
                <w:lang w:val="vi-VN"/>
              </w:rPr>
              <w:t>Xây dựng, ban hành quy chuẩn kỹ thuật về ứng dụng, phát triển công nghệ thông tin trong lĩnh vực y tế;</w:t>
            </w:r>
          </w:p>
          <w:p w14:paraId="2DCABE27" w14:textId="77777777" w:rsidR="006471A0" w:rsidRPr="004A0A75" w:rsidRDefault="006471A0"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c) </w:t>
            </w:r>
            <w:r w:rsidRPr="004A0A75">
              <w:rPr>
                <w:rFonts w:ascii="Times New Roman" w:eastAsia="Times New Roman" w:hAnsi="Times New Roman"/>
                <w:sz w:val="26"/>
                <w:szCs w:val="26"/>
                <w:lang w:val="vi-VN"/>
              </w:rPr>
              <w:t xml:space="preserve">Xây dựng, ban hành và tổ chức thực hiện các quy định về hoạt động y tế </w:t>
            </w:r>
            <w:r w:rsidRPr="004A0A75">
              <w:rPr>
                <w:rFonts w:ascii="Times New Roman" w:eastAsia="Times New Roman" w:hAnsi="Times New Roman"/>
                <w:sz w:val="26"/>
                <w:szCs w:val="26"/>
                <w:lang w:val="fr-FR"/>
              </w:rPr>
              <w:t>điện tử và bảo đảm an toàn thông tin y tế</w:t>
            </w:r>
            <w:r w:rsidRPr="004A0A75">
              <w:rPr>
                <w:rFonts w:ascii="Times New Roman" w:eastAsia="Times New Roman" w:hAnsi="Times New Roman"/>
                <w:sz w:val="26"/>
                <w:szCs w:val="26"/>
                <w:lang w:val="vi-VN"/>
              </w:rPr>
              <w:t xml:space="preserve"> trên môi trường mạng;</w:t>
            </w:r>
          </w:p>
          <w:p w14:paraId="441BEBFE" w14:textId="77777777" w:rsidR="00FF5614" w:rsidRPr="004A0A75" w:rsidRDefault="00FF5614" w:rsidP="00E250D0">
            <w:pPr>
              <w:spacing w:before="60" w:after="0"/>
              <w:ind w:firstLine="720"/>
              <w:jc w:val="both"/>
              <w:rPr>
                <w:rFonts w:ascii="Times New Roman" w:eastAsia="Times New Roman" w:hAnsi="Times New Roman"/>
                <w:spacing w:val="-6"/>
                <w:sz w:val="26"/>
                <w:szCs w:val="26"/>
                <w:lang w:val="fr-FR"/>
              </w:rPr>
            </w:pPr>
          </w:p>
          <w:p w14:paraId="75973C23" w14:textId="77777777" w:rsidR="00FF5614" w:rsidRPr="004A0A75" w:rsidRDefault="00FF5614" w:rsidP="00E250D0">
            <w:pPr>
              <w:spacing w:before="60" w:after="0"/>
              <w:ind w:firstLine="720"/>
              <w:jc w:val="both"/>
              <w:rPr>
                <w:rFonts w:ascii="Times New Roman" w:eastAsia="Times New Roman" w:hAnsi="Times New Roman"/>
                <w:spacing w:val="-6"/>
                <w:sz w:val="26"/>
                <w:szCs w:val="26"/>
                <w:lang w:val="fr-FR"/>
              </w:rPr>
            </w:pPr>
          </w:p>
          <w:p w14:paraId="6387BCB4" w14:textId="77777777" w:rsidR="00FF5614" w:rsidRPr="004A0A75" w:rsidRDefault="00FF5614" w:rsidP="00E250D0">
            <w:pPr>
              <w:spacing w:before="60" w:after="0"/>
              <w:ind w:firstLine="720"/>
              <w:jc w:val="both"/>
              <w:rPr>
                <w:rFonts w:ascii="Times New Roman" w:eastAsia="Times New Roman" w:hAnsi="Times New Roman"/>
                <w:spacing w:val="-6"/>
                <w:sz w:val="26"/>
                <w:szCs w:val="26"/>
                <w:lang w:val="fr-FR"/>
              </w:rPr>
            </w:pPr>
          </w:p>
          <w:p w14:paraId="05B8D882" w14:textId="77777777" w:rsidR="00FF5614" w:rsidRPr="004A0A75" w:rsidRDefault="00FF5614" w:rsidP="00E250D0">
            <w:pPr>
              <w:spacing w:before="60" w:after="0"/>
              <w:ind w:firstLine="720"/>
              <w:jc w:val="both"/>
              <w:rPr>
                <w:rFonts w:ascii="Times New Roman" w:eastAsia="Times New Roman" w:hAnsi="Times New Roman"/>
                <w:spacing w:val="-6"/>
                <w:sz w:val="26"/>
                <w:szCs w:val="26"/>
                <w:lang w:val="fr-FR"/>
              </w:rPr>
            </w:pPr>
          </w:p>
          <w:p w14:paraId="5B00F0A8" w14:textId="77777777" w:rsidR="00FF5614" w:rsidRPr="004A0A75" w:rsidRDefault="00FF5614" w:rsidP="00E250D0">
            <w:pPr>
              <w:spacing w:before="60" w:after="0"/>
              <w:ind w:firstLine="720"/>
              <w:jc w:val="both"/>
              <w:rPr>
                <w:rFonts w:ascii="Times New Roman" w:eastAsia="Times New Roman" w:hAnsi="Times New Roman"/>
                <w:spacing w:val="-6"/>
                <w:sz w:val="26"/>
                <w:szCs w:val="26"/>
                <w:lang w:val="fr-FR"/>
              </w:rPr>
            </w:pPr>
          </w:p>
          <w:p w14:paraId="51D77A4B" w14:textId="77777777" w:rsidR="00FF5614" w:rsidRPr="004A0A75" w:rsidRDefault="00FF5614" w:rsidP="00E250D0">
            <w:pPr>
              <w:spacing w:before="60" w:after="0"/>
              <w:ind w:firstLine="720"/>
              <w:jc w:val="both"/>
              <w:rPr>
                <w:rFonts w:ascii="Times New Roman" w:eastAsia="Times New Roman" w:hAnsi="Times New Roman"/>
                <w:spacing w:val="-6"/>
                <w:sz w:val="26"/>
                <w:szCs w:val="26"/>
                <w:lang w:val="fr-FR"/>
              </w:rPr>
            </w:pPr>
          </w:p>
          <w:p w14:paraId="674F7690" w14:textId="77777777" w:rsidR="00FF5614" w:rsidRPr="004A0A75" w:rsidRDefault="00FF5614" w:rsidP="00E250D0">
            <w:pPr>
              <w:spacing w:before="60" w:after="0"/>
              <w:ind w:firstLine="720"/>
              <w:jc w:val="both"/>
              <w:rPr>
                <w:rFonts w:ascii="Times New Roman" w:eastAsia="Times New Roman" w:hAnsi="Times New Roman"/>
                <w:spacing w:val="-6"/>
                <w:sz w:val="26"/>
                <w:szCs w:val="26"/>
                <w:lang w:val="fr-FR"/>
              </w:rPr>
            </w:pPr>
          </w:p>
          <w:p w14:paraId="66784E2C" w14:textId="00B4EB22" w:rsidR="00FF5614" w:rsidRPr="004A0A75" w:rsidRDefault="00FF5614" w:rsidP="00E250D0">
            <w:pPr>
              <w:spacing w:before="60" w:after="0"/>
              <w:ind w:firstLine="720"/>
              <w:jc w:val="both"/>
              <w:rPr>
                <w:rFonts w:ascii="Times New Roman" w:eastAsia="Times New Roman" w:hAnsi="Times New Roman"/>
                <w:spacing w:val="-6"/>
                <w:sz w:val="26"/>
                <w:szCs w:val="26"/>
                <w:lang w:val="fr-FR"/>
              </w:rPr>
            </w:pPr>
          </w:p>
          <w:p w14:paraId="37AD1F70" w14:textId="77777777" w:rsidR="00FF5614" w:rsidRPr="004A0A75" w:rsidRDefault="00FF5614" w:rsidP="00E250D0">
            <w:pPr>
              <w:spacing w:before="60" w:after="0"/>
              <w:ind w:firstLine="720"/>
              <w:jc w:val="both"/>
              <w:rPr>
                <w:rFonts w:ascii="Times New Roman" w:eastAsia="Times New Roman" w:hAnsi="Times New Roman"/>
                <w:spacing w:val="-6"/>
                <w:sz w:val="26"/>
                <w:szCs w:val="26"/>
                <w:lang w:val="fr-FR"/>
              </w:rPr>
            </w:pPr>
          </w:p>
          <w:p w14:paraId="55ED9D7B" w14:textId="6E8459DC" w:rsidR="006471A0" w:rsidRPr="004A0A75" w:rsidRDefault="006471A0" w:rsidP="00E250D0">
            <w:pPr>
              <w:spacing w:before="60" w:after="0"/>
              <w:ind w:firstLine="720"/>
              <w:jc w:val="both"/>
              <w:rPr>
                <w:rFonts w:ascii="Times New Roman" w:eastAsia="Times New Roman" w:hAnsi="Times New Roman"/>
                <w:spacing w:val="-6"/>
                <w:sz w:val="26"/>
                <w:szCs w:val="26"/>
                <w:lang w:val="fr-FR"/>
              </w:rPr>
            </w:pPr>
            <w:r w:rsidRPr="004A0A75">
              <w:rPr>
                <w:rFonts w:ascii="Times New Roman" w:eastAsia="Times New Roman" w:hAnsi="Times New Roman"/>
                <w:spacing w:val="-6"/>
                <w:sz w:val="26"/>
                <w:szCs w:val="26"/>
                <w:lang w:val="fr-FR"/>
              </w:rPr>
              <w:t>d) Xây dựng, ban hành quy định về ứng dụng công nghệ thông tin, bộ mã danh mục dùng chung trong quản lý khám bệnh, chữa bệnh, giám định và thanh toán chi phí khám bệnh, chữa bệnh bảo hiểm y tế;</w:t>
            </w:r>
          </w:p>
          <w:p w14:paraId="4DF66557" w14:textId="77777777" w:rsidR="00FF5614" w:rsidRPr="004A0A75" w:rsidRDefault="00FF5614" w:rsidP="00E250D0">
            <w:pPr>
              <w:spacing w:before="60" w:after="0"/>
              <w:ind w:firstLine="720"/>
              <w:jc w:val="both"/>
              <w:rPr>
                <w:rFonts w:ascii="Times New Roman" w:eastAsia="Times New Roman" w:hAnsi="Times New Roman"/>
                <w:sz w:val="26"/>
                <w:szCs w:val="26"/>
                <w:lang w:val="fr-FR"/>
              </w:rPr>
            </w:pPr>
          </w:p>
          <w:p w14:paraId="43AB3D31" w14:textId="77777777" w:rsidR="00FF5614" w:rsidRPr="004A0A75" w:rsidRDefault="00FF5614" w:rsidP="00E250D0">
            <w:pPr>
              <w:spacing w:before="60" w:after="0"/>
              <w:ind w:firstLine="720"/>
              <w:jc w:val="both"/>
              <w:rPr>
                <w:rFonts w:ascii="Times New Roman" w:eastAsia="Times New Roman" w:hAnsi="Times New Roman"/>
                <w:sz w:val="26"/>
                <w:szCs w:val="26"/>
                <w:lang w:val="fr-FR"/>
              </w:rPr>
            </w:pPr>
          </w:p>
          <w:p w14:paraId="016560E8" w14:textId="77777777" w:rsidR="00FF5614" w:rsidRPr="004A0A75" w:rsidRDefault="00FF5614" w:rsidP="00E250D0">
            <w:pPr>
              <w:spacing w:before="60" w:after="0"/>
              <w:ind w:firstLine="720"/>
              <w:jc w:val="both"/>
              <w:rPr>
                <w:rFonts w:ascii="Times New Roman" w:eastAsia="Times New Roman" w:hAnsi="Times New Roman"/>
                <w:sz w:val="26"/>
                <w:szCs w:val="26"/>
                <w:lang w:val="fr-FR"/>
              </w:rPr>
            </w:pPr>
          </w:p>
          <w:p w14:paraId="191FCCEB" w14:textId="77777777" w:rsidR="00FF5614" w:rsidRPr="004A0A75" w:rsidRDefault="00FF5614" w:rsidP="00E250D0">
            <w:pPr>
              <w:spacing w:before="60" w:after="0"/>
              <w:ind w:firstLine="720"/>
              <w:jc w:val="both"/>
              <w:rPr>
                <w:rFonts w:ascii="Times New Roman" w:eastAsia="Times New Roman" w:hAnsi="Times New Roman"/>
                <w:sz w:val="26"/>
                <w:szCs w:val="26"/>
                <w:lang w:val="fr-FR"/>
              </w:rPr>
            </w:pPr>
          </w:p>
          <w:p w14:paraId="6072239F" w14:textId="29436253" w:rsidR="006471A0" w:rsidRPr="004A0A75" w:rsidRDefault="006471A0"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đ) </w:t>
            </w:r>
            <w:r w:rsidRPr="004A0A75">
              <w:rPr>
                <w:rFonts w:ascii="Times New Roman" w:eastAsia="Times New Roman" w:hAnsi="Times New Roman"/>
                <w:sz w:val="26"/>
                <w:szCs w:val="26"/>
                <w:lang w:val="vi-VN"/>
              </w:rPr>
              <w:t>Chỉ đạo, hướng dẫn, tổ chức việc ứng dụng công nghệ thông tin trong ngành y tế trên phạm vi toàn quốc.</w:t>
            </w:r>
          </w:p>
        </w:tc>
        <w:tc>
          <w:tcPr>
            <w:tcW w:w="5670" w:type="dxa"/>
          </w:tcPr>
          <w:p w14:paraId="345F4A01" w14:textId="77777777" w:rsidR="006471A0" w:rsidRPr="00E250D0" w:rsidRDefault="006471A0"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lastRenderedPageBreak/>
              <w:t xml:space="preserve">17. </w:t>
            </w:r>
            <w:r w:rsidRPr="00E250D0">
              <w:rPr>
                <w:rFonts w:ascii="Times New Roman" w:eastAsia="Times New Roman" w:hAnsi="Times New Roman"/>
                <w:sz w:val="26"/>
                <w:szCs w:val="26"/>
                <w:lang w:val="vi-VN"/>
              </w:rPr>
              <w:t>Về công nghệ thông tin:</w:t>
            </w:r>
          </w:p>
          <w:p w14:paraId="1331F608" w14:textId="2773D86A" w:rsidR="009A5A02" w:rsidRPr="009A5A02" w:rsidRDefault="009A5A02" w:rsidP="009A5A02">
            <w:pPr>
              <w:spacing w:before="120" w:line="278" w:lineRule="auto"/>
              <w:ind w:firstLine="720"/>
              <w:jc w:val="both"/>
              <w:rPr>
                <w:rFonts w:ascii="Times New Roman" w:hAnsi="Times New Roman"/>
                <w:sz w:val="26"/>
                <w:szCs w:val="26"/>
                <w:lang w:val="fr-FR"/>
              </w:rPr>
            </w:pPr>
            <w:r w:rsidRPr="009A5A02">
              <w:rPr>
                <w:rFonts w:ascii="Times New Roman" w:hAnsi="Times New Roman"/>
                <w:sz w:val="26"/>
                <w:szCs w:val="26"/>
                <w:lang w:val="fr-FR"/>
              </w:rPr>
              <w:t xml:space="preserve">a) </w:t>
            </w:r>
            <w:r w:rsidRPr="009A5A02">
              <w:rPr>
                <w:rFonts w:ascii="Times New Roman" w:hAnsi="Times New Roman"/>
                <w:sz w:val="26"/>
                <w:szCs w:val="26"/>
                <w:lang w:val="vi-VN"/>
              </w:rPr>
              <w:t>Xây dựng</w:t>
            </w:r>
            <w:r w:rsidRPr="009A5A02">
              <w:rPr>
                <w:rFonts w:ascii="Times New Roman" w:hAnsi="Times New Roman"/>
                <w:sz w:val="26"/>
                <w:szCs w:val="26"/>
              </w:rPr>
              <w:t>, ban hành hoặc trình cấp có thẩm quyền ban hành</w:t>
            </w:r>
            <w:r w:rsidRPr="009A5A02">
              <w:rPr>
                <w:rFonts w:ascii="Times New Roman" w:hAnsi="Times New Roman"/>
                <w:sz w:val="26"/>
                <w:szCs w:val="26"/>
                <w:lang w:val="vi-VN"/>
              </w:rPr>
              <w:t xml:space="preserve"> chiến lược, kế hoạch </w:t>
            </w:r>
            <w:r w:rsidRPr="009A5A02">
              <w:rPr>
                <w:rFonts w:ascii="Times New Roman" w:hAnsi="Times New Roman"/>
                <w:sz w:val="26"/>
                <w:szCs w:val="26"/>
              </w:rPr>
              <w:t xml:space="preserve">về </w:t>
            </w:r>
            <w:r w:rsidRPr="009A5A02">
              <w:rPr>
                <w:rFonts w:ascii="Times New Roman" w:hAnsi="Times New Roman"/>
                <w:sz w:val="26"/>
                <w:szCs w:val="26"/>
                <w:lang w:val="vi-VN"/>
              </w:rPr>
              <w:t>ứng dụng, phát triển công nghệ thông tin</w:t>
            </w:r>
            <w:r w:rsidRPr="009A5A02">
              <w:rPr>
                <w:rFonts w:ascii="Times New Roman" w:hAnsi="Times New Roman"/>
                <w:sz w:val="26"/>
                <w:szCs w:val="26"/>
              </w:rPr>
              <w:t xml:space="preserve">, </w:t>
            </w:r>
            <w:r w:rsidRPr="009A5A02">
              <w:rPr>
                <w:rFonts w:ascii="Times New Roman" w:eastAsia="Times New Roman" w:hAnsi="Times New Roman"/>
                <w:sz w:val="26"/>
                <w:szCs w:val="26"/>
              </w:rPr>
              <w:t>an toàn thông tin,</w:t>
            </w:r>
            <w:r>
              <w:rPr>
                <w:rFonts w:ascii="Times New Roman" w:eastAsia="Times New Roman" w:hAnsi="Times New Roman"/>
                <w:sz w:val="26"/>
                <w:szCs w:val="26"/>
              </w:rPr>
              <w:t xml:space="preserve"> </w:t>
            </w:r>
            <w:r w:rsidRPr="009A5A02">
              <w:rPr>
                <w:rFonts w:ascii="Times New Roman" w:hAnsi="Times New Roman"/>
                <w:sz w:val="26"/>
                <w:szCs w:val="26"/>
              </w:rPr>
              <w:t>chuyển đổi số trong lĩnh vực y tế và</w:t>
            </w:r>
            <w:r w:rsidRPr="009A5A02">
              <w:rPr>
                <w:rFonts w:ascii="Times New Roman" w:hAnsi="Times New Roman"/>
                <w:sz w:val="26"/>
                <w:szCs w:val="26"/>
                <w:lang w:val="vi-VN"/>
              </w:rPr>
              <w:t xml:space="preserve"> </w:t>
            </w:r>
            <w:r w:rsidRPr="009A5A02">
              <w:rPr>
                <w:rFonts w:ascii="Times New Roman" w:hAnsi="Times New Roman"/>
                <w:sz w:val="26"/>
                <w:szCs w:val="26"/>
              </w:rPr>
              <w:t xml:space="preserve">bảo đảm an toàn hệ thống thông tin y tế; </w:t>
            </w:r>
          </w:p>
          <w:p w14:paraId="0AC7FBFF" w14:textId="77777777" w:rsidR="006471A0" w:rsidRPr="00E250D0" w:rsidRDefault="006471A0"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fr-FR"/>
              </w:rPr>
              <w:t xml:space="preserve">b) </w:t>
            </w:r>
            <w:r w:rsidRPr="00E250D0">
              <w:rPr>
                <w:rFonts w:ascii="Times New Roman" w:eastAsia="Times New Roman" w:hAnsi="Times New Roman"/>
                <w:sz w:val="26"/>
                <w:szCs w:val="26"/>
                <w:lang w:val="vi-VN"/>
              </w:rPr>
              <w:t>Xây dựng, ban hành quy chuẩn kỹ thuật về ứng dụng, phát triển công nghệ thông tin</w:t>
            </w:r>
            <w:r w:rsidRPr="00E250D0">
              <w:rPr>
                <w:rFonts w:ascii="Times New Roman" w:eastAsia="Times New Roman" w:hAnsi="Times New Roman"/>
                <w:sz w:val="26"/>
                <w:szCs w:val="26"/>
              </w:rPr>
              <w:t xml:space="preserve">, </w:t>
            </w:r>
            <w:r w:rsidRPr="00E250D0">
              <w:rPr>
                <w:rFonts w:ascii="Times New Roman" w:eastAsia="Times New Roman" w:hAnsi="Times New Roman"/>
                <w:b/>
                <w:bCs/>
                <w:sz w:val="26"/>
                <w:szCs w:val="26"/>
              </w:rPr>
              <w:t>chuyển đổi số y tế</w:t>
            </w:r>
            <w:r w:rsidRPr="00E250D0">
              <w:rPr>
                <w:rFonts w:ascii="Times New Roman" w:eastAsia="Times New Roman" w:hAnsi="Times New Roman"/>
                <w:b/>
                <w:bCs/>
                <w:sz w:val="26"/>
                <w:szCs w:val="26"/>
                <w:lang w:val="vi-VN"/>
              </w:rPr>
              <w:t>;</w:t>
            </w:r>
          </w:p>
          <w:p w14:paraId="351B2C4C" w14:textId="77777777" w:rsidR="006471A0" w:rsidRPr="00E250D0" w:rsidRDefault="006471A0" w:rsidP="00E250D0">
            <w:pPr>
              <w:spacing w:before="60" w:after="0"/>
              <w:ind w:firstLine="720"/>
              <w:jc w:val="both"/>
              <w:rPr>
                <w:rFonts w:ascii="Times New Roman" w:eastAsia="Times New Roman" w:hAnsi="Times New Roman"/>
                <w:sz w:val="26"/>
                <w:szCs w:val="26"/>
                <w:lang w:val="fr-FR"/>
              </w:rPr>
            </w:pPr>
          </w:p>
          <w:p w14:paraId="6E7F1E19" w14:textId="77777777" w:rsidR="006471A0" w:rsidRPr="00E250D0" w:rsidRDefault="006471A0"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fr-FR"/>
              </w:rPr>
              <w:t xml:space="preserve">c) </w:t>
            </w:r>
            <w:r w:rsidRPr="00E250D0">
              <w:rPr>
                <w:rFonts w:ascii="Times New Roman" w:eastAsia="Times New Roman" w:hAnsi="Times New Roman"/>
                <w:sz w:val="26"/>
                <w:szCs w:val="26"/>
                <w:lang w:val="vi-VN"/>
              </w:rPr>
              <w:t xml:space="preserve">Xây dựng, ban hành và tổ chức thực hiện các quy định về hoạt động y tế </w:t>
            </w:r>
            <w:r w:rsidRPr="00E250D0">
              <w:rPr>
                <w:rFonts w:ascii="Times New Roman" w:eastAsia="Times New Roman" w:hAnsi="Times New Roman"/>
                <w:sz w:val="26"/>
                <w:szCs w:val="26"/>
                <w:lang w:val="fr-FR"/>
              </w:rPr>
              <w:t xml:space="preserve">điện tử, </w:t>
            </w:r>
            <w:r w:rsidRPr="00E250D0">
              <w:rPr>
                <w:rFonts w:ascii="Times New Roman" w:eastAsia="Times New Roman" w:hAnsi="Times New Roman"/>
                <w:b/>
                <w:bCs/>
                <w:sz w:val="26"/>
                <w:szCs w:val="26"/>
                <w:lang w:val="fr-FR"/>
              </w:rPr>
              <w:t>y tế số</w:t>
            </w:r>
            <w:r w:rsidRPr="00E250D0">
              <w:rPr>
                <w:rFonts w:ascii="Times New Roman" w:eastAsia="Times New Roman" w:hAnsi="Times New Roman"/>
                <w:sz w:val="26"/>
                <w:szCs w:val="26"/>
                <w:lang w:val="fr-FR"/>
              </w:rPr>
              <w:t xml:space="preserve"> và bảo đảm an toàn thông tin y tế</w:t>
            </w:r>
            <w:r w:rsidRPr="00E250D0">
              <w:rPr>
                <w:rFonts w:ascii="Times New Roman" w:eastAsia="Times New Roman" w:hAnsi="Times New Roman"/>
                <w:sz w:val="26"/>
                <w:szCs w:val="26"/>
                <w:lang w:val="vi-VN"/>
              </w:rPr>
              <w:t xml:space="preserve"> trên môi trường mạng;</w:t>
            </w:r>
          </w:p>
          <w:p w14:paraId="1DB291A8" w14:textId="77777777" w:rsidR="006471A0" w:rsidRPr="00E250D0" w:rsidRDefault="006471A0" w:rsidP="00E250D0">
            <w:pPr>
              <w:spacing w:before="60" w:after="0"/>
              <w:ind w:firstLine="720"/>
              <w:jc w:val="both"/>
              <w:rPr>
                <w:rFonts w:ascii="Times New Roman" w:eastAsia="Times New Roman" w:hAnsi="Times New Roman"/>
                <w:b/>
                <w:bCs/>
                <w:sz w:val="26"/>
                <w:szCs w:val="26"/>
              </w:rPr>
            </w:pPr>
            <w:r w:rsidRPr="00E250D0">
              <w:rPr>
                <w:rFonts w:ascii="Times New Roman" w:eastAsia="Times New Roman" w:hAnsi="Times New Roman"/>
                <w:b/>
                <w:bCs/>
                <w:sz w:val="26"/>
                <w:szCs w:val="26"/>
              </w:rPr>
              <w:lastRenderedPageBreak/>
              <w:t xml:space="preserve">d) Xây dựng, duy trì, cập nhật, tổ chức thực hiện Kiến trúc Chính phủ điện tử Bộ Y tế </w:t>
            </w:r>
            <w:r w:rsidRPr="00E250D0">
              <w:rPr>
                <w:rFonts w:ascii="Times New Roman" w:hAnsi="Times New Roman"/>
                <w:b/>
                <w:bCs/>
                <w:sz w:val="26"/>
                <w:szCs w:val="26"/>
              </w:rPr>
              <w:t>hướng tới Chính phủ số</w:t>
            </w:r>
            <w:r w:rsidRPr="00E250D0">
              <w:rPr>
                <w:rFonts w:ascii="Times New Roman" w:eastAsia="Times New Roman" w:hAnsi="Times New Roman"/>
                <w:b/>
                <w:bCs/>
                <w:sz w:val="26"/>
                <w:szCs w:val="26"/>
              </w:rPr>
              <w:t>;</w:t>
            </w:r>
            <w:r w:rsidRPr="00E250D0">
              <w:rPr>
                <w:rFonts w:ascii="Times New Roman" w:hAnsi="Times New Roman"/>
                <w:b/>
                <w:bCs/>
                <w:sz w:val="26"/>
                <w:szCs w:val="26"/>
              </w:rPr>
              <w:t xml:space="preserve"> </w:t>
            </w:r>
            <w:r w:rsidRPr="00E250D0">
              <w:rPr>
                <w:rFonts w:ascii="Times New Roman" w:eastAsia="Times New Roman" w:hAnsi="Times New Roman"/>
                <w:b/>
                <w:bCs/>
                <w:sz w:val="26"/>
                <w:szCs w:val="26"/>
              </w:rPr>
              <w:t>chỉ đạo triển khai Chính phủ điện tử Bộ Y tế, Chính phủ số y tế; hướng dẫn xây dựng mô hình ứng dụng công nghệ thông tin, chuyển đổi số y tế các cấp;</w:t>
            </w:r>
          </w:p>
          <w:p w14:paraId="668A9526" w14:textId="079BEC5A" w:rsidR="006471A0" w:rsidRPr="00E250D0" w:rsidRDefault="006471A0" w:rsidP="00E250D0">
            <w:pPr>
              <w:spacing w:before="60" w:after="0"/>
              <w:ind w:firstLine="720"/>
              <w:jc w:val="both"/>
              <w:rPr>
                <w:rFonts w:ascii="Times New Roman" w:eastAsia="Times New Roman" w:hAnsi="Times New Roman"/>
                <w:b/>
                <w:bCs/>
                <w:spacing w:val="-4"/>
                <w:sz w:val="26"/>
                <w:szCs w:val="26"/>
                <w:lang w:val="fr-FR"/>
              </w:rPr>
            </w:pPr>
            <w:r w:rsidRPr="00E250D0">
              <w:rPr>
                <w:rFonts w:ascii="Times New Roman" w:eastAsia="Times New Roman" w:hAnsi="Times New Roman"/>
                <w:b/>
                <w:bCs/>
                <w:spacing w:val="-4"/>
                <w:sz w:val="26"/>
                <w:szCs w:val="26"/>
                <w:lang w:val="fr-FR"/>
              </w:rPr>
              <w:t>đ) Xây dựng, quản lý, vận hành và bảo đảm an ninh, an toàn các hệ thống thông tin, cơ sở dữ liệu quốc gia về y tế; quản lý, kết nối và chia sẻ dữ liệu số y tế theo quy định của pháp luật;</w:t>
            </w:r>
          </w:p>
          <w:p w14:paraId="03C6DD6A" w14:textId="77777777" w:rsidR="00FF5614" w:rsidRPr="00E250D0" w:rsidRDefault="00FF5614" w:rsidP="00E250D0">
            <w:pPr>
              <w:spacing w:before="60" w:after="0"/>
              <w:ind w:firstLine="720"/>
              <w:jc w:val="both"/>
              <w:rPr>
                <w:rFonts w:ascii="Times New Roman" w:eastAsia="Times New Roman" w:hAnsi="Times New Roman"/>
                <w:b/>
                <w:bCs/>
                <w:spacing w:val="-4"/>
                <w:sz w:val="26"/>
                <w:szCs w:val="26"/>
                <w:lang w:val="fr-FR"/>
              </w:rPr>
            </w:pPr>
          </w:p>
          <w:p w14:paraId="6D88B8B4" w14:textId="77777777" w:rsidR="006471A0" w:rsidRPr="00E250D0" w:rsidRDefault="006471A0" w:rsidP="00E250D0">
            <w:pPr>
              <w:spacing w:before="60" w:after="0"/>
              <w:ind w:firstLine="720"/>
              <w:jc w:val="both"/>
              <w:rPr>
                <w:rFonts w:ascii="Times New Roman" w:eastAsia="Times New Roman" w:hAnsi="Times New Roman"/>
                <w:spacing w:val="-4"/>
                <w:sz w:val="26"/>
                <w:szCs w:val="26"/>
                <w:lang w:val="fr-FR"/>
              </w:rPr>
            </w:pPr>
            <w:r w:rsidRPr="00E250D0">
              <w:rPr>
                <w:rFonts w:ascii="Times New Roman" w:eastAsia="Times New Roman" w:hAnsi="Times New Roman"/>
                <w:spacing w:val="-4"/>
                <w:sz w:val="26"/>
                <w:szCs w:val="26"/>
                <w:lang w:val="fr-FR"/>
              </w:rPr>
              <w:t>e) Xây dựng, ban hành quy định về ứng dụng công nghệ thông tin</w:t>
            </w:r>
            <w:r w:rsidRPr="00E250D0">
              <w:rPr>
                <w:rFonts w:ascii="Times New Roman" w:eastAsia="Times New Roman" w:hAnsi="Times New Roman"/>
                <w:b/>
                <w:bCs/>
                <w:spacing w:val="-4"/>
                <w:sz w:val="26"/>
                <w:szCs w:val="26"/>
                <w:lang w:val="fr-FR"/>
              </w:rPr>
              <w:t>, chuyển đổi số y tế</w:t>
            </w:r>
            <w:r w:rsidRPr="00E250D0">
              <w:rPr>
                <w:rFonts w:ascii="Times New Roman" w:eastAsia="Times New Roman" w:hAnsi="Times New Roman"/>
                <w:spacing w:val="-4"/>
                <w:sz w:val="26"/>
                <w:szCs w:val="26"/>
                <w:lang w:val="fr-FR"/>
              </w:rPr>
              <w:t>, bộ mã danh mục dùng chung trong ngành y tế;</w:t>
            </w:r>
          </w:p>
          <w:p w14:paraId="3122D2CB" w14:textId="77777777" w:rsidR="006471A0" w:rsidRPr="00E250D0" w:rsidRDefault="006471A0" w:rsidP="00E250D0">
            <w:pPr>
              <w:spacing w:before="60" w:after="0"/>
              <w:ind w:firstLine="720"/>
              <w:jc w:val="both"/>
              <w:rPr>
                <w:rFonts w:ascii="Times New Roman" w:eastAsia="Times New Roman" w:hAnsi="Times New Roman"/>
                <w:sz w:val="26"/>
                <w:szCs w:val="26"/>
                <w:lang w:val="fr-FR"/>
              </w:rPr>
            </w:pPr>
          </w:p>
          <w:p w14:paraId="1FFD83E6" w14:textId="77777777" w:rsidR="006471A0" w:rsidRPr="00E250D0" w:rsidRDefault="006471A0" w:rsidP="00E250D0">
            <w:pPr>
              <w:spacing w:before="60" w:after="0"/>
              <w:ind w:firstLine="720"/>
              <w:jc w:val="both"/>
              <w:rPr>
                <w:rFonts w:ascii="Times New Roman" w:eastAsia="Times New Roman" w:hAnsi="Times New Roman"/>
                <w:sz w:val="26"/>
                <w:szCs w:val="26"/>
                <w:lang w:val="fr-FR"/>
              </w:rPr>
            </w:pPr>
          </w:p>
          <w:p w14:paraId="5BB9D356" w14:textId="77777777" w:rsidR="006471A0" w:rsidRPr="00E250D0" w:rsidRDefault="006471A0" w:rsidP="00E250D0">
            <w:pPr>
              <w:spacing w:before="60" w:after="0"/>
              <w:ind w:firstLine="720"/>
              <w:jc w:val="both"/>
              <w:rPr>
                <w:rFonts w:ascii="Times New Roman" w:eastAsia="Times New Roman" w:hAnsi="Times New Roman"/>
                <w:sz w:val="26"/>
                <w:szCs w:val="26"/>
                <w:lang w:val="fr-FR"/>
              </w:rPr>
            </w:pPr>
          </w:p>
          <w:p w14:paraId="06D8A49A" w14:textId="77777777" w:rsidR="006471A0" w:rsidRPr="00E250D0" w:rsidRDefault="006471A0" w:rsidP="00E250D0">
            <w:pPr>
              <w:spacing w:before="60" w:after="0"/>
              <w:ind w:firstLine="720"/>
              <w:jc w:val="both"/>
              <w:rPr>
                <w:rFonts w:ascii="Times New Roman" w:eastAsia="Times New Roman" w:hAnsi="Times New Roman"/>
                <w:sz w:val="26"/>
                <w:szCs w:val="26"/>
              </w:rPr>
            </w:pPr>
            <w:r w:rsidRPr="00E250D0">
              <w:rPr>
                <w:rFonts w:ascii="Times New Roman" w:eastAsia="Times New Roman" w:hAnsi="Times New Roman"/>
                <w:sz w:val="26"/>
                <w:szCs w:val="26"/>
                <w:lang w:val="fr-FR"/>
              </w:rPr>
              <w:t xml:space="preserve">g) </w:t>
            </w:r>
            <w:r w:rsidRPr="00E250D0">
              <w:rPr>
                <w:rFonts w:ascii="Times New Roman" w:eastAsia="Times New Roman" w:hAnsi="Times New Roman"/>
                <w:sz w:val="26"/>
                <w:szCs w:val="26"/>
                <w:lang w:val="vi-VN"/>
              </w:rPr>
              <w:t xml:space="preserve">Chỉ đạo, hướng dẫn, tổ chức </w:t>
            </w:r>
            <w:r w:rsidRPr="00E250D0">
              <w:rPr>
                <w:rFonts w:ascii="Times New Roman" w:eastAsia="Times New Roman" w:hAnsi="Times New Roman"/>
                <w:sz w:val="26"/>
                <w:szCs w:val="26"/>
              </w:rPr>
              <w:t>triển khai</w:t>
            </w:r>
            <w:r w:rsidRPr="00E250D0">
              <w:rPr>
                <w:rFonts w:ascii="Times New Roman" w:eastAsia="Times New Roman" w:hAnsi="Times New Roman"/>
                <w:sz w:val="26"/>
                <w:szCs w:val="26"/>
                <w:lang w:val="vi-VN"/>
              </w:rPr>
              <w:t xml:space="preserve"> ứng dụng công nghệ thông tin</w:t>
            </w:r>
            <w:r w:rsidRPr="00E250D0">
              <w:rPr>
                <w:rFonts w:ascii="Times New Roman" w:eastAsia="Times New Roman" w:hAnsi="Times New Roman"/>
                <w:sz w:val="26"/>
                <w:szCs w:val="26"/>
              </w:rPr>
              <w:t xml:space="preserve">, </w:t>
            </w:r>
            <w:r w:rsidRPr="00E250D0">
              <w:rPr>
                <w:rFonts w:ascii="Times New Roman" w:eastAsia="Times New Roman" w:hAnsi="Times New Roman"/>
                <w:b/>
                <w:bCs/>
                <w:sz w:val="26"/>
                <w:szCs w:val="26"/>
              </w:rPr>
              <w:t xml:space="preserve">an toàn thông tin y tế, chuyển đổi số </w:t>
            </w:r>
            <w:r w:rsidRPr="00E250D0">
              <w:rPr>
                <w:rFonts w:ascii="Times New Roman" w:eastAsia="Times New Roman" w:hAnsi="Times New Roman"/>
                <w:b/>
                <w:bCs/>
                <w:sz w:val="26"/>
                <w:szCs w:val="26"/>
                <w:lang w:val="vi-VN"/>
              </w:rPr>
              <w:t>y tế</w:t>
            </w:r>
            <w:r w:rsidRPr="00E250D0">
              <w:rPr>
                <w:rFonts w:ascii="Times New Roman" w:eastAsia="Times New Roman" w:hAnsi="Times New Roman"/>
                <w:sz w:val="26"/>
                <w:szCs w:val="26"/>
                <w:lang w:val="vi-VN"/>
              </w:rPr>
              <w:t xml:space="preserve"> trên phạm vi toàn quốc</w:t>
            </w:r>
            <w:r w:rsidRPr="00E250D0">
              <w:rPr>
                <w:rFonts w:ascii="Times New Roman" w:eastAsia="Times New Roman" w:hAnsi="Times New Roman"/>
                <w:sz w:val="26"/>
                <w:szCs w:val="26"/>
              </w:rPr>
              <w:t>;</w:t>
            </w:r>
          </w:p>
          <w:p w14:paraId="15CD63DB" w14:textId="73FB4E18" w:rsidR="006471A0" w:rsidRPr="00E250D0" w:rsidRDefault="006471A0"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b/>
                <w:bCs/>
                <w:sz w:val="26"/>
                <w:szCs w:val="26"/>
              </w:rPr>
              <w:t xml:space="preserve">h) Quản lý, giám sát chất lượng các ứng dụng trí tuệ nhân tạo (AI) và các ứng dụng, thiết bị công nghệ thông tin trong lĩnh vực y tế.  </w:t>
            </w:r>
          </w:p>
        </w:tc>
        <w:tc>
          <w:tcPr>
            <w:tcW w:w="3227" w:type="dxa"/>
          </w:tcPr>
          <w:p w14:paraId="0AEFDB25" w14:textId="77777777" w:rsidR="006471A0" w:rsidRPr="00E250D0" w:rsidRDefault="006471A0" w:rsidP="00E250D0">
            <w:pPr>
              <w:spacing w:before="60" w:after="0"/>
              <w:jc w:val="both"/>
              <w:rPr>
                <w:rFonts w:ascii="Times New Roman" w:hAnsi="Times New Roman"/>
                <w:sz w:val="26"/>
                <w:szCs w:val="26"/>
              </w:rPr>
            </w:pPr>
          </w:p>
          <w:p w14:paraId="35150CE8" w14:textId="09BA3F50" w:rsidR="006471A0" w:rsidRPr="00E250D0" w:rsidRDefault="006471A0" w:rsidP="00E250D0">
            <w:pPr>
              <w:spacing w:before="60" w:after="0"/>
              <w:jc w:val="both"/>
              <w:rPr>
                <w:rFonts w:ascii="Times New Roman" w:hAnsi="Times New Roman"/>
                <w:sz w:val="26"/>
                <w:szCs w:val="26"/>
              </w:rPr>
            </w:pPr>
            <w:r w:rsidRPr="00E250D0">
              <w:rPr>
                <w:rFonts w:ascii="Times New Roman" w:hAnsi="Times New Roman"/>
                <w:sz w:val="26"/>
                <w:szCs w:val="26"/>
              </w:rPr>
              <w:t>Các điểm a, b, e thêm cụm từ “chuyển đổi số y tế” cho phù hợp với Quyết định số 749/QĐ-TTg ngày 03/6/2020; bỏ cụm từ “trong ngành y tế” do chuyển đổi số y tế đã bao hàm ý này.</w:t>
            </w:r>
          </w:p>
          <w:p w14:paraId="039CFA93" w14:textId="77777777" w:rsidR="006471A0" w:rsidRPr="00E250D0" w:rsidRDefault="006471A0" w:rsidP="00E250D0">
            <w:pPr>
              <w:spacing w:before="60" w:after="0"/>
              <w:jc w:val="both"/>
              <w:rPr>
                <w:rFonts w:ascii="Times New Roman" w:hAnsi="Times New Roman"/>
                <w:sz w:val="26"/>
                <w:szCs w:val="26"/>
              </w:rPr>
            </w:pPr>
            <w:r w:rsidRPr="00E250D0">
              <w:rPr>
                <w:rFonts w:ascii="Times New Roman" w:hAnsi="Times New Roman"/>
                <w:sz w:val="26"/>
                <w:szCs w:val="26"/>
              </w:rPr>
              <w:t>Điểm c thêm “y tế số” cho phù hợp với Quyết định số 749/QĐ-TTg ngày 03/6/2020.</w:t>
            </w:r>
          </w:p>
          <w:p w14:paraId="38458829" w14:textId="77777777" w:rsidR="006471A0" w:rsidRPr="00E250D0" w:rsidRDefault="006471A0" w:rsidP="00E250D0">
            <w:pPr>
              <w:spacing w:before="60" w:after="0"/>
              <w:jc w:val="both"/>
              <w:rPr>
                <w:rFonts w:ascii="Times New Roman" w:hAnsi="Times New Roman"/>
                <w:sz w:val="26"/>
                <w:szCs w:val="26"/>
              </w:rPr>
            </w:pPr>
            <w:r w:rsidRPr="00E250D0">
              <w:rPr>
                <w:rFonts w:ascii="Times New Roman" w:hAnsi="Times New Roman"/>
                <w:sz w:val="26"/>
                <w:szCs w:val="26"/>
              </w:rPr>
              <w:t>Thêm điểm d cho phù hợp với Quyết định số 942/QĐ-</w:t>
            </w:r>
            <w:r w:rsidRPr="00E250D0">
              <w:rPr>
                <w:rFonts w:ascii="Times New Roman" w:hAnsi="Times New Roman"/>
                <w:sz w:val="26"/>
                <w:szCs w:val="26"/>
              </w:rPr>
              <w:lastRenderedPageBreak/>
              <w:t>TTg ngày 15/6/2021, Quyết định số 2321/QĐ-BTTTT ngày 31/12/2019 của Bộ Thông tin và Truyền thông.</w:t>
            </w:r>
          </w:p>
          <w:p w14:paraId="5E854D8E" w14:textId="77777777" w:rsidR="006471A0" w:rsidRPr="00E250D0" w:rsidRDefault="006471A0" w:rsidP="00E250D0">
            <w:pPr>
              <w:spacing w:before="60" w:after="0"/>
              <w:jc w:val="both"/>
              <w:rPr>
                <w:rFonts w:ascii="Times New Roman" w:hAnsi="Times New Roman"/>
                <w:sz w:val="26"/>
                <w:szCs w:val="26"/>
              </w:rPr>
            </w:pPr>
            <w:r w:rsidRPr="00E250D0">
              <w:rPr>
                <w:rFonts w:ascii="Times New Roman" w:hAnsi="Times New Roman"/>
                <w:sz w:val="26"/>
                <w:szCs w:val="26"/>
              </w:rPr>
              <w:t>Thêm điểm đ cho phù hợp với Luật An ninh mạng, Nghị định số 85/2016/NĐ-CP ngày 01/7/2016, Nghị định số 47/2020/NĐ-CP.</w:t>
            </w:r>
          </w:p>
          <w:p w14:paraId="3AFD376C" w14:textId="78633AC5" w:rsidR="006471A0" w:rsidRPr="00E250D0" w:rsidRDefault="00FF5614" w:rsidP="00E250D0">
            <w:pPr>
              <w:spacing w:before="60" w:after="0"/>
              <w:jc w:val="both"/>
              <w:rPr>
                <w:rFonts w:ascii="Times New Roman" w:eastAsia="Times New Roman" w:hAnsi="Times New Roman"/>
                <w:spacing w:val="-6"/>
                <w:sz w:val="26"/>
                <w:szCs w:val="26"/>
                <w:lang w:val="fr-FR"/>
              </w:rPr>
            </w:pPr>
            <w:r w:rsidRPr="00E250D0">
              <w:rPr>
                <w:rFonts w:ascii="Times New Roman" w:hAnsi="Times New Roman"/>
                <w:sz w:val="26"/>
                <w:szCs w:val="26"/>
              </w:rPr>
              <w:t xml:space="preserve">Bổ sung </w:t>
            </w:r>
            <w:r w:rsidR="006471A0" w:rsidRPr="00E250D0">
              <w:rPr>
                <w:rFonts w:ascii="Times New Roman" w:hAnsi="Times New Roman"/>
                <w:sz w:val="26"/>
                <w:szCs w:val="26"/>
              </w:rPr>
              <w:t>“chuyển đổi số y tế”; thay “</w:t>
            </w:r>
            <w:r w:rsidR="006471A0" w:rsidRPr="00E250D0">
              <w:rPr>
                <w:rFonts w:ascii="Times New Roman" w:eastAsia="Times New Roman" w:hAnsi="Times New Roman"/>
                <w:spacing w:val="-6"/>
                <w:sz w:val="26"/>
                <w:szCs w:val="26"/>
                <w:lang w:val="fr-FR"/>
              </w:rPr>
              <w:t>trong quản lý khám bệnh, chữa bệnh, giám định và thanh toán chi phí khám bệnh, chữa bệnh bảo hiểm y tế</w:t>
            </w:r>
            <w:r w:rsidR="006471A0" w:rsidRPr="00E250D0">
              <w:rPr>
                <w:rFonts w:ascii="Times New Roman" w:hAnsi="Times New Roman"/>
                <w:sz w:val="26"/>
                <w:szCs w:val="26"/>
              </w:rPr>
              <w:t>”</w:t>
            </w:r>
            <w:r w:rsidR="006471A0" w:rsidRPr="00E250D0">
              <w:rPr>
                <w:rFonts w:ascii="Times New Roman" w:eastAsia="Times New Roman" w:hAnsi="Times New Roman"/>
                <w:spacing w:val="-6"/>
                <w:sz w:val="26"/>
                <w:szCs w:val="26"/>
                <w:lang w:val="fr-FR"/>
              </w:rPr>
              <w:t xml:space="preserve"> bằng </w:t>
            </w:r>
            <w:r w:rsidR="006471A0" w:rsidRPr="00E250D0">
              <w:rPr>
                <w:rFonts w:ascii="Times New Roman" w:hAnsi="Times New Roman"/>
                <w:sz w:val="26"/>
                <w:szCs w:val="26"/>
              </w:rPr>
              <w:t>“</w:t>
            </w:r>
            <w:r w:rsidR="006471A0" w:rsidRPr="00E250D0">
              <w:rPr>
                <w:rFonts w:ascii="Times New Roman" w:eastAsia="Times New Roman" w:hAnsi="Times New Roman"/>
                <w:spacing w:val="-6"/>
                <w:sz w:val="26"/>
                <w:szCs w:val="26"/>
                <w:lang w:val="fr-FR"/>
              </w:rPr>
              <w:t>trong ngành y tế</w:t>
            </w:r>
            <w:r w:rsidR="006471A0" w:rsidRPr="00E250D0">
              <w:rPr>
                <w:rFonts w:ascii="Times New Roman" w:hAnsi="Times New Roman"/>
                <w:sz w:val="26"/>
                <w:szCs w:val="26"/>
              </w:rPr>
              <w:t>”</w:t>
            </w:r>
            <w:r w:rsidR="006471A0" w:rsidRPr="00E250D0">
              <w:rPr>
                <w:rFonts w:ascii="Times New Roman" w:eastAsia="Times New Roman" w:hAnsi="Times New Roman"/>
                <w:spacing w:val="-6"/>
                <w:sz w:val="26"/>
                <w:szCs w:val="26"/>
                <w:lang w:val="fr-FR"/>
              </w:rPr>
              <w:t> để đảm bảo danh mục dùng chung được xây dựng và sử dụng trong mọi lĩnh vực của ngành y tế.</w:t>
            </w:r>
          </w:p>
          <w:p w14:paraId="1F440739" w14:textId="629AC2B8" w:rsidR="006471A0" w:rsidRPr="00E250D0" w:rsidRDefault="00FF5614" w:rsidP="00E250D0">
            <w:pPr>
              <w:spacing w:before="60" w:after="0"/>
              <w:jc w:val="both"/>
              <w:rPr>
                <w:rFonts w:ascii="Times New Roman" w:eastAsia="Times New Roman" w:hAnsi="Times New Roman"/>
                <w:sz w:val="26"/>
                <w:szCs w:val="26"/>
              </w:rPr>
            </w:pPr>
            <w:r w:rsidRPr="00E250D0">
              <w:rPr>
                <w:rFonts w:ascii="Times New Roman" w:hAnsi="Times New Roman"/>
                <w:sz w:val="26"/>
                <w:szCs w:val="26"/>
              </w:rPr>
              <w:t>Bổ sung</w:t>
            </w:r>
            <w:r w:rsidR="006471A0" w:rsidRPr="00E250D0">
              <w:rPr>
                <w:rFonts w:ascii="Times New Roman" w:hAnsi="Times New Roman"/>
                <w:sz w:val="26"/>
                <w:szCs w:val="26"/>
              </w:rPr>
              <w:t xml:space="preserve"> “</w:t>
            </w:r>
            <w:r w:rsidR="006471A0" w:rsidRPr="00E250D0">
              <w:rPr>
                <w:rFonts w:ascii="Times New Roman" w:eastAsia="Times New Roman" w:hAnsi="Times New Roman"/>
                <w:sz w:val="26"/>
                <w:szCs w:val="26"/>
              </w:rPr>
              <w:t>an toàn thông tin y tế, chuyển đổi số</w:t>
            </w:r>
            <w:r w:rsidRPr="00E250D0">
              <w:rPr>
                <w:rFonts w:ascii="Times New Roman" w:eastAsia="Times New Roman" w:hAnsi="Times New Roman"/>
                <w:sz w:val="26"/>
                <w:szCs w:val="26"/>
              </w:rPr>
              <w:t xml:space="preserve"> y tế</w:t>
            </w:r>
            <w:r w:rsidR="006471A0" w:rsidRPr="00E250D0">
              <w:rPr>
                <w:rFonts w:ascii="Times New Roman" w:eastAsia="Times New Roman" w:hAnsi="Times New Roman"/>
                <w:sz w:val="26"/>
                <w:szCs w:val="26"/>
              </w:rPr>
              <w:t>”.</w:t>
            </w:r>
          </w:p>
          <w:p w14:paraId="610E6118" w14:textId="77777777" w:rsidR="00FF5614" w:rsidRPr="00E250D0" w:rsidRDefault="00FF5614" w:rsidP="00E250D0">
            <w:pPr>
              <w:spacing w:before="60" w:after="0"/>
              <w:jc w:val="both"/>
              <w:rPr>
                <w:rFonts w:ascii="Times New Roman" w:eastAsia="Times New Roman" w:hAnsi="Times New Roman"/>
                <w:sz w:val="26"/>
                <w:szCs w:val="26"/>
              </w:rPr>
            </w:pPr>
          </w:p>
          <w:p w14:paraId="037C7AEA" w14:textId="1691EF51" w:rsidR="006471A0" w:rsidRPr="00E250D0" w:rsidRDefault="00FF5614" w:rsidP="00E250D0">
            <w:pPr>
              <w:spacing w:before="60" w:after="0"/>
              <w:jc w:val="both"/>
              <w:rPr>
                <w:rFonts w:ascii="Times New Roman" w:hAnsi="Times New Roman"/>
                <w:sz w:val="26"/>
                <w:szCs w:val="26"/>
              </w:rPr>
            </w:pPr>
            <w:r w:rsidRPr="00E250D0">
              <w:rPr>
                <w:rFonts w:ascii="Times New Roman" w:eastAsia="Times New Roman" w:hAnsi="Times New Roman"/>
                <w:sz w:val="26"/>
                <w:szCs w:val="26"/>
              </w:rPr>
              <w:t>Bổ sung</w:t>
            </w:r>
            <w:r w:rsidR="006471A0" w:rsidRPr="00E250D0">
              <w:rPr>
                <w:rFonts w:ascii="Times New Roman" w:eastAsia="Times New Roman" w:hAnsi="Times New Roman"/>
                <w:sz w:val="26"/>
                <w:szCs w:val="26"/>
              </w:rPr>
              <w:t xml:space="preserve"> điểm h để phù hợp với Quyết định số 127/QĐ-TTg ngày 26/01/2021 của Thủ tướng Chính phủ Chiến lược quốc gia về nghiên cứu, phát triển và ứng dụng </w:t>
            </w:r>
            <w:r w:rsidR="006471A0" w:rsidRPr="00E250D0">
              <w:rPr>
                <w:rFonts w:ascii="Times New Roman" w:eastAsia="Times New Roman" w:hAnsi="Times New Roman"/>
                <w:sz w:val="26"/>
                <w:szCs w:val="26"/>
              </w:rPr>
              <w:lastRenderedPageBreak/>
              <w:t>Trí tuệ nhân tạo đến năm 2030 và đảm bảo chất lượng các ứng dụng, thiết bị công nghệ thông tin trong lĩnh vực y tế.</w:t>
            </w:r>
          </w:p>
        </w:tc>
      </w:tr>
      <w:tr w:rsidR="00687C79" w:rsidRPr="002E1FD9" w14:paraId="373D522F" w14:textId="77777777" w:rsidTr="000B0710">
        <w:tc>
          <w:tcPr>
            <w:tcW w:w="910" w:type="dxa"/>
          </w:tcPr>
          <w:p w14:paraId="14B59385" w14:textId="77777777" w:rsidR="00687C79" w:rsidRPr="00E250D0" w:rsidRDefault="00687C79" w:rsidP="00E250D0">
            <w:pPr>
              <w:spacing w:before="60" w:after="0"/>
              <w:jc w:val="both"/>
              <w:rPr>
                <w:rFonts w:ascii="Times New Roman" w:eastAsia="Times New Roman" w:hAnsi="Times New Roman"/>
                <w:b/>
                <w:bCs/>
                <w:sz w:val="26"/>
                <w:szCs w:val="26"/>
                <w:lang w:val="vi-VN"/>
              </w:rPr>
            </w:pPr>
          </w:p>
        </w:tc>
        <w:tc>
          <w:tcPr>
            <w:tcW w:w="5464" w:type="dxa"/>
          </w:tcPr>
          <w:p w14:paraId="14E903DA" w14:textId="4EF3290B"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18. Xây dựng chương trình, kế hoạch và c</w:t>
            </w:r>
            <w:r w:rsidRPr="004A0A75">
              <w:rPr>
                <w:rFonts w:ascii="Times New Roman" w:eastAsia="Times New Roman" w:hAnsi="Times New Roman"/>
                <w:sz w:val="26"/>
                <w:szCs w:val="26"/>
                <w:lang w:val="vi-VN"/>
              </w:rPr>
              <w:t xml:space="preserve">hỉ đạo, hướng </w:t>
            </w:r>
            <w:r w:rsidRPr="004A0A75">
              <w:rPr>
                <w:rFonts w:ascii="Times New Roman" w:eastAsia="Times New Roman" w:hAnsi="Times New Roman"/>
                <w:sz w:val="26"/>
                <w:szCs w:val="26"/>
                <w:lang w:val="fr-FR"/>
              </w:rPr>
              <w:t>d</w:t>
            </w:r>
            <w:r w:rsidRPr="004A0A75">
              <w:rPr>
                <w:rFonts w:ascii="Times New Roman" w:eastAsia="Times New Roman" w:hAnsi="Times New Roman"/>
                <w:sz w:val="26"/>
                <w:szCs w:val="26"/>
                <w:lang w:val="vi-VN"/>
              </w:rPr>
              <w:t>ẫn tổ chức thực hiện</w:t>
            </w:r>
            <w:r w:rsidRPr="004A0A75">
              <w:rPr>
                <w:rFonts w:ascii="Times New Roman" w:eastAsia="Times New Roman" w:hAnsi="Times New Roman"/>
                <w:sz w:val="26"/>
                <w:szCs w:val="26"/>
                <w:lang w:val="fr-FR"/>
              </w:rPr>
              <w:t>,</w:t>
            </w:r>
            <w:r w:rsidRPr="004A0A75">
              <w:rPr>
                <w:rFonts w:ascii="Times New Roman" w:eastAsia="Times New Roman" w:hAnsi="Times New Roman"/>
                <w:sz w:val="26"/>
                <w:szCs w:val="26"/>
                <w:lang w:val="vi-VN"/>
              </w:rPr>
              <w:t xml:space="preserve"> kiểm tra, giám sát việc thực hiện c</w:t>
            </w:r>
            <w:r w:rsidRPr="004A0A75">
              <w:rPr>
                <w:rFonts w:ascii="Times New Roman" w:eastAsia="Times New Roman" w:hAnsi="Times New Roman"/>
                <w:sz w:val="26"/>
                <w:szCs w:val="26"/>
                <w:lang w:val="fr-FR"/>
              </w:rPr>
              <w:t>ô</w:t>
            </w:r>
            <w:r w:rsidRPr="004A0A75">
              <w:rPr>
                <w:rFonts w:ascii="Times New Roman" w:eastAsia="Times New Roman" w:hAnsi="Times New Roman"/>
                <w:sz w:val="26"/>
                <w:szCs w:val="26"/>
                <w:lang w:val="vi-VN"/>
              </w:rPr>
              <w:t>ng tác truyền thông, giáo dục sức khỏe</w:t>
            </w:r>
            <w:r w:rsidRPr="004A0A75">
              <w:rPr>
                <w:rFonts w:ascii="Times New Roman" w:eastAsia="Times New Roman" w:hAnsi="Times New Roman"/>
                <w:sz w:val="26"/>
                <w:szCs w:val="26"/>
              </w:rPr>
              <w:t xml:space="preserve"> và</w:t>
            </w:r>
            <w:r w:rsidRPr="004A0A75">
              <w:rPr>
                <w:rFonts w:ascii="Times New Roman" w:eastAsia="Times New Roman" w:hAnsi="Times New Roman"/>
                <w:sz w:val="26"/>
                <w:szCs w:val="26"/>
                <w:lang w:val="fr-FR"/>
              </w:rPr>
              <w:t xml:space="preserve"> công tác cung cấp thông tin hoạt động ngành y tế</w:t>
            </w:r>
            <w:r w:rsidRPr="004A0A75">
              <w:rPr>
                <w:rFonts w:ascii="Times New Roman" w:eastAsia="Times New Roman" w:hAnsi="Times New Roman"/>
                <w:sz w:val="26"/>
                <w:szCs w:val="26"/>
                <w:lang w:val="vi-VN"/>
              </w:rPr>
              <w:t>.</w:t>
            </w:r>
          </w:p>
        </w:tc>
        <w:tc>
          <w:tcPr>
            <w:tcW w:w="5670" w:type="dxa"/>
          </w:tcPr>
          <w:p w14:paraId="4A456DF4" w14:textId="2EEB7DE2"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18. Xây dựng chương trình, kế hoạch và c</w:t>
            </w:r>
            <w:r w:rsidRPr="00E250D0">
              <w:rPr>
                <w:rFonts w:ascii="Times New Roman" w:eastAsia="Times New Roman" w:hAnsi="Times New Roman"/>
                <w:sz w:val="26"/>
                <w:szCs w:val="26"/>
                <w:lang w:val="vi-VN"/>
              </w:rPr>
              <w:t xml:space="preserve">hỉ đạo, hướng </w:t>
            </w:r>
            <w:r w:rsidRPr="00E250D0">
              <w:rPr>
                <w:rFonts w:ascii="Times New Roman" w:eastAsia="Times New Roman" w:hAnsi="Times New Roman"/>
                <w:sz w:val="26"/>
                <w:szCs w:val="26"/>
                <w:lang w:val="fr-FR"/>
              </w:rPr>
              <w:t>d</w:t>
            </w:r>
            <w:r w:rsidRPr="00E250D0">
              <w:rPr>
                <w:rFonts w:ascii="Times New Roman" w:eastAsia="Times New Roman" w:hAnsi="Times New Roman"/>
                <w:sz w:val="26"/>
                <w:szCs w:val="26"/>
                <w:lang w:val="vi-VN"/>
              </w:rPr>
              <w:t>ẫn tổ chức thực hiện</w:t>
            </w:r>
            <w:r w:rsidRPr="00E250D0">
              <w:rPr>
                <w:rFonts w:ascii="Times New Roman" w:eastAsia="Times New Roman" w:hAnsi="Times New Roman"/>
                <w:sz w:val="26"/>
                <w:szCs w:val="26"/>
                <w:lang w:val="fr-FR"/>
              </w:rPr>
              <w:t>,</w:t>
            </w:r>
            <w:r w:rsidRPr="00E250D0">
              <w:rPr>
                <w:rFonts w:ascii="Times New Roman" w:eastAsia="Times New Roman" w:hAnsi="Times New Roman"/>
                <w:sz w:val="26"/>
                <w:szCs w:val="26"/>
                <w:lang w:val="vi-VN"/>
              </w:rPr>
              <w:t xml:space="preserve"> kiểm tra, giám sát việc thực hiện c</w:t>
            </w:r>
            <w:r w:rsidRPr="00E250D0">
              <w:rPr>
                <w:rFonts w:ascii="Times New Roman" w:eastAsia="Times New Roman" w:hAnsi="Times New Roman"/>
                <w:sz w:val="26"/>
                <w:szCs w:val="26"/>
                <w:lang w:val="fr-FR"/>
              </w:rPr>
              <w:t>ô</w:t>
            </w:r>
            <w:r w:rsidRPr="00E250D0">
              <w:rPr>
                <w:rFonts w:ascii="Times New Roman" w:eastAsia="Times New Roman" w:hAnsi="Times New Roman"/>
                <w:sz w:val="26"/>
                <w:szCs w:val="26"/>
                <w:lang w:val="vi-VN"/>
              </w:rPr>
              <w:t>ng tác truyền thông, giáo dục sức khỏe</w:t>
            </w:r>
            <w:r w:rsidRPr="00E250D0">
              <w:rPr>
                <w:rFonts w:ascii="Times New Roman" w:eastAsia="Times New Roman" w:hAnsi="Times New Roman"/>
                <w:sz w:val="26"/>
                <w:szCs w:val="26"/>
              </w:rPr>
              <w:t xml:space="preserve"> và</w:t>
            </w:r>
            <w:r w:rsidRPr="00E250D0">
              <w:rPr>
                <w:rFonts w:ascii="Times New Roman" w:eastAsia="Times New Roman" w:hAnsi="Times New Roman"/>
                <w:sz w:val="26"/>
                <w:szCs w:val="26"/>
                <w:lang w:val="fr-FR"/>
              </w:rPr>
              <w:t xml:space="preserve"> công tác cung cấp thông tin hoạt động ngành y tế</w:t>
            </w:r>
            <w:r w:rsidRPr="00E250D0">
              <w:rPr>
                <w:rFonts w:ascii="Times New Roman" w:eastAsia="Times New Roman" w:hAnsi="Times New Roman"/>
                <w:sz w:val="26"/>
                <w:szCs w:val="26"/>
                <w:lang w:val="vi-VN"/>
              </w:rPr>
              <w:t>.</w:t>
            </w:r>
          </w:p>
        </w:tc>
        <w:tc>
          <w:tcPr>
            <w:tcW w:w="3227" w:type="dxa"/>
          </w:tcPr>
          <w:p w14:paraId="6498067A" w14:textId="77777777" w:rsidR="00687C79" w:rsidRPr="00E250D0" w:rsidRDefault="00687C79" w:rsidP="00E250D0">
            <w:pPr>
              <w:spacing w:before="60" w:after="0"/>
              <w:jc w:val="both"/>
              <w:rPr>
                <w:rFonts w:ascii="Times New Roman" w:hAnsi="Times New Roman"/>
                <w:sz w:val="26"/>
                <w:szCs w:val="26"/>
              </w:rPr>
            </w:pPr>
          </w:p>
        </w:tc>
      </w:tr>
      <w:tr w:rsidR="00687C79" w:rsidRPr="002E1FD9" w14:paraId="3696664E" w14:textId="77777777" w:rsidTr="000B0710">
        <w:tc>
          <w:tcPr>
            <w:tcW w:w="910" w:type="dxa"/>
          </w:tcPr>
          <w:p w14:paraId="03D5396D" w14:textId="77777777" w:rsidR="00687C79" w:rsidRPr="00E250D0" w:rsidRDefault="00687C79" w:rsidP="00E250D0">
            <w:pPr>
              <w:spacing w:before="60" w:after="0"/>
              <w:jc w:val="both"/>
              <w:rPr>
                <w:rFonts w:ascii="Times New Roman" w:eastAsia="Times New Roman" w:hAnsi="Times New Roman"/>
                <w:b/>
                <w:bCs/>
                <w:sz w:val="26"/>
                <w:szCs w:val="26"/>
                <w:lang w:val="vi-VN"/>
              </w:rPr>
            </w:pPr>
          </w:p>
        </w:tc>
        <w:tc>
          <w:tcPr>
            <w:tcW w:w="5464" w:type="dxa"/>
          </w:tcPr>
          <w:p w14:paraId="2608B6CF" w14:textId="0CC1B089" w:rsidR="00687C79" w:rsidRPr="004A0A75" w:rsidRDefault="00687C79" w:rsidP="00E250D0">
            <w:pPr>
              <w:spacing w:before="60" w:after="0"/>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19. </w:t>
            </w:r>
            <w:r w:rsidRPr="004A0A75">
              <w:rPr>
                <w:rFonts w:ascii="Times New Roman" w:eastAsia="Times New Roman" w:hAnsi="Times New Roman"/>
                <w:sz w:val="26"/>
                <w:szCs w:val="26"/>
                <w:lang w:val="vi-VN"/>
              </w:rPr>
              <w:t xml:space="preserve">Quản lý nhà nước các dịch vụ công trong ngành, lĩnh vực thuộc phạm vi quản lý nhà nước của Bộ theo quy định của pháp luật; </w:t>
            </w:r>
            <w:r w:rsidRPr="004A0A75">
              <w:rPr>
                <w:rFonts w:ascii="Times New Roman" w:eastAsia="Times New Roman" w:hAnsi="Times New Roman"/>
                <w:sz w:val="26"/>
                <w:szCs w:val="26"/>
                <w:lang w:val="fr-FR"/>
              </w:rPr>
              <w:t xml:space="preserve">xây dựng trình cấp có thẩm quyền ban hành hoặc </w:t>
            </w:r>
            <w:r w:rsidRPr="004A0A75">
              <w:rPr>
                <w:rFonts w:ascii="Times New Roman" w:eastAsia="Times New Roman" w:hAnsi="Times New Roman"/>
                <w:sz w:val="26"/>
                <w:szCs w:val="26"/>
                <w:lang w:val="vi-VN"/>
              </w:rPr>
              <w:t xml:space="preserve">ban hành </w:t>
            </w:r>
            <w:r w:rsidRPr="004A0A75">
              <w:rPr>
                <w:rFonts w:ascii="Times New Roman" w:eastAsia="Times New Roman" w:hAnsi="Times New Roman"/>
                <w:sz w:val="26"/>
                <w:szCs w:val="26"/>
                <w:lang w:val="fr-FR"/>
              </w:rPr>
              <w:t xml:space="preserve">theo thẩm quyền </w:t>
            </w:r>
            <w:r w:rsidRPr="004A0A75">
              <w:rPr>
                <w:rFonts w:ascii="Times New Roman" w:eastAsia="Times New Roman" w:hAnsi="Times New Roman"/>
                <w:sz w:val="26"/>
                <w:szCs w:val="26"/>
                <w:lang w:val="vi-VN"/>
              </w:rPr>
              <w:t xml:space="preserve">cơ chế, chính sách về cung ứng các dịch vụ sự nghiệp </w:t>
            </w:r>
            <w:r w:rsidRPr="004A0A75">
              <w:rPr>
                <w:rFonts w:ascii="Times New Roman" w:eastAsia="Times New Roman" w:hAnsi="Times New Roman"/>
                <w:sz w:val="26"/>
                <w:szCs w:val="26"/>
                <w:lang w:val="fr-FR"/>
              </w:rPr>
              <w:t xml:space="preserve">công thuộc lĩnh vực y tế; ban hành </w:t>
            </w:r>
            <w:r w:rsidRPr="004A0A75">
              <w:rPr>
                <w:rFonts w:ascii="Times New Roman" w:eastAsia="Times New Roman" w:hAnsi="Times New Roman"/>
                <w:sz w:val="26"/>
                <w:szCs w:val="26"/>
                <w:lang w:val="vi-VN"/>
              </w:rPr>
              <w:t>định mức kinh tế - kỹ thuật áp dụng trong các lĩnh vực dịch vụ sự nghiệp</w:t>
            </w:r>
            <w:r w:rsidRPr="004A0A75">
              <w:rPr>
                <w:rFonts w:ascii="Times New Roman" w:eastAsia="Times New Roman" w:hAnsi="Times New Roman"/>
                <w:sz w:val="26"/>
                <w:szCs w:val="26"/>
                <w:lang w:val="fr-FR"/>
              </w:rPr>
              <w:t xml:space="preserve"> y tế do Nhà nước quản lý</w:t>
            </w:r>
            <w:r w:rsidRPr="004A0A75">
              <w:rPr>
                <w:rFonts w:ascii="Times New Roman" w:eastAsia="Times New Roman" w:hAnsi="Times New Roman"/>
                <w:sz w:val="26"/>
                <w:szCs w:val="26"/>
                <w:lang w:val="vi-VN"/>
              </w:rPr>
              <w:t xml:space="preserve">; </w:t>
            </w:r>
            <w:r w:rsidRPr="004A0A75">
              <w:rPr>
                <w:rFonts w:ascii="Times New Roman" w:eastAsia="Times New Roman" w:hAnsi="Times New Roman"/>
                <w:sz w:val="26"/>
                <w:szCs w:val="26"/>
                <w:lang w:val="fr-FR"/>
              </w:rPr>
              <w:t>q</w:t>
            </w:r>
            <w:r w:rsidRPr="004A0A75">
              <w:rPr>
                <w:rFonts w:ascii="Times New Roman" w:eastAsia="Times New Roman" w:hAnsi="Times New Roman"/>
                <w:sz w:val="26"/>
                <w:szCs w:val="26"/>
                <w:lang w:val="vi-VN"/>
              </w:rPr>
              <w:t>uy định tiêu chí</w:t>
            </w:r>
            <w:r w:rsidRPr="004A0A75">
              <w:rPr>
                <w:rFonts w:ascii="Times New Roman" w:eastAsia="Times New Roman" w:hAnsi="Times New Roman"/>
                <w:sz w:val="26"/>
                <w:szCs w:val="26"/>
                <w:lang w:val="fr-FR"/>
              </w:rPr>
              <w:t>,</w:t>
            </w:r>
            <w:r w:rsidRPr="004A0A75">
              <w:rPr>
                <w:rFonts w:ascii="Times New Roman" w:eastAsia="Times New Roman" w:hAnsi="Times New Roman"/>
                <w:sz w:val="26"/>
                <w:szCs w:val="26"/>
                <w:lang w:val="vi-VN"/>
              </w:rPr>
              <w:t xml:space="preserve"> tiêu chuẩn chất lượng dịch vụ sự nghiệp </w:t>
            </w:r>
            <w:r w:rsidRPr="004A0A75">
              <w:rPr>
                <w:rFonts w:ascii="Times New Roman" w:eastAsia="Times New Roman" w:hAnsi="Times New Roman"/>
                <w:sz w:val="26"/>
                <w:szCs w:val="26"/>
                <w:lang w:val="fr-FR"/>
              </w:rPr>
              <w:t xml:space="preserve">y tế; cơ chế giám sát, đánh giá, kiểm định chất lượng dịch vụ sự nghiệp y tế và hiệu quả hoạt động </w:t>
            </w:r>
            <w:r w:rsidRPr="004A0A75">
              <w:rPr>
                <w:rFonts w:ascii="Times New Roman" w:eastAsia="Times New Roman" w:hAnsi="Times New Roman"/>
                <w:sz w:val="26"/>
                <w:szCs w:val="26"/>
                <w:lang w:val="vi-VN"/>
              </w:rPr>
              <w:t xml:space="preserve">của đơn vị sự nghiệp </w:t>
            </w:r>
            <w:r w:rsidRPr="004A0A75">
              <w:rPr>
                <w:rFonts w:ascii="Times New Roman" w:eastAsia="Times New Roman" w:hAnsi="Times New Roman"/>
                <w:sz w:val="26"/>
                <w:szCs w:val="26"/>
                <w:lang w:val="fr-FR"/>
              </w:rPr>
              <w:t xml:space="preserve">y tế </w:t>
            </w:r>
            <w:r w:rsidRPr="004A0A75">
              <w:rPr>
                <w:rFonts w:ascii="Times New Roman" w:eastAsia="Times New Roman" w:hAnsi="Times New Roman"/>
                <w:sz w:val="26"/>
                <w:szCs w:val="26"/>
                <w:lang w:val="vi-VN"/>
              </w:rPr>
              <w:t>công lập.</w:t>
            </w:r>
          </w:p>
        </w:tc>
        <w:tc>
          <w:tcPr>
            <w:tcW w:w="5670" w:type="dxa"/>
          </w:tcPr>
          <w:p w14:paraId="3759DD1F" w14:textId="7E8F205E"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 xml:space="preserve">19. </w:t>
            </w:r>
            <w:r w:rsidRPr="00E250D0">
              <w:rPr>
                <w:rFonts w:ascii="Times New Roman" w:eastAsia="Times New Roman" w:hAnsi="Times New Roman"/>
                <w:sz w:val="26"/>
                <w:szCs w:val="26"/>
                <w:lang w:val="vi-VN"/>
              </w:rPr>
              <w:t xml:space="preserve">Quản lý nhà nước các dịch vụ công trong ngành, lĩnh vực thuộc phạm vi quản lý nhà nước của Bộ theo quy định của pháp luật; </w:t>
            </w:r>
            <w:r w:rsidRPr="00E250D0">
              <w:rPr>
                <w:rFonts w:ascii="Times New Roman" w:eastAsia="Times New Roman" w:hAnsi="Times New Roman"/>
                <w:sz w:val="26"/>
                <w:szCs w:val="26"/>
                <w:lang w:val="fr-FR"/>
              </w:rPr>
              <w:t xml:space="preserve">xây dựng trình cấp có thẩm quyền ban hành hoặc </w:t>
            </w:r>
            <w:r w:rsidRPr="00E250D0">
              <w:rPr>
                <w:rFonts w:ascii="Times New Roman" w:eastAsia="Times New Roman" w:hAnsi="Times New Roman"/>
                <w:sz w:val="26"/>
                <w:szCs w:val="26"/>
                <w:lang w:val="vi-VN"/>
              </w:rPr>
              <w:t xml:space="preserve">ban hành </w:t>
            </w:r>
            <w:r w:rsidRPr="00E250D0">
              <w:rPr>
                <w:rFonts w:ascii="Times New Roman" w:eastAsia="Times New Roman" w:hAnsi="Times New Roman"/>
                <w:sz w:val="26"/>
                <w:szCs w:val="26"/>
                <w:lang w:val="fr-FR"/>
              </w:rPr>
              <w:t xml:space="preserve">theo thẩm quyền </w:t>
            </w:r>
            <w:r w:rsidRPr="00E250D0">
              <w:rPr>
                <w:rFonts w:ascii="Times New Roman" w:eastAsia="Times New Roman" w:hAnsi="Times New Roman"/>
                <w:sz w:val="26"/>
                <w:szCs w:val="26"/>
                <w:lang w:val="vi-VN"/>
              </w:rPr>
              <w:t xml:space="preserve">cơ chế, chính sách về cung ứng các dịch vụ sự nghiệp </w:t>
            </w:r>
            <w:r w:rsidRPr="00E250D0">
              <w:rPr>
                <w:rFonts w:ascii="Times New Roman" w:eastAsia="Times New Roman" w:hAnsi="Times New Roman"/>
                <w:sz w:val="26"/>
                <w:szCs w:val="26"/>
                <w:lang w:val="fr-FR"/>
              </w:rPr>
              <w:t xml:space="preserve">công thuộc lĩnh vực y tế; ban hành </w:t>
            </w:r>
            <w:r w:rsidRPr="00E250D0">
              <w:rPr>
                <w:rFonts w:ascii="Times New Roman" w:eastAsia="Times New Roman" w:hAnsi="Times New Roman"/>
                <w:sz w:val="26"/>
                <w:szCs w:val="26"/>
                <w:lang w:val="vi-VN"/>
              </w:rPr>
              <w:t>định mức kinh tế - kỹ thuật áp dụng trong các lĩnh vực dịch vụ sự nghiệp</w:t>
            </w:r>
            <w:r w:rsidRPr="00E250D0">
              <w:rPr>
                <w:rFonts w:ascii="Times New Roman" w:eastAsia="Times New Roman" w:hAnsi="Times New Roman"/>
                <w:sz w:val="26"/>
                <w:szCs w:val="26"/>
                <w:lang w:val="fr-FR"/>
              </w:rPr>
              <w:t xml:space="preserve"> y tế do Nhà nước quản lý</w:t>
            </w:r>
            <w:r w:rsidRPr="00E250D0">
              <w:rPr>
                <w:rFonts w:ascii="Times New Roman" w:eastAsia="Times New Roman" w:hAnsi="Times New Roman"/>
                <w:sz w:val="26"/>
                <w:szCs w:val="26"/>
                <w:lang w:val="vi-VN"/>
              </w:rPr>
              <w:t xml:space="preserve">; </w:t>
            </w:r>
            <w:r w:rsidRPr="00E250D0">
              <w:rPr>
                <w:rFonts w:ascii="Times New Roman" w:eastAsia="Times New Roman" w:hAnsi="Times New Roman"/>
                <w:sz w:val="26"/>
                <w:szCs w:val="26"/>
                <w:lang w:val="fr-FR"/>
              </w:rPr>
              <w:t>q</w:t>
            </w:r>
            <w:r w:rsidRPr="00E250D0">
              <w:rPr>
                <w:rFonts w:ascii="Times New Roman" w:eastAsia="Times New Roman" w:hAnsi="Times New Roman"/>
                <w:sz w:val="26"/>
                <w:szCs w:val="26"/>
                <w:lang w:val="vi-VN"/>
              </w:rPr>
              <w:t>uy định tiêu chí</w:t>
            </w:r>
            <w:r w:rsidRPr="00E250D0">
              <w:rPr>
                <w:rFonts w:ascii="Times New Roman" w:eastAsia="Times New Roman" w:hAnsi="Times New Roman"/>
                <w:sz w:val="26"/>
                <w:szCs w:val="26"/>
                <w:lang w:val="fr-FR"/>
              </w:rPr>
              <w:t>,</w:t>
            </w:r>
            <w:r w:rsidRPr="00E250D0">
              <w:rPr>
                <w:rFonts w:ascii="Times New Roman" w:eastAsia="Times New Roman" w:hAnsi="Times New Roman"/>
                <w:sz w:val="26"/>
                <w:szCs w:val="26"/>
                <w:lang w:val="vi-VN"/>
              </w:rPr>
              <w:t xml:space="preserve"> tiêu chuẩn chất lượng dịch vụ sự nghiệp </w:t>
            </w:r>
            <w:r w:rsidRPr="00E250D0">
              <w:rPr>
                <w:rFonts w:ascii="Times New Roman" w:eastAsia="Times New Roman" w:hAnsi="Times New Roman"/>
                <w:sz w:val="26"/>
                <w:szCs w:val="26"/>
                <w:lang w:val="fr-FR"/>
              </w:rPr>
              <w:t xml:space="preserve">y tế; cơ chế giám sát, đánh giá, kiểm định chất lượng dịch vụ sự nghiệp y tế và hiệu quả hoạt động </w:t>
            </w:r>
            <w:r w:rsidRPr="00E250D0">
              <w:rPr>
                <w:rFonts w:ascii="Times New Roman" w:eastAsia="Times New Roman" w:hAnsi="Times New Roman"/>
                <w:sz w:val="26"/>
                <w:szCs w:val="26"/>
                <w:lang w:val="vi-VN"/>
              </w:rPr>
              <w:t xml:space="preserve">của đơn vị sự nghiệp </w:t>
            </w:r>
            <w:r w:rsidRPr="00E250D0">
              <w:rPr>
                <w:rFonts w:ascii="Times New Roman" w:eastAsia="Times New Roman" w:hAnsi="Times New Roman"/>
                <w:sz w:val="26"/>
                <w:szCs w:val="26"/>
                <w:lang w:val="fr-FR"/>
              </w:rPr>
              <w:t xml:space="preserve">y tế </w:t>
            </w:r>
            <w:r w:rsidRPr="00E250D0">
              <w:rPr>
                <w:rFonts w:ascii="Times New Roman" w:eastAsia="Times New Roman" w:hAnsi="Times New Roman"/>
                <w:sz w:val="26"/>
                <w:szCs w:val="26"/>
                <w:lang w:val="vi-VN"/>
              </w:rPr>
              <w:t>công lập.</w:t>
            </w:r>
          </w:p>
        </w:tc>
        <w:tc>
          <w:tcPr>
            <w:tcW w:w="3227" w:type="dxa"/>
          </w:tcPr>
          <w:p w14:paraId="0D84B167" w14:textId="77777777" w:rsidR="00687C79" w:rsidRPr="00E250D0" w:rsidRDefault="00687C79" w:rsidP="00E250D0">
            <w:pPr>
              <w:spacing w:before="60" w:after="0"/>
              <w:jc w:val="both"/>
              <w:rPr>
                <w:rFonts w:ascii="Times New Roman" w:hAnsi="Times New Roman"/>
                <w:sz w:val="26"/>
                <w:szCs w:val="26"/>
              </w:rPr>
            </w:pPr>
          </w:p>
        </w:tc>
      </w:tr>
      <w:tr w:rsidR="00687C79" w:rsidRPr="002E1FD9" w14:paraId="4ABE35A1" w14:textId="77777777" w:rsidTr="000B0710">
        <w:tc>
          <w:tcPr>
            <w:tcW w:w="910" w:type="dxa"/>
          </w:tcPr>
          <w:p w14:paraId="386B9AA5" w14:textId="77777777" w:rsidR="00687C79" w:rsidRPr="00E250D0" w:rsidRDefault="00687C79" w:rsidP="00E250D0">
            <w:pPr>
              <w:spacing w:before="60" w:after="0"/>
              <w:jc w:val="both"/>
              <w:rPr>
                <w:rFonts w:ascii="Times New Roman" w:eastAsia="Times New Roman" w:hAnsi="Times New Roman"/>
                <w:b/>
                <w:bCs/>
                <w:sz w:val="26"/>
                <w:szCs w:val="26"/>
                <w:lang w:val="vi-VN"/>
              </w:rPr>
            </w:pPr>
          </w:p>
        </w:tc>
        <w:tc>
          <w:tcPr>
            <w:tcW w:w="5464" w:type="dxa"/>
          </w:tcPr>
          <w:p w14:paraId="131878E5" w14:textId="64685820" w:rsidR="00687C79" w:rsidRPr="004A0A75" w:rsidRDefault="00687C79" w:rsidP="00E250D0">
            <w:pPr>
              <w:spacing w:before="60" w:after="0"/>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20. Chủ trì, phối hợp với các cơ quan liên quan phòng, chống, cấp cứu và điều trị nạn nhân trong thiên tai, thảm họa.</w:t>
            </w:r>
          </w:p>
        </w:tc>
        <w:tc>
          <w:tcPr>
            <w:tcW w:w="5670" w:type="dxa"/>
          </w:tcPr>
          <w:p w14:paraId="2CE2B193" w14:textId="5941021C" w:rsidR="00687C79" w:rsidRPr="00E250D0" w:rsidRDefault="00687C79" w:rsidP="00E250D0">
            <w:pPr>
              <w:spacing w:before="60" w:after="0"/>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vi-VN"/>
              </w:rPr>
              <w:t>20. Chủ trì, phối hợp với các cơ quan liên quan phòng, chống, cấp cứu và điều trị nạn nhân trong thiên tai, thảm họa.</w:t>
            </w:r>
          </w:p>
        </w:tc>
        <w:tc>
          <w:tcPr>
            <w:tcW w:w="3227" w:type="dxa"/>
          </w:tcPr>
          <w:p w14:paraId="0FC319B7" w14:textId="77777777" w:rsidR="00687C79" w:rsidRPr="00E250D0" w:rsidRDefault="00687C79" w:rsidP="00E250D0">
            <w:pPr>
              <w:spacing w:before="60" w:after="0"/>
              <w:jc w:val="both"/>
              <w:rPr>
                <w:rFonts w:ascii="Times New Roman" w:hAnsi="Times New Roman"/>
                <w:sz w:val="26"/>
                <w:szCs w:val="26"/>
              </w:rPr>
            </w:pPr>
          </w:p>
        </w:tc>
      </w:tr>
      <w:tr w:rsidR="00687C79" w:rsidRPr="002E1FD9" w14:paraId="4573863C" w14:textId="77777777" w:rsidTr="000B0710">
        <w:tc>
          <w:tcPr>
            <w:tcW w:w="910" w:type="dxa"/>
          </w:tcPr>
          <w:p w14:paraId="1C3FF08F" w14:textId="77777777" w:rsidR="00687C79" w:rsidRPr="00E250D0" w:rsidRDefault="00687C79" w:rsidP="00E250D0">
            <w:pPr>
              <w:spacing w:before="60" w:after="0"/>
              <w:jc w:val="both"/>
              <w:rPr>
                <w:rFonts w:ascii="Times New Roman" w:eastAsia="Times New Roman" w:hAnsi="Times New Roman"/>
                <w:b/>
                <w:bCs/>
                <w:sz w:val="26"/>
                <w:szCs w:val="26"/>
                <w:lang w:val="vi-VN"/>
              </w:rPr>
            </w:pPr>
          </w:p>
        </w:tc>
        <w:tc>
          <w:tcPr>
            <w:tcW w:w="5464" w:type="dxa"/>
          </w:tcPr>
          <w:p w14:paraId="5BFC6D4C" w14:textId="088752A5" w:rsidR="00687C79" w:rsidRPr="004A0A75" w:rsidRDefault="00687C79" w:rsidP="00E250D0">
            <w:pPr>
              <w:spacing w:before="60" w:after="0"/>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 xml:space="preserve">21. Xây dựng kế hoạch và tổ chức thực hiện dự trữ quốc gia về thuốc, hóa chất, trang </w:t>
            </w:r>
            <w:r w:rsidRPr="004A0A75">
              <w:rPr>
                <w:rFonts w:ascii="Times New Roman" w:eastAsia="Times New Roman" w:hAnsi="Times New Roman"/>
                <w:sz w:val="26"/>
                <w:szCs w:val="26"/>
                <w:lang w:val="vi-VN"/>
              </w:rPr>
              <w:lastRenderedPageBreak/>
              <w:t>thiết bị y tế, phương tiện phòng, chống dịch bệnh, thiên tai thảm họa theo danh mục dự trữ quốc gia đã được Chính phủ quyết định và theo các quy định của pháp luật.</w:t>
            </w:r>
          </w:p>
        </w:tc>
        <w:tc>
          <w:tcPr>
            <w:tcW w:w="5670" w:type="dxa"/>
          </w:tcPr>
          <w:p w14:paraId="7DF9E428" w14:textId="4A67CED7" w:rsidR="00687C79" w:rsidRPr="00E250D0" w:rsidRDefault="00687C79"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lastRenderedPageBreak/>
              <w:t xml:space="preserve">21. Xây dựng kế hoạch và tổ chức thực hiện dự trữ quốc gia về thuốc, hóa chất, trang thiết bị y </w:t>
            </w:r>
            <w:r w:rsidRPr="00E250D0">
              <w:rPr>
                <w:rFonts w:ascii="Times New Roman" w:eastAsia="Times New Roman" w:hAnsi="Times New Roman"/>
                <w:sz w:val="26"/>
                <w:szCs w:val="26"/>
                <w:lang w:val="vi-VN"/>
              </w:rPr>
              <w:lastRenderedPageBreak/>
              <w:t xml:space="preserve">tế, phương tiện phòng, chống dịch bệnh, thiên tai thảm họa </w:t>
            </w:r>
            <w:r w:rsidR="008F3D08" w:rsidRPr="00E250D0">
              <w:rPr>
                <w:rFonts w:ascii="Times New Roman" w:eastAsia="Times New Roman" w:hAnsi="Times New Roman"/>
                <w:b/>
                <w:bCs/>
                <w:sz w:val="26"/>
                <w:szCs w:val="26"/>
              </w:rPr>
              <w:t>và các tình huống khẩn cấp khác</w:t>
            </w:r>
            <w:r w:rsidR="008F3D08"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theo danh mục dự trữ quốc gia đã được Chính phủ quyết định và theo các quy định của pháp luật.</w:t>
            </w:r>
          </w:p>
        </w:tc>
        <w:tc>
          <w:tcPr>
            <w:tcW w:w="3227" w:type="dxa"/>
          </w:tcPr>
          <w:p w14:paraId="76B2D3C8" w14:textId="40E286BF" w:rsidR="00687C79" w:rsidRPr="00E250D0" w:rsidRDefault="008F3D08" w:rsidP="00E250D0">
            <w:pPr>
              <w:spacing w:before="60" w:after="0"/>
              <w:jc w:val="both"/>
              <w:rPr>
                <w:rFonts w:ascii="Times New Roman" w:hAnsi="Times New Roman"/>
                <w:sz w:val="26"/>
                <w:szCs w:val="26"/>
              </w:rPr>
            </w:pPr>
            <w:r w:rsidRPr="00E250D0">
              <w:rPr>
                <w:rFonts w:ascii="Times New Roman" w:hAnsi="Times New Roman"/>
                <w:sz w:val="26"/>
                <w:szCs w:val="26"/>
              </w:rPr>
              <w:lastRenderedPageBreak/>
              <w:t xml:space="preserve">Bổ sung </w:t>
            </w:r>
            <w:r w:rsidR="003017D2" w:rsidRPr="00E250D0">
              <w:rPr>
                <w:rFonts w:ascii="Times New Roman" w:hAnsi="Times New Roman"/>
                <w:sz w:val="26"/>
                <w:szCs w:val="26"/>
              </w:rPr>
              <w:t xml:space="preserve">nội dung </w:t>
            </w:r>
            <w:r w:rsidRPr="00E250D0">
              <w:rPr>
                <w:rFonts w:ascii="Times New Roman" w:hAnsi="Times New Roman"/>
                <w:sz w:val="26"/>
                <w:szCs w:val="26"/>
              </w:rPr>
              <w:t>“</w:t>
            </w:r>
            <w:r w:rsidRPr="00E250D0">
              <w:rPr>
                <w:rFonts w:ascii="Times New Roman" w:eastAsia="Times New Roman" w:hAnsi="Times New Roman"/>
                <w:sz w:val="26"/>
                <w:szCs w:val="26"/>
              </w:rPr>
              <w:t>và các tình huống khẩn cấp khác”</w:t>
            </w:r>
          </w:p>
        </w:tc>
      </w:tr>
      <w:tr w:rsidR="00687C79" w:rsidRPr="002E1FD9" w14:paraId="040462A9" w14:textId="77777777" w:rsidTr="000B0710">
        <w:tc>
          <w:tcPr>
            <w:tcW w:w="910" w:type="dxa"/>
          </w:tcPr>
          <w:p w14:paraId="29D5969F" w14:textId="77777777" w:rsidR="00687C79" w:rsidRPr="00E250D0" w:rsidRDefault="00687C79" w:rsidP="00E250D0">
            <w:pPr>
              <w:spacing w:before="60" w:after="0"/>
              <w:jc w:val="both"/>
              <w:rPr>
                <w:rFonts w:ascii="Times New Roman" w:eastAsia="Times New Roman" w:hAnsi="Times New Roman"/>
                <w:b/>
                <w:bCs/>
                <w:sz w:val="26"/>
                <w:szCs w:val="26"/>
                <w:lang w:val="vi-VN"/>
              </w:rPr>
            </w:pPr>
          </w:p>
        </w:tc>
        <w:tc>
          <w:tcPr>
            <w:tcW w:w="5464" w:type="dxa"/>
          </w:tcPr>
          <w:p w14:paraId="02002204" w14:textId="1BEBA051" w:rsidR="00687C79" w:rsidRPr="004A0A75" w:rsidRDefault="00687C79" w:rsidP="00E250D0">
            <w:pPr>
              <w:spacing w:before="60" w:after="0"/>
              <w:ind w:firstLine="720"/>
              <w:jc w:val="both"/>
              <w:rPr>
                <w:rFonts w:ascii="Times New Roman" w:eastAsia="Times New Roman" w:hAnsi="Times New Roman"/>
                <w:spacing w:val="-6"/>
                <w:sz w:val="26"/>
                <w:szCs w:val="26"/>
                <w:lang w:val="vi-VN"/>
              </w:rPr>
            </w:pPr>
            <w:r w:rsidRPr="004A0A75">
              <w:rPr>
                <w:rFonts w:ascii="Times New Roman" w:eastAsia="Times New Roman" w:hAnsi="Times New Roman"/>
                <w:spacing w:val="-6"/>
                <w:sz w:val="26"/>
                <w:szCs w:val="26"/>
                <w:lang w:val="vi-VN"/>
              </w:rPr>
              <w:t>22. Quản lý hội, tổ chức phi Chính phủ hoạt động trong lĩnh vực thuộc phạm vi quản lý nhà nước của Bộ theo quy định của pháp luật.</w:t>
            </w:r>
          </w:p>
        </w:tc>
        <w:tc>
          <w:tcPr>
            <w:tcW w:w="5670" w:type="dxa"/>
          </w:tcPr>
          <w:p w14:paraId="5A25952B" w14:textId="17E34E07" w:rsidR="00687C79" w:rsidRPr="00E250D0" w:rsidRDefault="00687C79"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pacing w:val="-6"/>
                <w:sz w:val="26"/>
                <w:szCs w:val="26"/>
                <w:lang w:val="vi-VN"/>
              </w:rPr>
              <w:t>22. Quản lý hội, tổ chức phi Chính phủ hoạt động trong lĩnh vực thuộc phạm vi quản lý nhà nước của Bộ theo quy định của pháp luật.</w:t>
            </w:r>
          </w:p>
        </w:tc>
        <w:tc>
          <w:tcPr>
            <w:tcW w:w="3227" w:type="dxa"/>
          </w:tcPr>
          <w:p w14:paraId="6ED888C8" w14:textId="77777777" w:rsidR="00687C79" w:rsidRPr="00E250D0" w:rsidRDefault="00687C79" w:rsidP="00E250D0">
            <w:pPr>
              <w:spacing w:before="60" w:after="0"/>
              <w:jc w:val="both"/>
              <w:rPr>
                <w:rFonts w:ascii="Times New Roman" w:hAnsi="Times New Roman"/>
                <w:sz w:val="26"/>
                <w:szCs w:val="26"/>
              </w:rPr>
            </w:pPr>
          </w:p>
        </w:tc>
      </w:tr>
      <w:tr w:rsidR="002E1FD9" w:rsidRPr="002E1FD9" w14:paraId="4F13FCBF" w14:textId="77777777" w:rsidTr="000B0710">
        <w:tc>
          <w:tcPr>
            <w:tcW w:w="910" w:type="dxa"/>
          </w:tcPr>
          <w:p w14:paraId="1D047FD0" w14:textId="77777777" w:rsidR="002E1FD9" w:rsidRPr="00E250D0" w:rsidRDefault="002E1FD9" w:rsidP="00E250D0">
            <w:pPr>
              <w:spacing w:before="60" w:after="0"/>
              <w:jc w:val="both"/>
              <w:rPr>
                <w:rFonts w:ascii="Times New Roman" w:eastAsia="Times New Roman" w:hAnsi="Times New Roman"/>
                <w:b/>
                <w:bCs/>
                <w:sz w:val="26"/>
                <w:szCs w:val="26"/>
                <w:lang w:val="vi-VN"/>
              </w:rPr>
            </w:pPr>
          </w:p>
        </w:tc>
        <w:tc>
          <w:tcPr>
            <w:tcW w:w="5464" w:type="dxa"/>
          </w:tcPr>
          <w:p w14:paraId="50A81658" w14:textId="7C534E12" w:rsidR="002E1FD9" w:rsidRPr="004A0A75" w:rsidRDefault="002E1FD9" w:rsidP="00E250D0">
            <w:pPr>
              <w:spacing w:before="60" w:after="0"/>
              <w:ind w:firstLine="720"/>
              <w:jc w:val="both"/>
              <w:rPr>
                <w:rFonts w:ascii="Times New Roman" w:eastAsia="Times New Roman" w:hAnsi="Times New Roman"/>
                <w:spacing w:val="-6"/>
                <w:sz w:val="26"/>
                <w:szCs w:val="26"/>
                <w:lang w:val="vi-VN"/>
              </w:rPr>
            </w:pPr>
            <w:r w:rsidRPr="004A0A75">
              <w:rPr>
                <w:rFonts w:ascii="Times New Roman" w:eastAsia="Times New Roman" w:hAnsi="Times New Roman"/>
                <w:spacing w:val="-6"/>
                <w:sz w:val="26"/>
                <w:szCs w:val="26"/>
                <w:lang w:val="vi-VN"/>
              </w:rPr>
              <w:t>23. Xây dựng và chỉ đạo thực hiện kế hoạch cải cách hành chính của Bộ Y tế theo mục tiêu và nội dung của Chương trình tổng thể cải cách hành chính nhà nước của Chính phủ.</w:t>
            </w:r>
          </w:p>
        </w:tc>
        <w:tc>
          <w:tcPr>
            <w:tcW w:w="5670" w:type="dxa"/>
          </w:tcPr>
          <w:p w14:paraId="5B6E0842" w14:textId="7697BB68" w:rsidR="002E1FD9" w:rsidRPr="00E250D0" w:rsidRDefault="002E1FD9" w:rsidP="00E250D0">
            <w:pPr>
              <w:spacing w:before="60" w:after="0"/>
              <w:ind w:firstLine="720"/>
              <w:jc w:val="both"/>
              <w:rPr>
                <w:rFonts w:ascii="Times New Roman" w:eastAsia="Times New Roman" w:hAnsi="Times New Roman"/>
                <w:spacing w:val="-6"/>
                <w:sz w:val="26"/>
                <w:szCs w:val="26"/>
                <w:lang w:val="vi-VN"/>
              </w:rPr>
            </w:pPr>
            <w:r w:rsidRPr="00E250D0">
              <w:rPr>
                <w:rFonts w:ascii="Times New Roman" w:eastAsia="Times New Roman" w:hAnsi="Times New Roman"/>
                <w:spacing w:val="-6"/>
                <w:sz w:val="26"/>
                <w:szCs w:val="26"/>
                <w:lang w:val="vi-VN"/>
              </w:rPr>
              <w:t>23. Xây dựng và chỉ đạo thực hiện kế hoạch cải cách hành chính của Bộ Y tế theo mục tiêu và nội dung của Chương trình tổng thể cải cách hành chính nhà nước của Chính phủ.</w:t>
            </w:r>
          </w:p>
        </w:tc>
        <w:tc>
          <w:tcPr>
            <w:tcW w:w="3227" w:type="dxa"/>
          </w:tcPr>
          <w:p w14:paraId="273FA119" w14:textId="77777777" w:rsidR="002E1FD9" w:rsidRPr="00E250D0" w:rsidRDefault="002E1FD9" w:rsidP="00E250D0">
            <w:pPr>
              <w:spacing w:before="60" w:after="0"/>
              <w:jc w:val="both"/>
              <w:rPr>
                <w:rFonts w:ascii="Times New Roman" w:hAnsi="Times New Roman"/>
                <w:sz w:val="26"/>
                <w:szCs w:val="26"/>
              </w:rPr>
            </w:pPr>
          </w:p>
        </w:tc>
      </w:tr>
      <w:tr w:rsidR="002E1FD9" w:rsidRPr="002E1FD9" w14:paraId="1E657442" w14:textId="77777777" w:rsidTr="000B0710">
        <w:tc>
          <w:tcPr>
            <w:tcW w:w="910" w:type="dxa"/>
          </w:tcPr>
          <w:p w14:paraId="23DD8346" w14:textId="77777777" w:rsidR="002E1FD9" w:rsidRPr="00E250D0" w:rsidRDefault="002E1FD9" w:rsidP="00E250D0">
            <w:pPr>
              <w:spacing w:before="60" w:after="0"/>
              <w:jc w:val="both"/>
              <w:rPr>
                <w:rFonts w:ascii="Times New Roman" w:eastAsia="Times New Roman" w:hAnsi="Times New Roman"/>
                <w:b/>
                <w:bCs/>
                <w:sz w:val="26"/>
                <w:szCs w:val="26"/>
                <w:lang w:val="vi-VN"/>
              </w:rPr>
            </w:pPr>
          </w:p>
        </w:tc>
        <w:tc>
          <w:tcPr>
            <w:tcW w:w="5464" w:type="dxa"/>
          </w:tcPr>
          <w:p w14:paraId="0401EBCD" w14:textId="6AB57FD7" w:rsidR="002E1FD9" w:rsidRPr="004A0A75" w:rsidRDefault="002E1FD9"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lang w:val="vi-VN"/>
              </w:rPr>
              <w:t>24. Quản lý về tổ chức bộ máy, biên chế; cán bộ, công chức, viên chức; thực hiện chế độ tiền lương và các chế độ, chính sách đãi ngộ, khen thưởng, kỷ luật đối với cán bộ, công chức, viên chức thuộc phạm vi quản lý của Bộ theo quy định của pháp luật</w:t>
            </w:r>
            <w:r w:rsidRPr="004A0A75">
              <w:rPr>
                <w:rFonts w:ascii="Times New Roman" w:eastAsia="Times New Roman" w:hAnsi="Times New Roman"/>
                <w:sz w:val="26"/>
                <w:szCs w:val="26"/>
              </w:rPr>
              <w:t>.</w:t>
            </w:r>
          </w:p>
        </w:tc>
        <w:tc>
          <w:tcPr>
            <w:tcW w:w="5670" w:type="dxa"/>
          </w:tcPr>
          <w:p w14:paraId="58BFC301" w14:textId="1B081912" w:rsidR="002E1FD9" w:rsidRPr="00E250D0" w:rsidRDefault="002E1FD9" w:rsidP="00E250D0">
            <w:pPr>
              <w:spacing w:before="60" w:after="0"/>
              <w:ind w:firstLine="720"/>
              <w:jc w:val="both"/>
              <w:rPr>
                <w:rFonts w:ascii="Times New Roman" w:eastAsia="Times New Roman" w:hAnsi="Times New Roman"/>
                <w:spacing w:val="-6"/>
                <w:sz w:val="26"/>
                <w:szCs w:val="26"/>
                <w:lang w:val="vi-VN"/>
              </w:rPr>
            </w:pPr>
            <w:r w:rsidRPr="00E250D0">
              <w:rPr>
                <w:rFonts w:ascii="Times New Roman" w:eastAsia="Times New Roman" w:hAnsi="Times New Roman"/>
                <w:sz w:val="26"/>
                <w:szCs w:val="26"/>
                <w:lang w:val="vi-VN"/>
              </w:rPr>
              <w:t>24. Quản lý về tổ chức bộ máy, biên chế; cán bộ, công chức, viên chức; thực hiện chế độ tiền lương và các chế độ, chính sách đãi ngộ, khen thưởng, kỷ luật đối với cán bộ, công chức, viên chức thuộc phạm vi quản lý của Bộ theo quy định của pháp luật</w:t>
            </w:r>
            <w:r w:rsidRPr="00E250D0">
              <w:rPr>
                <w:rFonts w:ascii="Times New Roman" w:eastAsia="Times New Roman" w:hAnsi="Times New Roman"/>
                <w:sz w:val="26"/>
                <w:szCs w:val="26"/>
              </w:rPr>
              <w:t>.</w:t>
            </w:r>
          </w:p>
        </w:tc>
        <w:tc>
          <w:tcPr>
            <w:tcW w:w="3227" w:type="dxa"/>
          </w:tcPr>
          <w:p w14:paraId="4FA8EBA8" w14:textId="77777777" w:rsidR="002E1FD9" w:rsidRPr="00E250D0" w:rsidRDefault="002E1FD9" w:rsidP="00E250D0">
            <w:pPr>
              <w:spacing w:before="60" w:after="0"/>
              <w:jc w:val="both"/>
              <w:rPr>
                <w:rFonts w:ascii="Times New Roman" w:hAnsi="Times New Roman"/>
                <w:sz w:val="26"/>
                <w:szCs w:val="26"/>
              </w:rPr>
            </w:pPr>
          </w:p>
        </w:tc>
      </w:tr>
      <w:tr w:rsidR="002E1FD9" w:rsidRPr="002E1FD9" w14:paraId="0824FC33" w14:textId="77777777" w:rsidTr="000B0710">
        <w:tc>
          <w:tcPr>
            <w:tcW w:w="910" w:type="dxa"/>
          </w:tcPr>
          <w:p w14:paraId="79213A09" w14:textId="77777777" w:rsidR="002E1FD9" w:rsidRPr="00E250D0" w:rsidRDefault="002E1FD9" w:rsidP="00E250D0">
            <w:pPr>
              <w:spacing w:before="60" w:after="0"/>
              <w:jc w:val="both"/>
              <w:rPr>
                <w:rFonts w:ascii="Times New Roman" w:eastAsia="Times New Roman" w:hAnsi="Times New Roman"/>
                <w:b/>
                <w:bCs/>
                <w:sz w:val="26"/>
                <w:szCs w:val="26"/>
                <w:lang w:val="vi-VN"/>
              </w:rPr>
            </w:pPr>
          </w:p>
        </w:tc>
        <w:tc>
          <w:tcPr>
            <w:tcW w:w="5464" w:type="dxa"/>
          </w:tcPr>
          <w:p w14:paraId="0ABC5DEA" w14:textId="7D4ED300" w:rsidR="002E1FD9" w:rsidRPr="004A0A75" w:rsidRDefault="002E1FD9" w:rsidP="00E250D0">
            <w:pPr>
              <w:spacing w:before="60" w:after="0"/>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25. Thực hiện hợp tác quốc tế về các lĩnh vực thuộc phạm vi quản lý nhà nước của Bộ theo quy định của pháp luật.</w:t>
            </w:r>
          </w:p>
        </w:tc>
        <w:tc>
          <w:tcPr>
            <w:tcW w:w="5670" w:type="dxa"/>
          </w:tcPr>
          <w:p w14:paraId="776B8A2F" w14:textId="145694A8" w:rsidR="002E1FD9" w:rsidRPr="00E250D0" w:rsidRDefault="002E1FD9"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t>25. Thực hiện hợp tác quốc tế về các lĩnh vực thuộc phạm vi quản lý nhà nước của Bộ theo quy định của pháp luật.</w:t>
            </w:r>
          </w:p>
        </w:tc>
        <w:tc>
          <w:tcPr>
            <w:tcW w:w="3227" w:type="dxa"/>
          </w:tcPr>
          <w:p w14:paraId="73A12568" w14:textId="77777777" w:rsidR="002E1FD9" w:rsidRPr="00E250D0" w:rsidRDefault="002E1FD9" w:rsidP="00E250D0">
            <w:pPr>
              <w:spacing w:before="60" w:after="0"/>
              <w:jc w:val="both"/>
              <w:rPr>
                <w:rFonts w:ascii="Times New Roman" w:hAnsi="Times New Roman"/>
                <w:sz w:val="26"/>
                <w:szCs w:val="26"/>
              </w:rPr>
            </w:pPr>
          </w:p>
        </w:tc>
      </w:tr>
      <w:tr w:rsidR="002E1FD9" w:rsidRPr="002E1FD9" w14:paraId="2F62A924" w14:textId="77777777" w:rsidTr="000B0710">
        <w:tc>
          <w:tcPr>
            <w:tcW w:w="910" w:type="dxa"/>
          </w:tcPr>
          <w:p w14:paraId="001978D3" w14:textId="77777777" w:rsidR="002E1FD9" w:rsidRPr="00E250D0" w:rsidRDefault="002E1FD9" w:rsidP="00E250D0">
            <w:pPr>
              <w:spacing w:before="60" w:after="0"/>
              <w:jc w:val="both"/>
              <w:rPr>
                <w:rFonts w:ascii="Times New Roman" w:eastAsia="Times New Roman" w:hAnsi="Times New Roman"/>
                <w:b/>
                <w:bCs/>
                <w:sz w:val="26"/>
                <w:szCs w:val="26"/>
                <w:lang w:val="vi-VN"/>
              </w:rPr>
            </w:pPr>
          </w:p>
        </w:tc>
        <w:tc>
          <w:tcPr>
            <w:tcW w:w="5464" w:type="dxa"/>
          </w:tcPr>
          <w:p w14:paraId="6C3CDC44" w14:textId="2DDC7D44" w:rsidR="002E1FD9" w:rsidRPr="004A0A75" w:rsidRDefault="002E1FD9" w:rsidP="00E250D0">
            <w:pPr>
              <w:spacing w:before="60" w:after="0"/>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26. Quản lý tài chính, tài sản được giao và tổ chức thực hiện ngân sách được phân bổ theo quy định của pháp luật.</w:t>
            </w:r>
          </w:p>
        </w:tc>
        <w:tc>
          <w:tcPr>
            <w:tcW w:w="5670" w:type="dxa"/>
          </w:tcPr>
          <w:p w14:paraId="75DAFD95" w14:textId="7FF5E5B1" w:rsidR="002E1FD9" w:rsidRPr="00E250D0" w:rsidRDefault="002E1FD9"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t xml:space="preserve">26. </w:t>
            </w:r>
            <w:r w:rsidR="008F3D08" w:rsidRPr="00E250D0">
              <w:rPr>
                <w:rFonts w:ascii="Times New Roman" w:eastAsia="Times New Roman" w:hAnsi="Times New Roman"/>
                <w:b/>
                <w:bCs/>
                <w:sz w:val="26"/>
                <w:szCs w:val="26"/>
              </w:rPr>
              <w:t>Xây dựng, ban hành theo thẩm quyền hoặc trình cấp có thẩm quyền ban hành các văn bản quy phạm pháp luật, cơ chế, chính sách về tài chính trong lĩnh vực y tế;</w:t>
            </w:r>
            <w:r w:rsidR="008F3D08" w:rsidRPr="00E250D0">
              <w:rPr>
                <w:rFonts w:ascii="Times New Roman" w:eastAsia="Times New Roman" w:hAnsi="Times New Roman"/>
                <w:sz w:val="26"/>
                <w:szCs w:val="26"/>
              </w:rPr>
              <w:t xml:space="preserve"> q</w:t>
            </w:r>
            <w:r w:rsidRPr="00E250D0">
              <w:rPr>
                <w:rFonts w:ascii="Times New Roman" w:eastAsia="Times New Roman" w:hAnsi="Times New Roman"/>
                <w:sz w:val="26"/>
                <w:szCs w:val="26"/>
                <w:lang w:val="vi-VN"/>
              </w:rPr>
              <w:t>uản lý tài chính, tài sản được giao và tổ chức thực hiện ngân sách được phân bổ theo quy định của pháp luật.</w:t>
            </w:r>
          </w:p>
        </w:tc>
        <w:tc>
          <w:tcPr>
            <w:tcW w:w="3227" w:type="dxa"/>
          </w:tcPr>
          <w:p w14:paraId="6D3F45B9" w14:textId="72F0B186" w:rsidR="002E1FD9" w:rsidRPr="00E250D0" w:rsidRDefault="008F3D08" w:rsidP="00E250D0">
            <w:pPr>
              <w:spacing w:before="60" w:after="0"/>
              <w:jc w:val="both"/>
              <w:rPr>
                <w:rFonts w:ascii="Times New Roman" w:hAnsi="Times New Roman"/>
                <w:sz w:val="26"/>
                <w:szCs w:val="26"/>
              </w:rPr>
            </w:pPr>
            <w:r w:rsidRPr="00E250D0">
              <w:rPr>
                <w:rFonts w:ascii="Times New Roman" w:hAnsi="Times New Roman"/>
                <w:sz w:val="26"/>
                <w:szCs w:val="26"/>
              </w:rPr>
              <w:t>Bổ sung nội dung</w:t>
            </w:r>
          </w:p>
        </w:tc>
      </w:tr>
      <w:tr w:rsidR="002E1FD9" w:rsidRPr="002E1FD9" w14:paraId="725D207C" w14:textId="77777777" w:rsidTr="000B0710">
        <w:tc>
          <w:tcPr>
            <w:tcW w:w="910" w:type="dxa"/>
          </w:tcPr>
          <w:p w14:paraId="130DBDDE" w14:textId="77777777" w:rsidR="002E1FD9" w:rsidRPr="00E250D0" w:rsidRDefault="002E1FD9" w:rsidP="00E250D0">
            <w:pPr>
              <w:spacing w:before="60" w:after="0"/>
              <w:jc w:val="both"/>
              <w:rPr>
                <w:rFonts w:ascii="Times New Roman" w:eastAsia="Times New Roman" w:hAnsi="Times New Roman"/>
                <w:b/>
                <w:bCs/>
                <w:sz w:val="26"/>
                <w:szCs w:val="26"/>
                <w:lang w:val="vi-VN"/>
              </w:rPr>
            </w:pPr>
          </w:p>
        </w:tc>
        <w:tc>
          <w:tcPr>
            <w:tcW w:w="5464" w:type="dxa"/>
          </w:tcPr>
          <w:p w14:paraId="1139A0D4" w14:textId="58FAE1BC" w:rsidR="002E1FD9" w:rsidRPr="004A0A75" w:rsidRDefault="002E1FD9"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lang w:val="vi-VN"/>
              </w:rPr>
              <w:t xml:space="preserve">27. Thanh tra, kiểm tra việc thực hiện các </w:t>
            </w:r>
            <w:r w:rsidRPr="004A0A75">
              <w:rPr>
                <w:rFonts w:ascii="Times New Roman" w:eastAsia="Times New Roman" w:hAnsi="Times New Roman"/>
                <w:sz w:val="26"/>
                <w:szCs w:val="26"/>
                <w:lang w:val="vi-VN"/>
              </w:rPr>
              <w:lastRenderedPageBreak/>
              <w:t>quy định của pháp luật và giải quyết khiếu nại, tố cáo, kiến nghị liên quan các lĩnh vực thuộc thẩm quyền quản lý nhà nước của Bộ; thực hiện phòng, chống tham nhũng và xử lý các hành vi vi phạm pháp luật trong các lĩnh vực thuộc phạm vi quản lý nhà nước của Bộ theo quy định của pháp luật</w:t>
            </w:r>
            <w:r w:rsidRPr="004A0A75">
              <w:rPr>
                <w:rFonts w:ascii="Times New Roman" w:eastAsia="Times New Roman" w:hAnsi="Times New Roman"/>
                <w:sz w:val="26"/>
                <w:szCs w:val="26"/>
              </w:rPr>
              <w:t>.</w:t>
            </w:r>
          </w:p>
        </w:tc>
        <w:tc>
          <w:tcPr>
            <w:tcW w:w="5670" w:type="dxa"/>
          </w:tcPr>
          <w:p w14:paraId="6ADB9AD0" w14:textId="78FE1486" w:rsidR="002E1FD9" w:rsidRPr="00E250D0" w:rsidRDefault="002E1FD9"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lastRenderedPageBreak/>
              <w:t xml:space="preserve">27. Thanh tra, kiểm tra việc thực hiện các </w:t>
            </w:r>
            <w:r w:rsidRPr="00E250D0">
              <w:rPr>
                <w:rFonts w:ascii="Times New Roman" w:eastAsia="Times New Roman" w:hAnsi="Times New Roman"/>
                <w:sz w:val="26"/>
                <w:szCs w:val="26"/>
                <w:lang w:val="vi-VN"/>
              </w:rPr>
              <w:lastRenderedPageBreak/>
              <w:t>quy định của pháp luật và giải quyết khiếu nại, tố cáo, kiến nghị liên quan các lĩnh vực thuộc thẩm quyền quản lý nhà nước của Bộ; thực hiện phòng, chống tham nhũng và xử lý các hành vi vi phạm pháp luật trong các lĩnh vực thuộc phạm vi quản lý nhà nước của Bộ theo quy định của pháp luật</w:t>
            </w:r>
            <w:r w:rsidRPr="00E250D0">
              <w:rPr>
                <w:rFonts w:ascii="Times New Roman" w:eastAsia="Times New Roman" w:hAnsi="Times New Roman"/>
                <w:sz w:val="26"/>
                <w:szCs w:val="26"/>
              </w:rPr>
              <w:t>.</w:t>
            </w:r>
          </w:p>
        </w:tc>
        <w:tc>
          <w:tcPr>
            <w:tcW w:w="3227" w:type="dxa"/>
          </w:tcPr>
          <w:p w14:paraId="05CF0771" w14:textId="77777777" w:rsidR="002E1FD9" w:rsidRPr="00E250D0" w:rsidRDefault="002E1FD9" w:rsidP="00E250D0">
            <w:pPr>
              <w:spacing w:before="60" w:after="0"/>
              <w:jc w:val="both"/>
              <w:rPr>
                <w:rFonts w:ascii="Times New Roman" w:hAnsi="Times New Roman"/>
                <w:sz w:val="26"/>
                <w:szCs w:val="26"/>
              </w:rPr>
            </w:pPr>
          </w:p>
        </w:tc>
      </w:tr>
      <w:tr w:rsidR="002E1FD9" w:rsidRPr="002E1FD9" w14:paraId="064AFB71" w14:textId="77777777" w:rsidTr="000B0710">
        <w:tc>
          <w:tcPr>
            <w:tcW w:w="910" w:type="dxa"/>
          </w:tcPr>
          <w:p w14:paraId="0CC2F0CB" w14:textId="77777777" w:rsidR="002E1FD9" w:rsidRPr="00E250D0" w:rsidRDefault="002E1FD9" w:rsidP="00E250D0">
            <w:pPr>
              <w:spacing w:before="60" w:after="0"/>
              <w:jc w:val="both"/>
              <w:rPr>
                <w:rFonts w:ascii="Times New Roman" w:eastAsia="Times New Roman" w:hAnsi="Times New Roman"/>
                <w:b/>
                <w:bCs/>
                <w:sz w:val="26"/>
                <w:szCs w:val="26"/>
                <w:lang w:val="vi-VN"/>
              </w:rPr>
            </w:pPr>
          </w:p>
        </w:tc>
        <w:tc>
          <w:tcPr>
            <w:tcW w:w="5464" w:type="dxa"/>
          </w:tcPr>
          <w:p w14:paraId="2D9C47BB" w14:textId="214239BB" w:rsidR="002E1FD9" w:rsidRPr="004A0A75" w:rsidRDefault="002E1FD9" w:rsidP="00E250D0">
            <w:pPr>
              <w:spacing w:before="60" w:after="0"/>
              <w:ind w:firstLine="720"/>
              <w:jc w:val="both"/>
              <w:rPr>
                <w:rFonts w:ascii="Times New Roman" w:eastAsia="Times New Roman" w:hAnsi="Times New Roman"/>
                <w:sz w:val="26"/>
                <w:szCs w:val="26"/>
              </w:rPr>
            </w:pPr>
            <w:r w:rsidRPr="004A0A75">
              <w:rPr>
                <w:rFonts w:ascii="Times New Roman" w:eastAsia="Times New Roman" w:hAnsi="Times New Roman"/>
                <w:sz w:val="26"/>
                <w:szCs w:val="26"/>
                <w:lang w:val="vi-VN"/>
              </w:rPr>
              <w:t>28. Xây dựng, ban hành hệ thống chỉ tiêu thống kê và chế độ báo cáo thống kê của ngành y tế theo quy định của pháp luật; tổ chức thu thập, tổng hợp, phân tích, quản lý và lưu trữ thông tin thống kê ngành y tế; xây dựng cơ sở dữ liệu ngành y tế</w:t>
            </w:r>
            <w:r w:rsidRPr="004A0A75">
              <w:rPr>
                <w:rFonts w:ascii="Times New Roman" w:eastAsia="Times New Roman" w:hAnsi="Times New Roman"/>
                <w:sz w:val="26"/>
                <w:szCs w:val="26"/>
              </w:rPr>
              <w:t>.</w:t>
            </w:r>
          </w:p>
        </w:tc>
        <w:tc>
          <w:tcPr>
            <w:tcW w:w="5670" w:type="dxa"/>
          </w:tcPr>
          <w:p w14:paraId="5F789C4F" w14:textId="282CEB5E" w:rsidR="002E1FD9" w:rsidRPr="00E250D0" w:rsidRDefault="002E1FD9"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t>28. Xây dựng, ban hành hệ thống chỉ tiêu thống kê và chế độ báo cáo thống kê của ngành y tế theo quy định của pháp luật; tổ chức thu thập, tổng hợp, phân tích, quản lý và lưu trữ thông tin thống kê ngành y tế; xây dựng cơ sở dữ liệu ngành y tế</w:t>
            </w:r>
            <w:r w:rsidRPr="00E250D0">
              <w:rPr>
                <w:rFonts w:ascii="Times New Roman" w:eastAsia="Times New Roman" w:hAnsi="Times New Roman"/>
                <w:sz w:val="26"/>
                <w:szCs w:val="26"/>
              </w:rPr>
              <w:t>.</w:t>
            </w:r>
          </w:p>
        </w:tc>
        <w:tc>
          <w:tcPr>
            <w:tcW w:w="3227" w:type="dxa"/>
          </w:tcPr>
          <w:p w14:paraId="31117890" w14:textId="77777777" w:rsidR="002E1FD9" w:rsidRPr="00E250D0" w:rsidRDefault="002E1FD9" w:rsidP="00E250D0">
            <w:pPr>
              <w:spacing w:before="60" w:after="0"/>
              <w:jc w:val="both"/>
              <w:rPr>
                <w:rFonts w:ascii="Times New Roman" w:hAnsi="Times New Roman"/>
                <w:sz w:val="26"/>
                <w:szCs w:val="26"/>
              </w:rPr>
            </w:pPr>
          </w:p>
        </w:tc>
      </w:tr>
      <w:tr w:rsidR="002E1FD9" w:rsidRPr="002E1FD9" w14:paraId="2F61208F" w14:textId="77777777" w:rsidTr="000B0710">
        <w:tc>
          <w:tcPr>
            <w:tcW w:w="910" w:type="dxa"/>
          </w:tcPr>
          <w:p w14:paraId="00B92F0C" w14:textId="77777777" w:rsidR="002E1FD9" w:rsidRPr="00E250D0" w:rsidRDefault="002E1FD9" w:rsidP="00E250D0">
            <w:pPr>
              <w:spacing w:before="60" w:after="0"/>
              <w:jc w:val="both"/>
              <w:rPr>
                <w:rFonts w:ascii="Times New Roman" w:eastAsia="Times New Roman" w:hAnsi="Times New Roman"/>
                <w:b/>
                <w:bCs/>
                <w:sz w:val="26"/>
                <w:szCs w:val="26"/>
                <w:lang w:val="vi-VN"/>
              </w:rPr>
            </w:pPr>
          </w:p>
        </w:tc>
        <w:tc>
          <w:tcPr>
            <w:tcW w:w="5464" w:type="dxa"/>
          </w:tcPr>
          <w:p w14:paraId="5B4E84F9" w14:textId="4716C18A" w:rsidR="002E1FD9" w:rsidRPr="004A0A75" w:rsidRDefault="002E1FD9" w:rsidP="00E250D0">
            <w:pPr>
              <w:spacing w:before="60" w:after="0"/>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29. Thực hiện các nhiệm vụ, quyền hạn khác do Chính phủ, Thủ tướng Chính phủ giao và theo quy định của pháp luật.</w:t>
            </w:r>
          </w:p>
        </w:tc>
        <w:tc>
          <w:tcPr>
            <w:tcW w:w="5670" w:type="dxa"/>
          </w:tcPr>
          <w:p w14:paraId="6E502557" w14:textId="5E4E404D" w:rsidR="002E1FD9" w:rsidRPr="00E250D0" w:rsidRDefault="002E1FD9"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t>29. Thực hiện các nhiệm vụ, quyền hạn khác do Chính phủ, Thủ tướng Chính phủ giao và theo quy định của pháp luật.</w:t>
            </w:r>
          </w:p>
        </w:tc>
        <w:tc>
          <w:tcPr>
            <w:tcW w:w="3227" w:type="dxa"/>
          </w:tcPr>
          <w:p w14:paraId="13B55A97" w14:textId="77777777" w:rsidR="002E1FD9" w:rsidRPr="00E250D0" w:rsidRDefault="002E1FD9" w:rsidP="00E250D0">
            <w:pPr>
              <w:spacing w:before="60" w:after="0"/>
              <w:jc w:val="both"/>
              <w:rPr>
                <w:rFonts w:ascii="Times New Roman" w:hAnsi="Times New Roman"/>
                <w:sz w:val="26"/>
                <w:szCs w:val="26"/>
              </w:rPr>
            </w:pPr>
          </w:p>
        </w:tc>
      </w:tr>
      <w:tr w:rsidR="0024431B" w:rsidRPr="002E1FD9" w14:paraId="37AF310E" w14:textId="77777777" w:rsidTr="000B0710">
        <w:tc>
          <w:tcPr>
            <w:tcW w:w="910" w:type="dxa"/>
          </w:tcPr>
          <w:p w14:paraId="760CA63B" w14:textId="77777777" w:rsidR="0024431B" w:rsidRPr="00E250D0" w:rsidRDefault="0024431B" w:rsidP="00EC4D27">
            <w:pPr>
              <w:spacing w:after="0" w:line="240" w:lineRule="auto"/>
              <w:jc w:val="both"/>
              <w:rPr>
                <w:rFonts w:ascii="Times New Roman" w:eastAsia="Times New Roman" w:hAnsi="Times New Roman"/>
                <w:sz w:val="26"/>
                <w:szCs w:val="26"/>
                <w:lang w:val="vi-VN"/>
              </w:rPr>
            </w:pPr>
            <w:r w:rsidRPr="00E250D0">
              <w:rPr>
                <w:rFonts w:ascii="Times New Roman" w:eastAsia="Times New Roman" w:hAnsi="Times New Roman"/>
                <w:b/>
                <w:bCs/>
                <w:sz w:val="26"/>
                <w:szCs w:val="26"/>
                <w:lang w:val="vi-VN"/>
              </w:rPr>
              <w:t>Điều 3. Cơ cấu tổ chức</w:t>
            </w:r>
          </w:p>
          <w:p w14:paraId="1ACE1175" w14:textId="77777777" w:rsidR="0024431B" w:rsidRPr="00E250D0" w:rsidRDefault="0024431B" w:rsidP="00EC4D27">
            <w:pPr>
              <w:spacing w:after="0" w:line="240" w:lineRule="auto"/>
              <w:jc w:val="both"/>
              <w:rPr>
                <w:rFonts w:ascii="Times New Roman" w:eastAsia="Times New Roman" w:hAnsi="Times New Roman"/>
                <w:b/>
                <w:bCs/>
                <w:sz w:val="26"/>
                <w:szCs w:val="26"/>
                <w:lang w:val="vi-VN"/>
              </w:rPr>
            </w:pPr>
          </w:p>
        </w:tc>
        <w:tc>
          <w:tcPr>
            <w:tcW w:w="5464" w:type="dxa"/>
          </w:tcPr>
          <w:p w14:paraId="727F531F"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1. Vụ Truyền thông và Thi đua, khen thưởng.</w:t>
            </w:r>
          </w:p>
          <w:p w14:paraId="19A4C02E"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2. Vụ Sức khỏe Bà mẹ - Trẻ em.</w:t>
            </w:r>
          </w:p>
          <w:p w14:paraId="606D582F"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3. Vụ Trang thiết bị và Công trình y tế.</w:t>
            </w:r>
          </w:p>
          <w:p w14:paraId="5DDCFB1C"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4. </w:t>
            </w:r>
            <w:r w:rsidRPr="004A0A75">
              <w:rPr>
                <w:rFonts w:ascii="Times New Roman" w:eastAsia="Times New Roman" w:hAnsi="Times New Roman"/>
                <w:sz w:val="26"/>
                <w:szCs w:val="26"/>
                <w:lang w:val="vi-VN"/>
              </w:rPr>
              <w:t>Vụ Bảo hiểm y tế.</w:t>
            </w:r>
          </w:p>
          <w:p w14:paraId="019A3A91"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5. </w:t>
            </w:r>
            <w:r w:rsidRPr="004A0A75">
              <w:rPr>
                <w:rFonts w:ascii="Times New Roman" w:eastAsia="Times New Roman" w:hAnsi="Times New Roman"/>
                <w:sz w:val="26"/>
                <w:szCs w:val="26"/>
                <w:lang w:val="vi-VN"/>
              </w:rPr>
              <w:t>Vụ Kế hoạch</w:t>
            </w:r>
            <w:r w:rsidRPr="004A0A75">
              <w:rPr>
                <w:rFonts w:ascii="Times New Roman" w:eastAsia="Times New Roman" w:hAnsi="Times New Roman"/>
                <w:sz w:val="26"/>
                <w:szCs w:val="26"/>
                <w:lang w:val="fr-FR"/>
              </w:rPr>
              <w:t xml:space="preserve"> - </w:t>
            </w:r>
            <w:r w:rsidRPr="004A0A75">
              <w:rPr>
                <w:rFonts w:ascii="Times New Roman" w:eastAsia="Times New Roman" w:hAnsi="Times New Roman"/>
                <w:sz w:val="26"/>
                <w:szCs w:val="26"/>
                <w:lang w:val="vi-VN"/>
              </w:rPr>
              <w:t>Tài chính.</w:t>
            </w:r>
          </w:p>
          <w:p w14:paraId="14C5748A"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6. </w:t>
            </w:r>
            <w:r w:rsidRPr="004A0A75">
              <w:rPr>
                <w:rFonts w:ascii="Times New Roman" w:eastAsia="Times New Roman" w:hAnsi="Times New Roman"/>
                <w:sz w:val="26"/>
                <w:szCs w:val="26"/>
                <w:lang w:val="vi-VN"/>
              </w:rPr>
              <w:t>Vụ Tổ chức cán bộ.</w:t>
            </w:r>
          </w:p>
          <w:p w14:paraId="76149DE2"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7. </w:t>
            </w:r>
            <w:r w:rsidRPr="004A0A75">
              <w:rPr>
                <w:rFonts w:ascii="Times New Roman" w:eastAsia="Times New Roman" w:hAnsi="Times New Roman"/>
                <w:sz w:val="26"/>
                <w:szCs w:val="26"/>
                <w:lang w:val="vi-VN"/>
              </w:rPr>
              <w:t>Vụ Hợp tác quốc tế.</w:t>
            </w:r>
          </w:p>
          <w:p w14:paraId="0FF9E4F2"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8. </w:t>
            </w:r>
            <w:r w:rsidRPr="004A0A75">
              <w:rPr>
                <w:rFonts w:ascii="Times New Roman" w:eastAsia="Times New Roman" w:hAnsi="Times New Roman"/>
                <w:sz w:val="26"/>
                <w:szCs w:val="26"/>
                <w:lang w:val="vi-VN"/>
              </w:rPr>
              <w:t>Vụ Pháp chế.</w:t>
            </w:r>
          </w:p>
          <w:p w14:paraId="00D0E120"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9. </w:t>
            </w:r>
            <w:r w:rsidRPr="004A0A75">
              <w:rPr>
                <w:rFonts w:ascii="Times New Roman" w:eastAsia="Times New Roman" w:hAnsi="Times New Roman"/>
                <w:sz w:val="26"/>
                <w:szCs w:val="26"/>
                <w:lang w:val="vi-VN"/>
              </w:rPr>
              <w:t>Văn phòng Bộ.</w:t>
            </w:r>
          </w:p>
          <w:p w14:paraId="6859277E"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10. </w:t>
            </w:r>
            <w:r w:rsidRPr="004A0A75">
              <w:rPr>
                <w:rFonts w:ascii="Times New Roman" w:eastAsia="Times New Roman" w:hAnsi="Times New Roman"/>
                <w:sz w:val="26"/>
                <w:szCs w:val="26"/>
                <w:lang w:val="vi-VN"/>
              </w:rPr>
              <w:t>Thanh tra Bộ.</w:t>
            </w:r>
          </w:p>
          <w:p w14:paraId="3F4D06AF" w14:textId="77777777" w:rsidR="0024431B" w:rsidRPr="004A0A75" w:rsidRDefault="0024431B" w:rsidP="00EC4D27">
            <w:pPr>
              <w:spacing w:after="0" w:line="240" w:lineRule="auto"/>
              <w:ind w:firstLine="720"/>
              <w:jc w:val="both"/>
              <w:rPr>
                <w:rFonts w:ascii="Times New Roman" w:eastAsia="Times New Roman" w:hAnsi="Times New Roman"/>
                <w:sz w:val="26"/>
                <w:szCs w:val="26"/>
                <w:lang w:val="fr-FR"/>
              </w:rPr>
            </w:pPr>
            <w:r w:rsidRPr="004A0A75">
              <w:rPr>
                <w:rFonts w:ascii="Times New Roman" w:eastAsia="Times New Roman" w:hAnsi="Times New Roman"/>
                <w:sz w:val="26"/>
                <w:szCs w:val="26"/>
                <w:lang w:val="fr-FR"/>
              </w:rPr>
              <w:t xml:space="preserve">11. </w:t>
            </w:r>
            <w:r w:rsidRPr="004A0A75">
              <w:rPr>
                <w:rFonts w:ascii="Times New Roman" w:eastAsia="Times New Roman" w:hAnsi="Times New Roman"/>
                <w:sz w:val="26"/>
                <w:szCs w:val="26"/>
                <w:lang w:val="vi-VN"/>
              </w:rPr>
              <w:t>Cục Y tế dự phòng.</w:t>
            </w:r>
          </w:p>
          <w:p w14:paraId="09063AD3"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12. </w:t>
            </w:r>
            <w:r w:rsidRPr="004A0A75">
              <w:rPr>
                <w:rFonts w:ascii="Times New Roman" w:eastAsia="Times New Roman" w:hAnsi="Times New Roman"/>
                <w:sz w:val="26"/>
                <w:szCs w:val="26"/>
                <w:lang w:val="vi-VN"/>
              </w:rPr>
              <w:t>Cục Phòng, chống HIV/AIDS.</w:t>
            </w:r>
          </w:p>
          <w:p w14:paraId="4F0B5C8F"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13. </w:t>
            </w:r>
            <w:r w:rsidRPr="004A0A75">
              <w:rPr>
                <w:rFonts w:ascii="Times New Roman" w:eastAsia="Times New Roman" w:hAnsi="Times New Roman"/>
                <w:sz w:val="26"/>
                <w:szCs w:val="26"/>
                <w:lang w:val="vi-VN"/>
              </w:rPr>
              <w:t>Cục An toàn thực phẩm.</w:t>
            </w:r>
          </w:p>
          <w:p w14:paraId="01EAC4BA"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14. </w:t>
            </w:r>
            <w:r w:rsidRPr="004A0A75">
              <w:rPr>
                <w:rFonts w:ascii="Times New Roman" w:eastAsia="Times New Roman" w:hAnsi="Times New Roman"/>
                <w:sz w:val="26"/>
                <w:szCs w:val="26"/>
                <w:lang w:val="vi-VN"/>
              </w:rPr>
              <w:t>Cục Quản lý Môi trường y tế.</w:t>
            </w:r>
          </w:p>
          <w:p w14:paraId="2689C0D4"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lastRenderedPageBreak/>
              <w:t xml:space="preserve">15. </w:t>
            </w:r>
            <w:r w:rsidRPr="004A0A75">
              <w:rPr>
                <w:rFonts w:ascii="Times New Roman" w:eastAsia="Times New Roman" w:hAnsi="Times New Roman"/>
                <w:sz w:val="26"/>
                <w:szCs w:val="26"/>
                <w:lang w:val="vi-VN"/>
              </w:rPr>
              <w:t>Cục Khoa học c</w:t>
            </w:r>
            <w:r w:rsidRPr="004A0A75">
              <w:rPr>
                <w:rFonts w:ascii="Times New Roman" w:eastAsia="Times New Roman" w:hAnsi="Times New Roman"/>
                <w:sz w:val="26"/>
                <w:szCs w:val="26"/>
              </w:rPr>
              <w:t>ô</w:t>
            </w:r>
            <w:r w:rsidRPr="004A0A75">
              <w:rPr>
                <w:rFonts w:ascii="Times New Roman" w:eastAsia="Times New Roman" w:hAnsi="Times New Roman"/>
                <w:sz w:val="26"/>
                <w:szCs w:val="26"/>
                <w:lang w:val="vi-VN"/>
              </w:rPr>
              <w:t>ng nghệ và Đào tạo.</w:t>
            </w:r>
          </w:p>
          <w:p w14:paraId="0DB753C5"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16. </w:t>
            </w:r>
            <w:r w:rsidRPr="004A0A75">
              <w:rPr>
                <w:rFonts w:ascii="Times New Roman" w:eastAsia="Times New Roman" w:hAnsi="Times New Roman"/>
                <w:sz w:val="26"/>
                <w:szCs w:val="26"/>
                <w:lang w:val="vi-VN"/>
              </w:rPr>
              <w:t>Cục Quản lý Khám, chữa bệnh.</w:t>
            </w:r>
          </w:p>
          <w:p w14:paraId="4D157360"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17. </w:t>
            </w:r>
            <w:r w:rsidRPr="004A0A75">
              <w:rPr>
                <w:rFonts w:ascii="Times New Roman" w:eastAsia="Times New Roman" w:hAnsi="Times New Roman"/>
                <w:sz w:val="26"/>
                <w:szCs w:val="26"/>
                <w:lang w:val="vi-VN"/>
              </w:rPr>
              <w:t>Cục Quản lý Y, Dược cổ truyền.</w:t>
            </w:r>
          </w:p>
          <w:p w14:paraId="4AF7F64D"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18. </w:t>
            </w:r>
            <w:r w:rsidRPr="004A0A75">
              <w:rPr>
                <w:rFonts w:ascii="Times New Roman" w:eastAsia="Times New Roman" w:hAnsi="Times New Roman"/>
                <w:sz w:val="26"/>
                <w:szCs w:val="26"/>
                <w:lang w:val="vi-VN"/>
              </w:rPr>
              <w:t>Cục Quản lý Dược.</w:t>
            </w:r>
          </w:p>
          <w:p w14:paraId="25B0CC4E"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19. </w:t>
            </w:r>
            <w:r w:rsidRPr="004A0A75">
              <w:rPr>
                <w:rFonts w:ascii="Times New Roman" w:eastAsia="Times New Roman" w:hAnsi="Times New Roman"/>
                <w:sz w:val="26"/>
                <w:szCs w:val="26"/>
                <w:lang w:val="vi-VN"/>
              </w:rPr>
              <w:t>Cục Công nghệ thông tin.</w:t>
            </w:r>
          </w:p>
          <w:p w14:paraId="0A9A8822"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20. </w:t>
            </w:r>
            <w:r w:rsidRPr="004A0A75">
              <w:rPr>
                <w:rFonts w:ascii="Times New Roman" w:eastAsia="Times New Roman" w:hAnsi="Times New Roman"/>
                <w:sz w:val="26"/>
                <w:szCs w:val="26"/>
                <w:lang w:val="vi-VN"/>
              </w:rPr>
              <w:t xml:space="preserve">Tổng cục Dân số </w:t>
            </w:r>
          </w:p>
          <w:p w14:paraId="656531E1"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21. </w:t>
            </w:r>
            <w:r w:rsidRPr="004A0A75">
              <w:rPr>
                <w:rFonts w:ascii="Times New Roman" w:eastAsia="Times New Roman" w:hAnsi="Times New Roman"/>
                <w:sz w:val="26"/>
                <w:szCs w:val="26"/>
                <w:lang w:val="vi-VN"/>
              </w:rPr>
              <w:t>Viện Chiến lược và Chính sách y tế.</w:t>
            </w:r>
          </w:p>
          <w:p w14:paraId="7637610C"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22. </w:t>
            </w:r>
            <w:r w:rsidRPr="004A0A75">
              <w:rPr>
                <w:rFonts w:ascii="Times New Roman" w:eastAsia="Times New Roman" w:hAnsi="Times New Roman"/>
                <w:sz w:val="26"/>
                <w:szCs w:val="26"/>
                <w:lang w:val="vi-VN"/>
              </w:rPr>
              <w:t>Báo Sức khỏe và Đời sống.</w:t>
            </w:r>
          </w:p>
          <w:p w14:paraId="4593012B"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 xml:space="preserve">23. </w:t>
            </w:r>
            <w:r w:rsidRPr="004A0A75">
              <w:rPr>
                <w:rFonts w:ascii="Times New Roman" w:eastAsia="Times New Roman" w:hAnsi="Times New Roman"/>
                <w:sz w:val="26"/>
                <w:szCs w:val="26"/>
                <w:lang w:val="vi-VN"/>
              </w:rPr>
              <w:t xml:space="preserve">Tạp chí Y </w:t>
            </w:r>
            <w:r w:rsidRPr="004A0A75">
              <w:rPr>
                <w:rFonts w:ascii="Times New Roman" w:eastAsia="Times New Roman" w:hAnsi="Times New Roman"/>
                <w:sz w:val="26"/>
                <w:szCs w:val="26"/>
              </w:rPr>
              <w:t xml:space="preserve">Dược </w:t>
            </w:r>
            <w:r w:rsidRPr="004A0A75">
              <w:rPr>
                <w:rFonts w:ascii="Times New Roman" w:eastAsia="Times New Roman" w:hAnsi="Times New Roman"/>
                <w:sz w:val="26"/>
                <w:szCs w:val="26"/>
                <w:lang w:val="vi-VN"/>
              </w:rPr>
              <w:t xml:space="preserve">học </w:t>
            </w:r>
          </w:p>
          <w:p w14:paraId="33A0B98B"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rPr>
              <w:t>C</w:t>
            </w:r>
            <w:r w:rsidRPr="004A0A75">
              <w:rPr>
                <w:rFonts w:ascii="Times New Roman" w:eastAsia="Times New Roman" w:hAnsi="Times New Roman"/>
                <w:sz w:val="26"/>
                <w:szCs w:val="26"/>
                <w:lang w:val="vi-VN"/>
              </w:rPr>
              <w:t>ác tổ chức quy định từ Khoản 1 đến Khoản 20 Điều này là các t</w:t>
            </w:r>
            <w:r w:rsidRPr="004A0A75">
              <w:rPr>
                <w:rFonts w:ascii="Times New Roman" w:eastAsia="Times New Roman" w:hAnsi="Times New Roman"/>
                <w:sz w:val="26"/>
                <w:szCs w:val="26"/>
              </w:rPr>
              <w:t xml:space="preserve">ổ </w:t>
            </w:r>
            <w:r w:rsidRPr="004A0A75">
              <w:rPr>
                <w:rFonts w:ascii="Times New Roman" w:eastAsia="Times New Roman" w:hAnsi="Times New Roman"/>
                <w:sz w:val="26"/>
                <w:szCs w:val="26"/>
                <w:lang w:val="vi-VN"/>
              </w:rPr>
              <w:t>chức giúp Bộ trưởng thực hiện chức năng quản lý nhà nước, các tổ chức quy định từ Khoản 21 đ</w:t>
            </w:r>
            <w:r w:rsidRPr="004A0A75">
              <w:rPr>
                <w:rFonts w:ascii="Times New Roman" w:eastAsia="Times New Roman" w:hAnsi="Times New Roman"/>
                <w:sz w:val="26"/>
                <w:szCs w:val="26"/>
              </w:rPr>
              <w:t>ế</w:t>
            </w:r>
            <w:r w:rsidRPr="004A0A75">
              <w:rPr>
                <w:rFonts w:ascii="Times New Roman" w:eastAsia="Times New Roman" w:hAnsi="Times New Roman"/>
                <w:sz w:val="26"/>
                <w:szCs w:val="26"/>
                <w:lang w:val="vi-VN"/>
              </w:rPr>
              <w:t>n Khoản 2</w:t>
            </w:r>
            <w:r w:rsidRPr="004A0A75">
              <w:rPr>
                <w:rFonts w:ascii="Times New Roman" w:eastAsia="Times New Roman" w:hAnsi="Times New Roman"/>
                <w:sz w:val="26"/>
                <w:szCs w:val="26"/>
              </w:rPr>
              <w:t>3</w:t>
            </w:r>
            <w:r w:rsidRPr="004A0A75">
              <w:rPr>
                <w:rFonts w:ascii="Times New Roman" w:eastAsia="Times New Roman" w:hAnsi="Times New Roman"/>
                <w:sz w:val="26"/>
                <w:szCs w:val="26"/>
                <w:lang w:val="vi-VN"/>
              </w:rPr>
              <w:t xml:space="preserve"> Đi</w:t>
            </w:r>
            <w:r w:rsidRPr="004A0A75">
              <w:rPr>
                <w:rFonts w:ascii="Times New Roman" w:eastAsia="Times New Roman" w:hAnsi="Times New Roman"/>
                <w:sz w:val="26"/>
                <w:szCs w:val="26"/>
              </w:rPr>
              <w:t>ề</w:t>
            </w:r>
            <w:r w:rsidRPr="004A0A75">
              <w:rPr>
                <w:rFonts w:ascii="Times New Roman" w:eastAsia="Times New Roman" w:hAnsi="Times New Roman"/>
                <w:sz w:val="26"/>
                <w:szCs w:val="26"/>
                <w:lang w:val="vi-VN"/>
              </w:rPr>
              <w:t>u này là các đ</w:t>
            </w:r>
            <w:r w:rsidRPr="004A0A75">
              <w:rPr>
                <w:rFonts w:ascii="Times New Roman" w:eastAsia="Times New Roman" w:hAnsi="Times New Roman"/>
                <w:sz w:val="26"/>
                <w:szCs w:val="26"/>
              </w:rPr>
              <w:t xml:space="preserve">ơn </w:t>
            </w:r>
            <w:r w:rsidRPr="004A0A75">
              <w:rPr>
                <w:rFonts w:ascii="Times New Roman" w:eastAsia="Times New Roman" w:hAnsi="Times New Roman"/>
                <w:sz w:val="26"/>
                <w:szCs w:val="26"/>
                <w:lang w:val="vi-VN"/>
              </w:rPr>
              <w:t>vị sự nghiệp trực thuộc</w:t>
            </w:r>
            <w:r w:rsidRPr="004A0A75">
              <w:rPr>
                <w:rFonts w:ascii="Times New Roman" w:eastAsia="Times New Roman" w:hAnsi="Times New Roman"/>
                <w:sz w:val="26"/>
                <w:szCs w:val="26"/>
              </w:rPr>
              <w:t xml:space="preserve">, phục vụ chức năng quản lý nhà nước của </w:t>
            </w:r>
            <w:r w:rsidRPr="004A0A75">
              <w:rPr>
                <w:rFonts w:ascii="Times New Roman" w:eastAsia="Times New Roman" w:hAnsi="Times New Roman"/>
                <w:sz w:val="26"/>
                <w:szCs w:val="26"/>
                <w:lang w:val="vi-VN"/>
              </w:rPr>
              <w:t>Bộ Y t</w:t>
            </w:r>
            <w:r w:rsidRPr="004A0A75">
              <w:rPr>
                <w:rFonts w:ascii="Times New Roman" w:eastAsia="Times New Roman" w:hAnsi="Times New Roman"/>
                <w:sz w:val="26"/>
                <w:szCs w:val="26"/>
              </w:rPr>
              <w:t>ế</w:t>
            </w:r>
            <w:r w:rsidRPr="004A0A75">
              <w:rPr>
                <w:rFonts w:ascii="Times New Roman" w:eastAsia="Times New Roman" w:hAnsi="Times New Roman"/>
                <w:sz w:val="26"/>
                <w:szCs w:val="26"/>
                <w:lang w:val="vi-VN"/>
              </w:rPr>
              <w:t>.</w:t>
            </w:r>
          </w:p>
          <w:p w14:paraId="37FAEB0E" w14:textId="77777777" w:rsidR="0024431B" w:rsidRPr="004A0A75" w:rsidRDefault="0024431B" w:rsidP="00EC4D27">
            <w:pPr>
              <w:spacing w:after="0" w:line="240" w:lineRule="auto"/>
              <w:ind w:firstLine="720"/>
              <w:jc w:val="both"/>
              <w:rPr>
                <w:rFonts w:ascii="Times New Roman" w:eastAsia="Times New Roman" w:hAnsi="Times New Roman"/>
                <w:spacing w:val="-4"/>
                <w:sz w:val="26"/>
                <w:szCs w:val="26"/>
              </w:rPr>
            </w:pPr>
            <w:r w:rsidRPr="004A0A75">
              <w:rPr>
                <w:rFonts w:ascii="Times New Roman" w:eastAsia="Times New Roman" w:hAnsi="Times New Roman"/>
                <w:spacing w:val="-4"/>
                <w:sz w:val="26"/>
                <w:szCs w:val="26"/>
                <w:lang w:val="vi-VN"/>
              </w:rPr>
              <w:t>Các tổ chức sau được thành lập phòng: Vụ Kế hoạch - Tà</w:t>
            </w:r>
            <w:r w:rsidRPr="004A0A75">
              <w:rPr>
                <w:rFonts w:ascii="Times New Roman" w:eastAsia="Times New Roman" w:hAnsi="Times New Roman"/>
                <w:spacing w:val="-4"/>
                <w:sz w:val="26"/>
                <w:szCs w:val="26"/>
              </w:rPr>
              <w:t xml:space="preserve">i </w:t>
            </w:r>
            <w:r w:rsidRPr="004A0A75">
              <w:rPr>
                <w:rFonts w:ascii="Times New Roman" w:eastAsia="Times New Roman" w:hAnsi="Times New Roman"/>
                <w:spacing w:val="-4"/>
                <w:sz w:val="26"/>
                <w:szCs w:val="26"/>
                <w:lang w:val="vi-VN"/>
              </w:rPr>
              <w:t xml:space="preserve">chính </w:t>
            </w:r>
            <w:r w:rsidRPr="004A0A75">
              <w:rPr>
                <w:rFonts w:ascii="Times New Roman" w:eastAsia="Times New Roman" w:hAnsi="Times New Roman"/>
                <w:spacing w:val="-4"/>
                <w:sz w:val="26"/>
                <w:szCs w:val="26"/>
              </w:rPr>
              <w:t>có 05</w:t>
            </w:r>
            <w:r w:rsidRPr="004A0A75">
              <w:rPr>
                <w:rFonts w:ascii="Times New Roman" w:eastAsia="Times New Roman" w:hAnsi="Times New Roman"/>
                <w:spacing w:val="-4"/>
                <w:sz w:val="26"/>
                <w:szCs w:val="26"/>
                <w:lang w:val="vi-VN"/>
              </w:rPr>
              <w:t xml:space="preserve"> phòng</w:t>
            </w:r>
            <w:r w:rsidRPr="004A0A75">
              <w:rPr>
                <w:rFonts w:ascii="Times New Roman" w:eastAsia="Times New Roman" w:hAnsi="Times New Roman"/>
                <w:spacing w:val="-4"/>
                <w:sz w:val="26"/>
                <w:szCs w:val="26"/>
              </w:rPr>
              <w:t xml:space="preserve">; Cục Y tế dự phòng có 04 phòng và Văn phòng Cục; </w:t>
            </w:r>
            <w:r w:rsidRPr="004A0A75">
              <w:rPr>
                <w:rFonts w:ascii="Times New Roman" w:hAnsi="Times New Roman"/>
                <w:spacing w:val="-4"/>
                <w:sz w:val="26"/>
                <w:szCs w:val="26"/>
                <w:lang w:val="vi-VN"/>
              </w:rPr>
              <w:t>Cục Phòng, chống HIV/AIDS</w:t>
            </w:r>
            <w:r w:rsidRPr="004A0A75">
              <w:rPr>
                <w:rFonts w:ascii="Times New Roman" w:hAnsi="Times New Roman"/>
                <w:spacing w:val="-4"/>
                <w:sz w:val="26"/>
                <w:szCs w:val="26"/>
              </w:rPr>
              <w:t xml:space="preserve"> có 03 phòng và Văn phòng Cục; </w:t>
            </w:r>
            <w:r w:rsidRPr="004A0A75">
              <w:rPr>
                <w:rFonts w:ascii="Times New Roman" w:hAnsi="Times New Roman"/>
                <w:spacing w:val="-4"/>
                <w:sz w:val="26"/>
                <w:szCs w:val="26"/>
                <w:lang w:val="vi-VN"/>
              </w:rPr>
              <w:t>Cục An toàn thực phẩm</w:t>
            </w:r>
            <w:r w:rsidRPr="004A0A75">
              <w:rPr>
                <w:rFonts w:ascii="Times New Roman" w:hAnsi="Times New Roman"/>
                <w:spacing w:val="-4"/>
                <w:sz w:val="26"/>
                <w:szCs w:val="26"/>
              </w:rPr>
              <w:t xml:space="preserve">  có 05 phòng và Văn phòng Cục; </w:t>
            </w:r>
            <w:r w:rsidRPr="004A0A75">
              <w:rPr>
                <w:rFonts w:ascii="Times New Roman" w:hAnsi="Times New Roman"/>
                <w:spacing w:val="-4"/>
                <w:sz w:val="26"/>
                <w:szCs w:val="26"/>
                <w:lang w:val="vi-VN"/>
              </w:rPr>
              <w:t xml:space="preserve">Cục Quản lý Môi trường </w:t>
            </w:r>
            <w:r w:rsidRPr="004A0A75">
              <w:rPr>
                <w:rFonts w:ascii="Times New Roman" w:hAnsi="Times New Roman"/>
                <w:spacing w:val="-4"/>
                <w:sz w:val="26"/>
                <w:szCs w:val="26"/>
              </w:rPr>
              <w:t xml:space="preserve">y </w:t>
            </w:r>
            <w:r w:rsidRPr="004A0A75">
              <w:rPr>
                <w:rFonts w:ascii="Times New Roman" w:hAnsi="Times New Roman"/>
                <w:spacing w:val="-4"/>
                <w:sz w:val="26"/>
                <w:szCs w:val="26"/>
                <w:lang w:val="vi-VN"/>
              </w:rPr>
              <w:t>tế</w:t>
            </w:r>
            <w:r w:rsidRPr="004A0A75">
              <w:rPr>
                <w:rFonts w:ascii="Times New Roman" w:hAnsi="Times New Roman"/>
                <w:spacing w:val="-4"/>
                <w:sz w:val="26"/>
                <w:szCs w:val="26"/>
              </w:rPr>
              <w:t xml:space="preserve"> có 03 phòng và Văn phòng Cục; </w:t>
            </w:r>
            <w:r w:rsidRPr="004A0A75">
              <w:rPr>
                <w:rFonts w:ascii="Times New Roman" w:hAnsi="Times New Roman"/>
                <w:spacing w:val="-4"/>
                <w:sz w:val="26"/>
                <w:szCs w:val="26"/>
                <w:lang w:val="vi-VN"/>
              </w:rPr>
              <w:t>Cục Khoa học c</w:t>
            </w:r>
            <w:r w:rsidRPr="004A0A75">
              <w:rPr>
                <w:rFonts w:ascii="Times New Roman" w:hAnsi="Times New Roman"/>
                <w:spacing w:val="-4"/>
                <w:sz w:val="26"/>
                <w:szCs w:val="26"/>
              </w:rPr>
              <w:t>ô</w:t>
            </w:r>
            <w:r w:rsidRPr="004A0A75">
              <w:rPr>
                <w:rFonts w:ascii="Times New Roman" w:hAnsi="Times New Roman"/>
                <w:spacing w:val="-4"/>
                <w:sz w:val="26"/>
                <w:szCs w:val="26"/>
                <w:lang w:val="vi-VN"/>
              </w:rPr>
              <w:t>ng nghệ và Đào tạo</w:t>
            </w:r>
            <w:r w:rsidRPr="004A0A75">
              <w:rPr>
                <w:rFonts w:ascii="Times New Roman" w:hAnsi="Times New Roman"/>
                <w:spacing w:val="-4"/>
                <w:sz w:val="26"/>
                <w:szCs w:val="26"/>
              </w:rPr>
              <w:t xml:space="preserve"> có 02 phòng và Văn phòng Cục;</w:t>
            </w:r>
            <w:r w:rsidRPr="004A0A75">
              <w:rPr>
                <w:rFonts w:ascii="Times New Roman" w:eastAsia="Times New Roman" w:hAnsi="Times New Roman"/>
                <w:spacing w:val="-4"/>
                <w:sz w:val="26"/>
                <w:szCs w:val="26"/>
              </w:rPr>
              <w:t xml:space="preserve"> </w:t>
            </w:r>
            <w:r w:rsidRPr="004A0A75">
              <w:rPr>
                <w:rFonts w:ascii="Times New Roman" w:eastAsia="Times New Roman" w:hAnsi="Times New Roman"/>
                <w:spacing w:val="-4"/>
                <w:sz w:val="26"/>
                <w:szCs w:val="26"/>
                <w:lang w:val="vi-VN"/>
              </w:rPr>
              <w:t>Cục Quản lý Khám, chữa bệnh</w:t>
            </w:r>
            <w:r w:rsidRPr="004A0A75">
              <w:rPr>
                <w:rFonts w:ascii="Times New Roman" w:eastAsia="Times New Roman" w:hAnsi="Times New Roman"/>
                <w:spacing w:val="-4"/>
                <w:sz w:val="26"/>
                <w:szCs w:val="26"/>
              </w:rPr>
              <w:t xml:space="preserve"> </w:t>
            </w:r>
            <w:r w:rsidRPr="004A0A75">
              <w:rPr>
                <w:rFonts w:ascii="Times New Roman" w:hAnsi="Times New Roman"/>
                <w:spacing w:val="-4"/>
                <w:sz w:val="26"/>
                <w:szCs w:val="26"/>
              </w:rPr>
              <w:t>có 05 phòng và Văn phòng Cục;</w:t>
            </w:r>
            <w:r w:rsidRPr="004A0A75">
              <w:rPr>
                <w:rFonts w:ascii="Times New Roman" w:eastAsia="Times New Roman" w:hAnsi="Times New Roman"/>
                <w:spacing w:val="-4"/>
                <w:sz w:val="26"/>
                <w:szCs w:val="26"/>
              </w:rPr>
              <w:t xml:space="preserve"> </w:t>
            </w:r>
            <w:r w:rsidRPr="004A0A75">
              <w:rPr>
                <w:rFonts w:ascii="Times New Roman" w:eastAsia="Times New Roman" w:hAnsi="Times New Roman"/>
                <w:spacing w:val="-4"/>
                <w:sz w:val="26"/>
                <w:szCs w:val="26"/>
                <w:lang w:val="vi-VN"/>
              </w:rPr>
              <w:t>Cục Quản lý Y, Dược cổ truyền</w:t>
            </w:r>
            <w:r w:rsidRPr="004A0A75">
              <w:rPr>
                <w:rFonts w:ascii="Times New Roman" w:eastAsia="Times New Roman" w:hAnsi="Times New Roman"/>
                <w:spacing w:val="-4"/>
                <w:sz w:val="26"/>
                <w:szCs w:val="26"/>
              </w:rPr>
              <w:t xml:space="preserve"> có </w:t>
            </w:r>
            <w:r w:rsidRPr="004A0A75">
              <w:rPr>
                <w:rFonts w:ascii="Times New Roman" w:hAnsi="Times New Roman"/>
                <w:spacing w:val="-4"/>
                <w:sz w:val="26"/>
                <w:szCs w:val="26"/>
              </w:rPr>
              <w:t>03 phòng và Văn phòng Cục</w:t>
            </w:r>
            <w:r w:rsidRPr="004A0A75">
              <w:rPr>
                <w:rFonts w:ascii="Times New Roman" w:eastAsia="Times New Roman" w:hAnsi="Times New Roman"/>
                <w:spacing w:val="-4"/>
                <w:sz w:val="26"/>
                <w:szCs w:val="26"/>
              </w:rPr>
              <w:t xml:space="preserve">; </w:t>
            </w:r>
            <w:r w:rsidRPr="004A0A75">
              <w:rPr>
                <w:rFonts w:ascii="Times New Roman" w:eastAsia="Times New Roman" w:hAnsi="Times New Roman"/>
                <w:spacing w:val="-4"/>
                <w:sz w:val="26"/>
                <w:szCs w:val="26"/>
                <w:lang w:val="vi-VN"/>
              </w:rPr>
              <w:t>Cục Quản lý Dược</w:t>
            </w:r>
            <w:r w:rsidRPr="004A0A75">
              <w:rPr>
                <w:rFonts w:ascii="Times New Roman" w:eastAsia="Times New Roman" w:hAnsi="Times New Roman"/>
                <w:spacing w:val="-4"/>
                <w:sz w:val="26"/>
                <w:szCs w:val="26"/>
              </w:rPr>
              <w:t xml:space="preserve"> có </w:t>
            </w:r>
            <w:r w:rsidRPr="004A0A75">
              <w:rPr>
                <w:rFonts w:ascii="Times New Roman" w:hAnsi="Times New Roman"/>
                <w:spacing w:val="-4"/>
                <w:sz w:val="26"/>
                <w:szCs w:val="26"/>
              </w:rPr>
              <w:t>06 phòng và Văn phòng Cục;</w:t>
            </w:r>
            <w:r w:rsidRPr="004A0A75">
              <w:rPr>
                <w:rFonts w:ascii="Times New Roman" w:eastAsia="Times New Roman" w:hAnsi="Times New Roman"/>
                <w:spacing w:val="-4"/>
                <w:sz w:val="26"/>
                <w:szCs w:val="26"/>
              </w:rPr>
              <w:t xml:space="preserve"> </w:t>
            </w:r>
            <w:r w:rsidRPr="004A0A75">
              <w:rPr>
                <w:rFonts w:ascii="Times New Roman" w:eastAsia="Times New Roman" w:hAnsi="Times New Roman"/>
                <w:spacing w:val="-4"/>
                <w:sz w:val="26"/>
                <w:szCs w:val="26"/>
                <w:lang w:val="vi-VN"/>
              </w:rPr>
              <w:t>Cục Công nghệ thông tin</w:t>
            </w:r>
            <w:r w:rsidRPr="004A0A75">
              <w:rPr>
                <w:rFonts w:ascii="Times New Roman" w:eastAsia="Times New Roman" w:hAnsi="Times New Roman"/>
                <w:spacing w:val="-4"/>
                <w:sz w:val="26"/>
                <w:szCs w:val="26"/>
              </w:rPr>
              <w:t xml:space="preserve"> có </w:t>
            </w:r>
            <w:r w:rsidRPr="004A0A75">
              <w:rPr>
                <w:rFonts w:ascii="Times New Roman" w:hAnsi="Times New Roman"/>
                <w:spacing w:val="-4"/>
                <w:sz w:val="26"/>
                <w:szCs w:val="26"/>
              </w:rPr>
              <w:t>02 phòng và Văn phòng Cục; Văn phòng Bộ có 07 phòng; Thanh tra Bộ có 05 phòng</w:t>
            </w:r>
            <w:r w:rsidRPr="004A0A75">
              <w:rPr>
                <w:rFonts w:ascii="Times New Roman" w:eastAsia="Times New Roman" w:hAnsi="Times New Roman"/>
                <w:spacing w:val="-4"/>
                <w:sz w:val="26"/>
                <w:szCs w:val="26"/>
              </w:rPr>
              <w:t>.</w:t>
            </w:r>
          </w:p>
          <w:p w14:paraId="30183E98" w14:textId="77777777" w:rsidR="0024431B" w:rsidRPr="004A0A75" w:rsidRDefault="0024431B" w:rsidP="00EC4D27">
            <w:pPr>
              <w:spacing w:after="0" w:line="240" w:lineRule="auto"/>
              <w:ind w:firstLine="720"/>
              <w:jc w:val="both"/>
              <w:rPr>
                <w:rFonts w:ascii="Times New Roman" w:eastAsia="Times New Roman" w:hAnsi="Times New Roman"/>
                <w:sz w:val="26"/>
                <w:szCs w:val="26"/>
              </w:rPr>
            </w:pPr>
            <w:r w:rsidRPr="004A0A75">
              <w:rPr>
                <w:rFonts w:ascii="Times New Roman" w:eastAsia="Times New Roman" w:hAnsi="Times New Roman"/>
                <w:sz w:val="26"/>
                <w:szCs w:val="26"/>
                <w:lang w:val="vi-VN"/>
              </w:rPr>
              <w:t>Bộ trưởng Bộ Y tế tr</w:t>
            </w:r>
            <w:r w:rsidRPr="004A0A75">
              <w:rPr>
                <w:rFonts w:ascii="Times New Roman" w:eastAsia="Times New Roman" w:hAnsi="Times New Roman"/>
                <w:sz w:val="26"/>
                <w:szCs w:val="26"/>
              </w:rPr>
              <w:t>ì</w:t>
            </w:r>
            <w:r w:rsidRPr="004A0A75">
              <w:rPr>
                <w:rFonts w:ascii="Times New Roman" w:eastAsia="Times New Roman" w:hAnsi="Times New Roman"/>
                <w:sz w:val="26"/>
                <w:szCs w:val="26"/>
                <w:lang w:val="vi-VN"/>
              </w:rPr>
              <w:t>nh Thủ tướng Chính phủ quy định chức năng, nhiệm vụ, quyền hạn và cơ cấu tổ chức của Tổng cục Dân số</w:t>
            </w:r>
            <w:r w:rsidRPr="004A0A75">
              <w:rPr>
                <w:rFonts w:ascii="Times New Roman" w:eastAsia="Times New Roman" w:hAnsi="Times New Roman"/>
                <w:sz w:val="26"/>
                <w:szCs w:val="26"/>
              </w:rPr>
              <w:t xml:space="preserve"> và ban hành danh sách các đơn vị sự nghiệp khác trực thuộc </w:t>
            </w:r>
            <w:r w:rsidRPr="004A0A75">
              <w:rPr>
                <w:rFonts w:ascii="Times New Roman" w:eastAsia="Times New Roman" w:hAnsi="Times New Roman"/>
                <w:sz w:val="26"/>
                <w:szCs w:val="26"/>
              </w:rPr>
              <w:lastRenderedPageBreak/>
              <w:t>Bộ Y tế</w:t>
            </w:r>
            <w:r w:rsidRPr="004A0A75">
              <w:rPr>
                <w:rFonts w:ascii="Times New Roman" w:eastAsia="Times New Roman" w:hAnsi="Times New Roman"/>
                <w:sz w:val="26"/>
                <w:szCs w:val="26"/>
                <w:lang w:val="vi-VN"/>
              </w:rPr>
              <w:t>.</w:t>
            </w:r>
          </w:p>
          <w:p w14:paraId="6E8080E1" w14:textId="533BAAA3" w:rsidR="0024431B" w:rsidRPr="004A0A75" w:rsidRDefault="0024431B" w:rsidP="00EC4D27">
            <w:pPr>
              <w:spacing w:after="0" w:line="240" w:lineRule="auto"/>
              <w:ind w:firstLine="720"/>
              <w:jc w:val="both"/>
              <w:rPr>
                <w:rFonts w:ascii="Times New Roman" w:eastAsia="Times New Roman" w:hAnsi="Times New Roman"/>
                <w:bCs/>
                <w:sz w:val="26"/>
                <w:szCs w:val="26"/>
              </w:rPr>
            </w:pPr>
            <w:r w:rsidRPr="004A0A75">
              <w:rPr>
                <w:rFonts w:ascii="Times New Roman" w:eastAsia="Times New Roman" w:hAnsi="Times New Roman"/>
                <w:bCs/>
                <w:sz w:val="26"/>
                <w:szCs w:val="26"/>
              </w:rPr>
              <w:t>Bộ trưởng Bộ Y tế quy định chức năng, nhiệm vụ, quyền hạn và cơ cấu tổ chức của các tổ chức thuộc Bộ, trừ Tổng cục Dân số.</w:t>
            </w:r>
          </w:p>
        </w:tc>
        <w:tc>
          <w:tcPr>
            <w:tcW w:w="5670" w:type="dxa"/>
          </w:tcPr>
          <w:p w14:paraId="0810C3BC" w14:textId="77777777" w:rsidR="0024431B" w:rsidRPr="00E250D0" w:rsidRDefault="0024431B" w:rsidP="00EB5946">
            <w:pPr>
              <w:spacing w:after="0" w:line="240" w:lineRule="auto"/>
              <w:ind w:firstLine="720"/>
              <w:jc w:val="both"/>
              <w:rPr>
                <w:rFonts w:ascii="Times New Roman" w:eastAsia="Times New Roman" w:hAnsi="Times New Roman"/>
                <w:sz w:val="26"/>
                <w:szCs w:val="26"/>
                <w:lang w:val="vi-VN"/>
              </w:rPr>
            </w:pPr>
            <w:bookmarkStart w:id="28" w:name="_Hlk81229640"/>
            <w:r w:rsidRPr="00E250D0">
              <w:rPr>
                <w:rFonts w:ascii="Times New Roman" w:eastAsia="Times New Roman" w:hAnsi="Times New Roman"/>
                <w:sz w:val="26"/>
                <w:szCs w:val="26"/>
                <w:lang w:val="vi-VN"/>
              </w:rPr>
              <w:lastRenderedPageBreak/>
              <w:t>1. Vụ Truyền thông và Thi đua, khen thưởng.</w:t>
            </w:r>
          </w:p>
          <w:p w14:paraId="0631C623" w14:textId="77777777" w:rsidR="0024431B" w:rsidRPr="00E250D0" w:rsidRDefault="0024431B" w:rsidP="00EB5946">
            <w:pPr>
              <w:spacing w:after="0" w:line="240" w:lineRule="auto"/>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t>2. Vụ Sức khỏe Bà mẹ - Trẻ em.</w:t>
            </w:r>
          </w:p>
          <w:p w14:paraId="70EA07EB" w14:textId="654FE0FC" w:rsidR="0024431B" w:rsidRPr="00E250D0" w:rsidRDefault="00006290" w:rsidP="00EB5946">
            <w:pPr>
              <w:spacing w:after="0" w:line="240" w:lineRule="auto"/>
              <w:ind w:firstLine="720"/>
              <w:jc w:val="both"/>
              <w:rPr>
                <w:rFonts w:ascii="Times New Roman" w:eastAsia="Times New Roman" w:hAnsi="Times New Roman"/>
                <w:sz w:val="26"/>
                <w:szCs w:val="26"/>
                <w:lang w:val="fr-FR"/>
              </w:rPr>
            </w:pPr>
            <w:r>
              <w:rPr>
                <w:rFonts w:ascii="Times New Roman" w:eastAsia="Times New Roman" w:hAnsi="Times New Roman"/>
                <w:sz w:val="26"/>
                <w:szCs w:val="26"/>
                <w:lang w:val="fr-FR"/>
              </w:rPr>
              <w:t>3</w:t>
            </w:r>
            <w:r w:rsidR="0024431B" w:rsidRPr="00E250D0">
              <w:rPr>
                <w:rFonts w:ascii="Times New Roman" w:eastAsia="Times New Roman" w:hAnsi="Times New Roman"/>
                <w:sz w:val="26"/>
                <w:szCs w:val="26"/>
                <w:lang w:val="fr-FR"/>
              </w:rPr>
              <w:t xml:space="preserve">. </w:t>
            </w:r>
            <w:r w:rsidR="0024431B" w:rsidRPr="00E250D0">
              <w:rPr>
                <w:rFonts w:ascii="Times New Roman" w:eastAsia="Times New Roman" w:hAnsi="Times New Roman"/>
                <w:sz w:val="26"/>
                <w:szCs w:val="26"/>
                <w:lang w:val="vi-VN"/>
              </w:rPr>
              <w:t>Vụ Bảo hiểm y tế.</w:t>
            </w:r>
          </w:p>
          <w:p w14:paraId="1205507C" w14:textId="40A3ABA8" w:rsidR="00006290" w:rsidRPr="00006290" w:rsidRDefault="00006290" w:rsidP="00EB5946">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4</w:t>
            </w:r>
            <w:r w:rsidRPr="00E250D0">
              <w:rPr>
                <w:rFonts w:ascii="Times New Roman" w:eastAsia="Times New Roman" w:hAnsi="Times New Roman"/>
                <w:sz w:val="26"/>
                <w:szCs w:val="26"/>
              </w:rPr>
              <w:t>. Vụ</w:t>
            </w:r>
            <w:r w:rsidRPr="00E250D0">
              <w:rPr>
                <w:rFonts w:ascii="Times New Roman" w:eastAsia="Times New Roman" w:hAnsi="Times New Roman"/>
                <w:sz w:val="26"/>
                <w:szCs w:val="26"/>
                <w:lang w:val="vi-VN"/>
              </w:rPr>
              <w:t xml:space="preserve"> Y, Dược cổ truyền.</w:t>
            </w:r>
          </w:p>
          <w:p w14:paraId="70ED646F" w14:textId="490FBD42" w:rsidR="00006290" w:rsidRDefault="00006290" w:rsidP="00EB5946">
            <w:pPr>
              <w:spacing w:after="0" w:line="240" w:lineRule="auto"/>
              <w:ind w:firstLine="720"/>
              <w:jc w:val="both"/>
              <w:rPr>
                <w:rFonts w:ascii="Times New Roman" w:eastAsia="Times New Roman" w:hAnsi="Times New Roman"/>
                <w:sz w:val="26"/>
                <w:szCs w:val="26"/>
                <w:lang w:val="vi-VN"/>
              </w:rPr>
            </w:pPr>
            <w:r>
              <w:rPr>
                <w:rFonts w:ascii="Times New Roman" w:eastAsia="Times New Roman" w:hAnsi="Times New Roman"/>
                <w:sz w:val="26"/>
                <w:szCs w:val="26"/>
              </w:rPr>
              <w:t>5</w:t>
            </w:r>
            <w:r w:rsidRPr="00E250D0">
              <w:rPr>
                <w:rFonts w:ascii="Times New Roman" w:eastAsia="Times New Roman" w:hAnsi="Times New Roman"/>
                <w:sz w:val="26"/>
                <w:szCs w:val="26"/>
              </w:rPr>
              <w:t xml:space="preserve">. </w:t>
            </w:r>
            <w:r>
              <w:rPr>
                <w:rFonts w:ascii="Times New Roman" w:eastAsia="Times New Roman" w:hAnsi="Times New Roman"/>
                <w:sz w:val="26"/>
                <w:szCs w:val="26"/>
              </w:rPr>
              <w:t>Vụ</w:t>
            </w:r>
            <w:r w:rsidRPr="00E250D0">
              <w:rPr>
                <w:rFonts w:ascii="Times New Roman" w:eastAsia="Times New Roman" w:hAnsi="Times New Roman"/>
                <w:sz w:val="26"/>
                <w:szCs w:val="26"/>
                <w:lang w:val="vi-VN"/>
              </w:rPr>
              <w:t xml:space="preserve"> Khoa học c</w:t>
            </w:r>
            <w:r w:rsidRPr="00E250D0">
              <w:rPr>
                <w:rFonts w:ascii="Times New Roman" w:eastAsia="Times New Roman" w:hAnsi="Times New Roman"/>
                <w:sz w:val="26"/>
                <w:szCs w:val="26"/>
              </w:rPr>
              <w:t>ô</w:t>
            </w:r>
            <w:r w:rsidRPr="00E250D0">
              <w:rPr>
                <w:rFonts w:ascii="Times New Roman" w:eastAsia="Times New Roman" w:hAnsi="Times New Roman"/>
                <w:sz w:val="26"/>
                <w:szCs w:val="26"/>
                <w:lang w:val="vi-VN"/>
              </w:rPr>
              <w:t>ng nghệ và Đào tạo</w:t>
            </w:r>
          </w:p>
          <w:p w14:paraId="62241D39" w14:textId="7D9096D7" w:rsidR="00006290" w:rsidRPr="00E250D0" w:rsidRDefault="00006290" w:rsidP="00EB5946">
            <w:pPr>
              <w:spacing w:after="0" w:line="240" w:lineRule="auto"/>
              <w:ind w:firstLine="720"/>
              <w:jc w:val="both"/>
              <w:rPr>
                <w:rFonts w:ascii="Times New Roman" w:eastAsia="Times New Roman" w:hAnsi="Times New Roman"/>
                <w:sz w:val="26"/>
                <w:szCs w:val="26"/>
                <w:lang w:val="fr-FR"/>
              </w:rPr>
            </w:pPr>
            <w:r>
              <w:rPr>
                <w:rFonts w:ascii="Times New Roman" w:eastAsia="Times New Roman" w:hAnsi="Times New Roman"/>
                <w:sz w:val="26"/>
                <w:szCs w:val="26"/>
                <w:lang w:val="fr-FR"/>
              </w:rPr>
              <w:t>6</w:t>
            </w:r>
            <w:r w:rsidRPr="00E250D0">
              <w:rPr>
                <w:rFonts w:ascii="Times New Roman" w:eastAsia="Times New Roman" w:hAnsi="Times New Roman"/>
                <w:sz w:val="26"/>
                <w:szCs w:val="26"/>
                <w:lang w:val="fr-FR"/>
              </w:rPr>
              <w:t xml:space="preserve">. </w:t>
            </w:r>
            <w:r w:rsidRPr="00E250D0">
              <w:rPr>
                <w:rFonts w:ascii="Times New Roman" w:eastAsia="Times New Roman" w:hAnsi="Times New Roman"/>
                <w:sz w:val="26"/>
                <w:szCs w:val="26"/>
                <w:lang w:val="vi-VN"/>
              </w:rPr>
              <w:t>Vụ Tổ chức cán bộ.</w:t>
            </w:r>
          </w:p>
          <w:p w14:paraId="5D3EB708" w14:textId="714D58AE" w:rsidR="0024431B" w:rsidRPr="00E250D0" w:rsidRDefault="00006290" w:rsidP="00EB5946">
            <w:pPr>
              <w:spacing w:after="0" w:line="240" w:lineRule="auto"/>
              <w:ind w:firstLine="720"/>
              <w:jc w:val="both"/>
              <w:rPr>
                <w:rFonts w:ascii="Times New Roman" w:eastAsia="Times New Roman" w:hAnsi="Times New Roman"/>
                <w:sz w:val="26"/>
                <w:szCs w:val="26"/>
                <w:lang w:val="fr-FR"/>
              </w:rPr>
            </w:pPr>
            <w:r>
              <w:rPr>
                <w:rFonts w:ascii="Times New Roman" w:eastAsia="Times New Roman" w:hAnsi="Times New Roman"/>
                <w:sz w:val="26"/>
                <w:szCs w:val="26"/>
                <w:lang w:val="fr-FR"/>
              </w:rPr>
              <w:t>7</w:t>
            </w:r>
            <w:r w:rsidR="0024431B" w:rsidRPr="00E250D0">
              <w:rPr>
                <w:rFonts w:ascii="Times New Roman" w:eastAsia="Times New Roman" w:hAnsi="Times New Roman"/>
                <w:sz w:val="26"/>
                <w:szCs w:val="26"/>
                <w:lang w:val="fr-FR"/>
              </w:rPr>
              <w:t xml:space="preserve">. </w:t>
            </w:r>
            <w:r w:rsidR="0024431B" w:rsidRPr="00E250D0">
              <w:rPr>
                <w:rFonts w:ascii="Times New Roman" w:eastAsia="Times New Roman" w:hAnsi="Times New Roman"/>
                <w:sz w:val="26"/>
                <w:szCs w:val="26"/>
                <w:lang w:val="vi-VN"/>
              </w:rPr>
              <w:t>Vụ Kế hoạch</w:t>
            </w:r>
            <w:r w:rsidR="0024431B" w:rsidRPr="00E250D0">
              <w:rPr>
                <w:rFonts w:ascii="Times New Roman" w:eastAsia="Times New Roman" w:hAnsi="Times New Roman"/>
                <w:sz w:val="26"/>
                <w:szCs w:val="26"/>
                <w:lang w:val="fr-FR"/>
              </w:rPr>
              <w:t xml:space="preserve"> - </w:t>
            </w:r>
            <w:r w:rsidR="0024431B" w:rsidRPr="00E250D0">
              <w:rPr>
                <w:rFonts w:ascii="Times New Roman" w:eastAsia="Times New Roman" w:hAnsi="Times New Roman"/>
                <w:sz w:val="26"/>
                <w:szCs w:val="26"/>
                <w:lang w:val="vi-VN"/>
              </w:rPr>
              <w:t>Tài chính.</w:t>
            </w:r>
          </w:p>
          <w:p w14:paraId="16160601" w14:textId="7C00DCC4" w:rsidR="0024431B" w:rsidRPr="00E250D0" w:rsidRDefault="00006290" w:rsidP="00EB5946">
            <w:pPr>
              <w:spacing w:after="0" w:line="240" w:lineRule="auto"/>
              <w:ind w:firstLine="720"/>
              <w:jc w:val="both"/>
              <w:rPr>
                <w:rFonts w:ascii="Times New Roman" w:eastAsia="Times New Roman" w:hAnsi="Times New Roman"/>
                <w:sz w:val="26"/>
                <w:szCs w:val="26"/>
                <w:lang w:val="fr-FR"/>
              </w:rPr>
            </w:pPr>
            <w:r>
              <w:rPr>
                <w:rFonts w:ascii="Times New Roman" w:eastAsia="Times New Roman" w:hAnsi="Times New Roman"/>
                <w:sz w:val="26"/>
                <w:szCs w:val="26"/>
                <w:lang w:val="fr-FR"/>
              </w:rPr>
              <w:t>8</w:t>
            </w:r>
            <w:r w:rsidR="0024431B" w:rsidRPr="00E250D0">
              <w:rPr>
                <w:rFonts w:ascii="Times New Roman" w:eastAsia="Times New Roman" w:hAnsi="Times New Roman"/>
                <w:sz w:val="26"/>
                <w:szCs w:val="26"/>
                <w:lang w:val="fr-FR"/>
              </w:rPr>
              <w:t xml:space="preserve">. </w:t>
            </w:r>
            <w:r w:rsidR="0024431B" w:rsidRPr="00E250D0">
              <w:rPr>
                <w:rFonts w:ascii="Times New Roman" w:eastAsia="Times New Roman" w:hAnsi="Times New Roman"/>
                <w:sz w:val="26"/>
                <w:szCs w:val="26"/>
                <w:lang w:val="vi-VN"/>
              </w:rPr>
              <w:t>Vụ Hợp tác quốc tế.</w:t>
            </w:r>
          </w:p>
          <w:p w14:paraId="65F10B22" w14:textId="4146FCD0" w:rsidR="0024431B" w:rsidRDefault="00006290" w:rsidP="00EB5946">
            <w:pPr>
              <w:spacing w:after="0" w:line="240" w:lineRule="auto"/>
              <w:ind w:firstLine="720"/>
              <w:jc w:val="both"/>
              <w:rPr>
                <w:rFonts w:ascii="Times New Roman" w:eastAsia="Times New Roman" w:hAnsi="Times New Roman"/>
                <w:sz w:val="26"/>
                <w:szCs w:val="26"/>
                <w:lang w:val="vi-VN"/>
              </w:rPr>
            </w:pPr>
            <w:r>
              <w:rPr>
                <w:rFonts w:ascii="Times New Roman" w:eastAsia="Times New Roman" w:hAnsi="Times New Roman"/>
                <w:sz w:val="26"/>
                <w:szCs w:val="26"/>
                <w:lang w:val="fr-FR"/>
              </w:rPr>
              <w:t>9</w:t>
            </w:r>
            <w:r w:rsidR="0024431B" w:rsidRPr="00E250D0">
              <w:rPr>
                <w:rFonts w:ascii="Times New Roman" w:eastAsia="Times New Roman" w:hAnsi="Times New Roman"/>
                <w:sz w:val="26"/>
                <w:szCs w:val="26"/>
                <w:lang w:val="fr-FR"/>
              </w:rPr>
              <w:t xml:space="preserve">. </w:t>
            </w:r>
            <w:r w:rsidR="0024431B" w:rsidRPr="00E250D0">
              <w:rPr>
                <w:rFonts w:ascii="Times New Roman" w:eastAsia="Times New Roman" w:hAnsi="Times New Roman"/>
                <w:sz w:val="26"/>
                <w:szCs w:val="26"/>
                <w:lang w:val="vi-VN"/>
              </w:rPr>
              <w:t>Vụ Pháp chế.</w:t>
            </w:r>
          </w:p>
          <w:p w14:paraId="5B5D8BA1" w14:textId="37A7B068" w:rsidR="00163CC3" w:rsidRPr="00163CC3" w:rsidRDefault="00163CC3" w:rsidP="00EB5946">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10. Vụ Công nghệ thông tin</w:t>
            </w:r>
          </w:p>
          <w:p w14:paraId="5360A2DF" w14:textId="7BDCD052" w:rsidR="0024431B" w:rsidRPr="00E250D0" w:rsidRDefault="0024431B" w:rsidP="00EB5946">
            <w:pPr>
              <w:spacing w:after="0" w:line="240"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1</w:t>
            </w:r>
            <w:r w:rsidR="00163CC3">
              <w:rPr>
                <w:rFonts w:ascii="Times New Roman" w:eastAsia="Times New Roman" w:hAnsi="Times New Roman"/>
                <w:sz w:val="26"/>
                <w:szCs w:val="26"/>
                <w:lang w:val="fr-FR"/>
              </w:rPr>
              <w:t>1</w:t>
            </w:r>
            <w:r w:rsidRPr="00E250D0">
              <w:rPr>
                <w:rFonts w:ascii="Times New Roman" w:eastAsia="Times New Roman" w:hAnsi="Times New Roman"/>
                <w:sz w:val="26"/>
                <w:szCs w:val="26"/>
                <w:lang w:val="fr-FR"/>
              </w:rPr>
              <w:t xml:space="preserve">. </w:t>
            </w:r>
            <w:r w:rsidRPr="00E250D0">
              <w:rPr>
                <w:rFonts w:ascii="Times New Roman" w:eastAsia="Times New Roman" w:hAnsi="Times New Roman"/>
                <w:sz w:val="26"/>
                <w:szCs w:val="26"/>
                <w:lang w:val="vi-VN"/>
              </w:rPr>
              <w:t>Văn phòng Bộ.</w:t>
            </w:r>
          </w:p>
          <w:p w14:paraId="3D5523CC" w14:textId="27843557" w:rsidR="0024431B" w:rsidRPr="00E250D0" w:rsidRDefault="0024431B" w:rsidP="00EB5946">
            <w:pPr>
              <w:spacing w:after="0" w:line="240"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1</w:t>
            </w:r>
            <w:r w:rsidR="00163CC3">
              <w:rPr>
                <w:rFonts w:ascii="Times New Roman" w:eastAsia="Times New Roman" w:hAnsi="Times New Roman"/>
                <w:sz w:val="26"/>
                <w:szCs w:val="26"/>
                <w:lang w:val="fr-FR"/>
              </w:rPr>
              <w:t>2</w:t>
            </w:r>
            <w:r w:rsidRPr="00E250D0">
              <w:rPr>
                <w:rFonts w:ascii="Times New Roman" w:eastAsia="Times New Roman" w:hAnsi="Times New Roman"/>
                <w:sz w:val="26"/>
                <w:szCs w:val="26"/>
                <w:lang w:val="fr-FR"/>
              </w:rPr>
              <w:t xml:space="preserve">. </w:t>
            </w:r>
            <w:r w:rsidRPr="00E250D0">
              <w:rPr>
                <w:rFonts w:ascii="Times New Roman" w:eastAsia="Times New Roman" w:hAnsi="Times New Roman"/>
                <w:sz w:val="26"/>
                <w:szCs w:val="26"/>
                <w:lang w:val="vi-VN"/>
              </w:rPr>
              <w:t>Thanh tra Bộ.</w:t>
            </w:r>
          </w:p>
          <w:p w14:paraId="064B1A56" w14:textId="73BC4DE8" w:rsidR="0024431B" w:rsidRPr="00E250D0" w:rsidRDefault="0024431B" w:rsidP="00EB5946">
            <w:pPr>
              <w:spacing w:after="0" w:line="240" w:lineRule="auto"/>
              <w:ind w:firstLine="720"/>
              <w:jc w:val="both"/>
              <w:rPr>
                <w:rFonts w:ascii="Times New Roman" w:eastAsia="Times New Roman" w:hAnsi="Times New Roman"/>
                <w:sz w:val="26"/>
                <w:szCs w:val="26"/>
                <w:lang w:val="fr-FR"/>
              </w:rPr>
            </w:pPr>
            <w:r w:rsidRPr="00E250D0">
              <w:rPr>
                <w:rFonts w:ascii="Times New Roman" w:eastAsia="Times New Roman" w:hAnsi="Times New Roman"/>
                <w:sz w:val="26"/>
                <w:szCs w:val="26"/>
                <w:lang w:val="fr-FR"/>
              </w:rPr>
              <w:t>1</w:t>
            </w:r>
            <w:r w:rsidR="00163CC3">
              <w:rPr>
                <w:rFonts w:ascii="Times New Roman" w:eastAsia="Times New Roman" w:hAnsi="Times New Roman"/>
                <w:sz w:val="26"/>
                <w:szCs w:val="26"/>
                <w:lang w:val="fr-FR"/>
              </w:rPr>
              <w:t>3</w:t>
            </w:r>
            <w:r w:rsidRPr="00E250D0">
              <w:rPr>
                <w:rFonts w:ascii="Times New Roman" w:eastAsia="Times New Roman" w:hAnsi="Times New Roman"/>
                <w:sz w:val="26"/>
                <w:szCs w:val="26"/>
                <w:lang w:val="fr-FR"/>
              </w:rPr>
              <w:t xml:space="preserve">. </w:t>
            </w:r>
            <w:r w:rsidRPr="00E250D0">
              <w:rPr>
                <w:rFonts w:ascii="Times New Roman" w:eastAsia="Times New Roman" w:hAnsi="Times New Roman"/>
                <w:sz w:val="26"/>
                <w:szCs w:val="26"/>
                <w:lang w:val="vi-VN"/>
              </w:rPr>
              <w:t>Cục Y tế dự phòng.</w:t>
            </w:r>
          </w:p>
          <w:p w14:paraId="0A3E04D3" w14:textId="6A70E223" w:rsidR="0024431B" w:rsidRPr="00E250D0" w:rsidRDefault="0024431B" w:rsidP="00EB5946">
            <w:pPr>
              <w:spacing w:after="0" w:line="240"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1</w:t>
            </w:r>
            <w:r w:rsidR="00163CC3">
              <w:rPr>
                <w:rFonts w:ascii="Times New Roman" w:eastAsia="Times New Roman" w:hAnsi="Times New Roman"/>
                <w:sz w:val="26"/>
                <w:szCs w:val="26"/>
              </w:rPr>
              <w:t>4</w:t>
            </w:r>
            <w:r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Cục Phòng, chống HIV/AIDS.</w:t>
            </w:r>
          </w:p>
          <w:p w14:paraId="084BD33F" w14:textId="2BD3B450" w:rsidR="0024431B" w:rsidRPr="00E250D0" w:rsidRDefault="0024431B" w:rsidP="00EB5946">
            <w:pPr>
              <w:spacing w:after="0" w:line="240"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1</w:t>
            </w:r>
            <w:r w:rsidR="00163CC3">
              <w:rPr>
                <w:rFonts w:ascii="Times New Roman" w:eastAsia="Times New Roman" w:hAnsi="Times New Roman"/>
                <w:sz w:val="26"/>
                <w:szCs w:val="26"/>
              </w:rPr>
              <w:t>5</w:t>
            </w:r>
            <w:r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Cục An toàn thực phẩm.</w:t>
            </w:r>
          </w:p>
          <w:p w14:paraId="5FF3BB07" w14:textId="240CE1FB" w:rsidR="0024431B" w:rsidRPr="00E250D0" w:rsidRDefault="0024431B" w:rsidP="00EB5946">
            <w:pPr>
              <w:spacing w:after="0" w:line="240"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lastRenderedPageBreak/>
              <w:t>1</w:t>
            </w:r>
            <w:r w:rsidR="00163CC3">
              <w:rPr>
                <w:rFonts w:ascii="Times New Roman" w:eastAsia="Times New Roman" w:hAnsi="Times New Roman"/>
                <w:sz w:val="26"/>
                <w:szCs w:val="26"/>
              </w:rPr>
              <w:t>6</w:t>
            </w:r>
            <w:r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Cục Quản lý Môi trường y tế.</w:t>
            </w:r>
          </w:p>
          <w:p w14:paraId="36D1559C" w14:textId="77777777" w:rsidR="00EB5946" w:rsidRPr="00EB5946" w:rsidRDefault="00006290" w:rsidP="00EB5946">
            <w:pPr>
              <w:spacing w:after="0" w:line="240" w:lineRule="auto"/>
              <w:ind w:firstLine="720"/>
              <w:jc w:val="both"/>
              <w:rPr>
                <w:rFonts w:ascii="Times New Roman" w:eastAsia="Times New Roman" w:hAnsi="Times New Roman"/>
                <w:i/>
                <w:sz w:val="30"/>
                <w:szCs w:val="26"/>
              </w:rPr>
            </w:pPr>
            <w:r w:rsidRPr="00EB5946">
              <w:rPr>
                <w:rFonts w:ascii="Times New Roman" w:eastAsia="Times New Roman" w:hAnsi="Times New Roman"/>
                <w:i/>
                <w:sz w:val="26"/>
                <w:szCs w:val="26"/>
              </w:rPr>
              <w:t>1</w:t>
            </w:r>
            <w:r w:rsidR="00163CC3" w:rsidRPr="00EB5946">
              <w:rPr>
                <w:rFonts w:ascii="Times New Roman" w:eastAsia="Times New Roman" w:hAnsi="Times New Roman"/>
                <w:i/>
                <w:sz w:val="26"/>
                <w:szCs w:val="26"/>
              </w:rPr>
              <w:t>7</w:t>
            </w:r>
            <w:r w:rsidRPr="00EB5946">
              <w:rPr>
                <w:rFonts w:ascii="Times New Roman" w:eastAsia="Times New Roman" w:hAnsi="Times New Roman"/>
                <w:i/>
                <w:sz w:val="26"/>
                <w:szCs w:val="26"/>
                <w:lang w:val="vi-VN"/>
              </w:rPr>
              <w:t xml:space="preserve">. </w:t>
            </w:r>
            <w:r w:rsidRPr="00EB5946">
              <w:rPr>
                <w:rFonts w:ascii="Times New Roman" w:eastAsia="Times New Roman" w:hAnsi="Times New Roman"/>
                <w:i/>
                <w:sz w:val="26"/>
                <w:szCs w:val="26"/>
              </w:rPr>
              <w:t>Cục</w:t>
            </w:r>
            <w:r w:rsidRPr="00EB5946">
              <w:rPr>
                <w:rFonts w:ascii="Times New Roman" w:eastAsia="Times New Roman" w:hAnsi="Times New Roman"/>
                <w:i/>
                <w:sz w:val="26"/>
                <w:szCs w:val="26"/>
                <w:lang w:val="vi-VN"/>
              </w:rPr>
              <w:t xml:space="preserve"> </w:t>
            </w:r>
            <w:r w:rsidR="00EB5946" w:rsidRPr="00EB5946">
              <w:rPr>
                <w:rFonts w:ascii="Times New Roman" w:hAnsi="Times New Roman"/>
                <w:bCs/>
                <w:i/>
                <w:iCs/>
                <w:sz w:val="26"/>
                <w:szCs w:val="28"/>
                <w:highlight w:val="yellow"/>
              </w:rPr>
              <w:t>Cơ sở hạ tầng và Thiết bị y tế</w:t>
            </w:r>
            <w:r w:rsidRPr="00EB5946">
              <w:rPr>
                <w:rFonts w:ascii="Times New Roman" w:eastAsia="Times New Roman" w:hAnsi="Times New Roman"/>
                <w:i/>
                <w:sz w:val="30"/>
                <w:szCs w:val="26"/>
                <w:lang w:val="vi-VN"/>
              </w:rPr>
              <w:t>.</w:t>
            </w:r>
          </w:p>
          <w:p w14:paraId="1555E388" w14:textId="77777777" w:rsidR="00EB5946" w:rsidRDefault="0024431B" w:rsidP="00EB5946">
            <w:pPr>
              <w:spacing w:after="0" w:line="240"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1</w:t>
            </w:r>
            <w:r w:rsidR="00163CC3">
              <w:rPr>
                <w:rFonts w:ascii="Times New Roman" w:eastAsia="Times New Roman" w:hAnsi="Times New Roman"/>
                <w:sz w:val="26"/>
                <w:szCs w:val="26"/>
              </w:rPr>
              <w:t>8</w:t>
            </w:r>
            <w:r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Cục Quản lý Khám, chữa bệnh.</w:t>
            </w:r>
          </w:p>
          <w:p w14:paraId="29481E1F" w14:textId="441875D4" w:rsidR="00D115A0" w:rsidRPr="00D115A0" w:rsidRDefault="0012496E" w:rsidP="00EB5946">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 xml:space="preserve"> </w:t>
            </w:r>
          </w:p>
          <w:p w14:paraId="577B9036" w14:textId="1B069C5E" w:rsidR="0024431B" w:rsidRPr="00E250D0" w:rsidRDefault="0024431B" w:rsidP="00EB5946">
            <w:pPr>
              <w:spacing w:after="0" w:line="240"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1</w:t>
            </w:r>
            <w:r w:rsidR="00163CC3">
              <w:rPr>
                <w:rFonts w:ascii="Times New Roman" w:eastAsia="Times New Roman" w:hAnsi="Times New Roman"/>
                <w:sz w:val="26"/>
                <w:szCs w:val="26"/>
              </w:rPr>
              <w:t>9</w:t>
            </w:r>
            <w:r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Cục Quản lý Dược.</w:t>
            </w:r>
          </w:p>
          <w:p w14:paraId="3A585A2F" w14:textId="70D22442" w:rsidR="0024431B" w:rsidRPr="00E250D0" w:rsidRDefault="00163CC3" w:rsidP="00EB5946">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20</w:t>
            </w:r>
            <w:r w:rsidR="0024431B" w:rsidRPr="00E250D0">
              <w:rPr>
                <w:rFonts w:ascii="Times New Roman" w:eastAsia="Times New Roman" w:hAnsi="Times New Roman"/>
                <w:sz w:val="26"/>
                <w:szCs w:val="26"/>
              </w:rPr>
              <w:t xml:space="preserve">. </w:t>
            </w:r>
            <w:r w:rsidR="0024431B" w:rsidRPr="00E250D0">
              <w:rPr>
                <w:rFonts w:ascii="Times New Roman" w:eastAsia="Times New Roman" w:hAnsi="Times New Roman"/>
                <w:sz w:val="26"/>
                <w:szCs w:val="26"/>
                <w:lang w:val="vi-VN"/>
              </w:rPr>
              <w:t xml:space="preserve">Tổng cục Dân số </w:t>
            </w:r>
          </w:p>
          <w:p w14:paraId="6A888C7F" w14:textId="6CC09A9D" w:rsidR="0024431B" w:rsidRPr="00E250D0" w:rsidRDefault="0024431B" w:rsidP="00EB5946">
            <w:pPr>
              <w:spacing w:after="0" w:line="240"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2</w:t>
            </w:r>
            <w:r w:rsidR="00163CC3">
              <w:rPr>
                <w:rFonts w:ascii="Times New Roman" w:eastAsia="Times New Roman" w:hAnsi="Times New Roman"/>
                <w:sz w:val="26"/>
                <w:szCs w:val="26"/>
              </w:rPr>
              <w:t>1</w:t>
            </w:r>
            <w:r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Viện Chiến lược và Chính sách y tế.</w:t>
            </w:r>
          </w:p>
          <w:p w14:paraId="1382D2A9" w14:textId="5A19FB54" w:rsidR="0024431B" w:rsidRPr="00E250D0" w:rsidRDefault="0024431B" w:rsidP="00EB5946">
            <w:pPr>
              <w:spacing w:after="0" w:line="240"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2</w:t>
            </w:r>
            <w:r w:rsidR="00163CC3">
              <w:rPr>
                <w:rFonts w:ascii="Times New Roman" w:eastAsia="Times New Roman" w:hAnsi="Times New Roman"/>
                <w:sz w:val="26"/>
                <w:szCs w:val="26"/>
              </w:rPr>
              <w:t>2</w:t>
            </w:r>
            <w:r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Báo Sức khỏe và Đời sống.</w:t>
            </w:r>
          </w:p>
          <w:p w14:paraId="1CD84DCD" w14:textId="6D3CC5C0" w:rsidR="0024431B" w:rsidRDefault="0024431B" w:rsidP="00EB5946">
            <w:pPr>
              <w:spacing w:after="0" w:line="240" w:lineRule="auto"/>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rPr>
              <w:t>2</w:t>
            </w:r>
            <w:r w:rsidR="00163CC3">
              <w:rPr>
                <w:rFonts w:ascii="Times New Roman" w:eastAsia="Times New Roman" w:hAnsi="Times New Roman"/>
                <w:sz w:val="26"/>
                <w:szCs w:val="26"/>
              </w:rPr>
              <w:t>3</w:t>
            </w:r>
            <w:r w:rsidRPr="00E250D0">
              <w:rPr>
                <w:rFonts w:ascii="Times New Roman" w:eastAsia="Times New Roman" w:hAnsi="Times New Roman"/>
                <w:sz w:val="26"/>
                <w:szCs w:val="26"/>
              </w:rPr>
              <w:t xml:space="preserve">. </w:t>
            </w:r>
            <w:r w:rsidRPr="00E250D0">
              <w:rPr>
                <w:rFonts w:ascii="Times New Roman" w:eastAsia="Times New Roman" w:hAnsi="Times New Roman"/>
                <w:sz w:val="26"/>
                <w:szCs w:val="26"/>
                <w:lang w:val="vi-VN"/>
              </w:rPr>
              <w:t xml:space="preserve">Tạp chí Y </w:t>
            </w:r>
            <w:r w:rsidRPr="00E250D0">
              <w:rPr>
                <w:rFonts w:ascii="Times New Roman" w:eastAsia="Times New Roman" w:hAnsi="Times New Roman"/>
                <w:sz w:val="26"/>
                <w:szCs w:val="26"/>
              </w:rPr>
              <w:t xml:space="preserve">Dược </w:t>
            </w:r>
            <w:r w:rsidRPr="00E250D0">
              <w:rPr>
                <w:rFonts w:ascii="Times New Roman" w:eastAsia="Times New Roman" w:hAnsi="Times New Roman"/>
                <w:sz w:val="26"/>
                <w:szCs w:val="26"/>
                <w:lang w:val="vi-VN"/>
              </w:rPr>
              <w:t xml:space="preserve">học </w:t>
            </w:r>
          </w:p>
          <w:p w14:paraId="377AB973" w14:textId="1CBADDAE" w:rsidR="0024431B" w:rsidRPr="00E250D0" w:rsidRDefault="0024431B" w:rsidP="00EC4D27">
            <w:pPr>
              <w:spacing w:after="0" w:line="240"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rPr>
              <w:t>C</w:t>
            </w:r>
            <w:r w:rsidRPr="00E250D0">
              <w:rPr>
                <w:rFonts w:ascii="Times New Roman" w:eastAsia="Times New Roman" w:hAnsi="Times New Roman"/>
                <w:sz w:val="26"/>
                <w:szCs w:val="26"/>
                <w:lang w:val="vi-VN"/>
              </w:rPr>
              <w:t xml:space="preserve">ác tổ chức quy định từ Khoản 1 đến Khoản </w:t>
            </w:r>
            <w:r w:rsidR="00163CC3">
              <w:rPr>
                <w:rFonts w:ascii="Times New Roman" w:eastAsia="Times New Roman" w:hAnsi="Times New Roman"/>
                <w:b/>
                <w:bCs/>
                <w:sz w:val="26"/>
                <w:szCs w:val="26"/>
              </w:rPr>
              <w:t>20</w:t>
            </w:r>
            <w:r w:rsidRPr="00E250D0">
              <w:rPr>
                <w:rFonts w:ascii="Times New Roman" w:eastAsia="Times New Roman" w:hAnsi="Times New Roman"/>
                <w:sz w:val="26"/>
                <w:szCs w:val="26"/>
                <w:lang w:val="vi-VN"/>
              </w:rPr>
              <w:t xml:space="preserve"> Điều này là các t</w:t>
            </w:r>
            <w:r w:rsidRPr="00E250D0">
              <w:rPr>
                <w:rFonts w:ascii="Times New Roman" w:eastAsia="Times New Roman" w:hAnsi="Times New Roman"/>
                <w:sz w:val="26"/>
                <w:szCs w:val="26"/>
              </w:rPr>
              <w:t xml:space="preserve">ổ </w:t>
            </w:r>
            <w:r w:rsidRPr="00E250D0">
              <w:rPr>
                <w:rFonts w:ascii="Times New Roman" w:eastAsia="Times New Roman" w:hAnsi="Times New Roman"/>
                <w:sz w:val="26"/>
                <w:szCs w:val="26"/>
                <w:lang w:val="vi-VN"/>
              </w:rPr>
              <w:t xml:space="preserve">chức giúp Bộ trưởng thực hiện chức năng quản lý nhà nước, các tổ chức quy định từ Khoản </w:t>
            </w:r>
            <w:r w:rsidRPr="00E250D0">
              <w:rPr>
                <w:rFonts w:ascii="Times New Roman" w:eastAsia="Times New Roman" w:hAnsi="Times New Roman"/>
                <w:b/>
                <w:bCs/>
                <w:sz w:val="26"/>
                <w:szCs w:val="26"/>
                <w:lang w:val="vi-VN"/>
              </w:rPr>
              <w:t>2</w:t>
            </w:r>
            <w:r w:rsidR="00163CC3">
              <w:rPr>
                <w:rFonts w:ascii="Times New Roman" w:eastAsia="Times New Roman" w:hAnsi="Times New Roman"/>
                <w:b/>
                <w:bCs/>
                <w:sz w:val="26"/>
                <w:szCs w:val="26"/>
              </w:rPr>
              <w:t>1</w:t>
            </w:r>
            <w:r w:rsidRPr="00E250D0">
              <w:rPr>
                <w:rFonts w:ascii="Times New Roman" w:eastAsia="Times New Roman" w:hAnsi="Times New Roman"/>
                <w:sz w:val="26"/>
                <w:szCs w:val="26"/>
                <w:lang w:val="vi-VN"/>
              </w:rPr>
              <w:t xml:space="preserve"> đ</w:t>
            </w:r>
            <w:r w:rsidRPr="00E250D0">
              <w:rPr>
                <w:rFonts w:ascii="Times New Roman" w:eastAsia="Times New Roman" w:hAnsi="Times New Roman"/>
                <w:sz w:val="26"/>
                <w:szCs w:val="26"/>
              </w:rPr>
              <w:t>ế</w:t>
            </w:r>
            <w:r w:rsidRPr="00E250D0">
              <w:rPr>
                <w:rFonts w:ascii="Times New Roman" w:eastAsia="Times New Roman" w:hAnsi="Times New Roman"/>
                <w:sz w:val="26"/>
                <w:szCs w:val="26"/>
                <w:lang w:val="vi-VN"/>
              </w:rPr>
              <w:t xml:space="preserve">n Khoản </w:t>
            </w:r>
            <w:r w:rsidRPr="00E250D0">
              <w:rPr>
                <w:rFonts w:ascii="Times New Roman" w:eastAsia="Times New Roman" w:hAnsi="Times New Roman"/>
                <w:b/>
                <w:bCs/>
                <w:sz w:val="26"/>
                <w:szCs w:val="26"/>
                <w:lang w:val="vi-VN"/>
              </w:rPr>
              <w:t>2</w:t>
            </w:r>
            <w:r w:rsidR="00377ED2">
              <w:rPr>
                <w:rFonts w:ascii="Times New Roman" w:eastAsia="Times New Roman" w:hAnsi="Times New Roman"/>
                <w:b/>
                <w:bCs/>
                <w:sz w:val="26"/>
                <w:szCs w:val="26"/>
              </w:rPr>
              <w:t>3</w:t>
            </w:r>
            <w:r w:rsidRPr="00E250D0">
              <w:rPr>
                <w:rFonts w:ascii="Times New Roman" w:eastAsia="Times New Roman" w:hAnsi="Times New Roman"/>
                <w:sz w:val="26"/>
                <w:szCs w:val="26"/>
                <w:lang w:val="vi-VN"/>
              </w:rPr>
              <w:t xml:space="preserve"> Đi</w:t>
            </w:r>
            <w:r w:rsidRPr="00E250D0">
              <w:rPr>
                <w:rFonts w:ascii="Times New Roman" w:eastAsia="Times New Roman" w:hAnsi="Times New Roman"/>
                <w:sz w:val="26"/>
                <w:szCs w:val="26"/>
              </w:rPr>
              <w:t>ề</w:t>
            </w:r>
            <w:r w:rsidRPr="00E250D0">
              <w:rPr>
                <w:rFonts w:ascii="Times New Roman" w:eastAsia="Times New Roman" w:hAnsi="Times New Roman"/>
                <w:sz w:val="26"/>
                <w:szCs w:val="26"/>
                <w:lang w:val="vi-VN"/>
              </w:rPr>
              <w:t>u này là các đ</w:t>
            </w:r>
            <w:r w:rsidRPr="00E250D0">
              <w:rPr>
                <w:rFonts w:ascii="Times New Roman" w:eastAsia="Times New Roman" w:hAnsi="Times New Roman"/>
                <w:sz w:val="26"/>
                <w:szCs w:val="26"/>
              </w:rPr>
              <w:t xml:space="preserve">ơn </w:t>
            </w:r>
            <w:r w:rsidRPr="00E250D0">
              <w:rPr>
                <w:rFonts w:ascii="Times New Roman" w:eastAsia="Times New Roman" w:hAnsi="Times New Roman"/>
                <w:sz w:val="26"/>
                <w:szCs w:val="26"/>
                <w:lang w:val="vi-VN"/>
              </w:rPr>
              <w:t>vị sự nghiệp trực thuộc</w:t>
            </w:r>
            <w:r w:rsidRPr="00E250D0">
              <w:rPr>
                <w:rFonts w:ascii="Times New Roman" w:eastAsia="Times New Roman" w:hAnsi="Times New Roman"/>
                <w:sz w:val="26"/>
                <w:szCs w:val="26"/>
              </w:rPr>
              <w:t xml:space="preserve">, phục vụ chức năng quản lý nhà nước của </w:t>
            </w:r>
            <w:r w:rsidRPr="00E250D0">
              <w:rPr>
                <w:rFonts w:ascii="Times New Roman" w:eastAsia="Times New Roman" w:hAnsi="Times New Roman"/>
                <w:sz w:val="26"/>
                <w:szCs w:val="26"/>
                <w:lang w:val="vi-VN"/>
              </w:rPr>
              <w:t>Bộ Y t</w:t>
            </w:r>
            <w:r w:rsidRPr="00E250D0">
              <w:rPr>
                <w:rFonts w:ascii="Times New Roman" w:eastAsia="Times New Roman" w:hAnsi="Times New Roman"/>
                <w:sz w:val="26"/>
                <w:szCs w:val="26"/>
              </w:rPr>
              <w:t>ế</w:t>
            </w:r>
            <w:r w:rsidRPr="00E250D0">
              <w:rPr>
                <w:rFonts w:ascii="Times New Roman" w:eastAsia="Times New Roman" w:hAnsi="Times New Roman"/>
                <w:sz w:val="26"/>
                <w:szCs w:val="26"/>
                <w:lang w:val="vi-VN"/>
              </w:rPr>
              <w:t>.</w:t>
            </w:r>
          </w:p>
          <w:bookmarkEnd w:id="28"/>
          <w:p w14:paraId="6B33E070" w14:textId="77777777" w:rsidR="0024431B" w:rsidRPr="00E250D0" w:rsidRDefault="0024431B" w:rsidP="00EC4D27">
            <w:pPr>
              <w:spacing w:after="0" w:line="240" w:lineRule="auto"/>
              <w:ind w:firstLine="720"/>
              <w:jc w:val="both"/>
              <w:rPr>
                <w:rFonts w:ascii="Times New Roman" w:eastAsia="Times New Roman" w:hAnsi="Times New Roman"/>
                <w:sz w:val="26"/>
                <w:szCs w:val="26"/>
              </w:rPr>
            </w:pPr>
            <w:r w:rsidRPr="00E250D0">
              <w:rPr>
                <w:rFonts w:ascii="Times New Roman" w:eastAsia="Times New Roman" w:hAnsi="Times New Roman"/>
                <w:sz w:val="26"/>
                <w:szCs w:val="26"/>
                <w:lang w:val="vi-VN"/>
              </w:rPr>
              <w:t>Bộ trưởng Bộ Y tế tr</w:t>
            </w:r>
            <w:r w:rsidRPr="00E250D0">
              <w:rPr>
                <w:rFonts w:ascii="Times New Roman" w:eastAsia="Times New Roman" w:hAnsi="Times New Roman"/>
                <w:sz w:val="26"/>
                <w:szCs w:val="26"/>
              </w:rPr>
              <w:t>ì</w:t>
            </w:r>
            <w:r w:rsidRPr="00E250D0">
              <w:rPr>
                <w:rFonts w:ascii="Times New Roman" w:eastAsia="Times New Roman" w:hAnsi="Times New Roman"/>
                <w:sz w:val="26"/>
                <w:szCs w:val="26"/>
                <w:lang w:val="vi-VN"/>
              </w:rPr>
              <w:t>nh Thủ tướng Chính phủ quy định chức năng, nhiệm vụ, quyền hạn và cơ cấu tổ chức của Tổng cục Dân số</w:t>
            </w:r>
            <w:r w:rsidRPr="00E250D0">
              <w:rPr>
                <w:rFonts w:ascii="Times New Roman" w:eastAsia="Times New Roman" w:hAnsi="Times New Roman"/>
                <w:sz w:val="26"/>
                <w:szCs w:val="26"/>
              </w:rPr>
              <w:t xml:space="preserve"> và ban hành danh sách các đơn vị sự nghiệp khác trực thuộc Bộ Y tế</w:t>
            </w:r>
            <w:r w:rsidRPr="00E250D0">
              <w:rPr>
                <w:rFonts w:ascii="Times New Roman" w:eastAsia="Times New Roman" w:hAnsi="Times New Roman"/>
                <w:sz w:val="26"/>
                <w:szCs w:val="26"/>
                <w:lang w:val="vi-VN"/>
              </w:rPr>
              <w:t>.</w:t>
            </w:r>
          </w:p>
          <w:p w14:paraId="52DD2D9A" w14:textId="4036176F" w:rsidR="0024431B" w:rsidRPr="00E250D0" w:rsidRDefault="0024431B" w:rsidP="00EC4D27">
            <w:pPr>
              <w:spacing w:after="0" w:line="240" w:lineRule="auto"/>
              <w:ind w:firstLine="720"/>
              <w:jc w:val="both"/>
              <w:rPr>
                <w:rFonts w:ascii="Times New Roman" w:eastAsia="Times New Roman" w:hAnsi="Times New Roman"/>
                <w:sz w:val="26"/>
                <w:szCs w:val="26"/>
                <w:lang w:val="vi-VN"/>
              </w:rPr>
            </w:pPr>
            <w:r w:rsidRPr="00E250D0">
              <w:rPr>
                <w:rFonts w:ascii="Times New Roman" w:eastAsia="Times New Roman" w:hAnsi="Times New Roman"/>
                <w:bCs/>
                <w:sz w:val="26"/>
                <w:szCs w:val="26"/>
              </w:rPr>
              <w:t>Bộ trưởng Bộ Y tế quy định chức năng, nhiệm vụ, quyền hạn và cơ cấu tổ chức của các tổ chức thuộc Bộ, trừ Tổng cục Dân số.</w:t>
            </w:r>
          </w:p>
        </w:tc>
        <w:tc>
          <w:tcPr>
            <w:tcW w:w="3227" w:type="dxa"/>
          </w:tcPr>
          <w:p w14:paraId="762DC2C8" w14:textId="77777777" w:rsidR="0024431B" w:rsidRPr="00E250D0" w:rsidRDefault="0024431B" w:rsidP="00EC4D27">
            <w:pPr>
              <w:spacing w:after="0" w:line="240" w:lineRule="auto"/>
              <w:jc w:val="both"/>
              <w:rPr>
                <w:rFonts w:ascii="Times New Roman" w:hAnsi="Times New Roman"/>
                <w:sz w:val="26"/>
                <w:szCs w:val="26"/>
              </w:rPr>
            </w:pPr>
          </w:p>
          <w:p w14:paraId="54965B1B" w14:textId="77777777" w:rsidR="0024431B" w:rsidRPr="00E250D0" w:rsidRDefault="0024431B" w:rsidP="00EC4D27">
            <w:pPr>
              <w:spacing w:after="0" w:line="240" w:lineRule="auto"/>
              <w:jc w:val="both"/>
              <w:rPr>
                <w:rFonts w:ascii="Times New Roman" w:hAnsi="Times New Roman"/>
                <w:sz w:val="26"/>
                <w:szCs w:val="26"/>
              </w:rPr>
            </w:pPr>
          </w:p>
          <w:p w14:paraId="2731FCBE" w14:textId="77777777" w:rsidR="0024431B" w:rsidRPr="00E250D0" w:rsidRDefault="0024431B" w:rsidP="00EC4D27">
            <w:pPr>
              <w:spacing w:after="0" w:line="240" w:lineRule="auto"/>
              <w:jc w:val="both"/>
              <w:rPr>
                <w:rFonts w:ascii="Times New Roman" w:hAnsi="Times New Roman"/>
                <w:sz w:val="26"/>
                <w:szCs w:val="26"/>
              </w:rPr>
            </w:pPr>
          </w:p>
          <w:p w14:paraId="493ADD67" w14:textId="77777777" w:rsidR="0024431B" w:rsidRPr="00E250D0" w:rsidRDefault="0024431B" w:rsidP="00EC4D27">
            <w:pPr>
              <w:spacing w:after="0" w:line="240" w:lineRule="auto"/>
              <w:jc w:val="both"/>
              <w:rPr>
                <w:rFonts w:ascii="Times New Roman" w:hAnsi="Times New Roman"/>
                <w:sz w:val="26"/>
                <w:szCs w:val="26"/>
              </w:rPr>
            </w:pPr>
          </w:p>
          <w:p w14:paraId="724C88BD" w14:textId="77777777" w:rsidR="0024431B" w:rsidRPr="00E250D0" w:rsidRDefault="0024431B" w:rsidP="00EC4D27">
            <w:pPr>
              <w:spacing w:after="0" w:line="240" w:lineRule="auto"/>
              <w:jc w:val="both"/>
              <w:rPr>
                <w:rFonts w:ascii="Times New Roman" w:hAnsi="Times New Roman"/>
                <w:sz w:val="26"/>
                <w:szCs w:val="26"/>
              </w:rPr>
            </w:pPr>
          </w:p>
          <w:p w14:paraId="7D26B012" w14:textId="77777777" w:rsidR="0024431B" w:rsidRPr="00E250D0" w:rsidRDefault="0024431B" w:rsidP="00EC4D27">
            <w:pPr>
              <w:spacing w:after="0" w:line="240" w:lineRule="auto"/>
              <w:jc w:val="both"/>
              <w:rPr>
                <w:rFonts w:ascii="Times New Roman" w:hAnsi="Times New Roman"/>
                <w:sz w:val="26"/>
                <w:szCs w:val="26"/>
              </w:rPr>
            </w:pPr>
            <w:r w:rsidRPr="00E250D0">
              <w:rPr>
                <w:rFonts w:ascii="Times New Roman" w:hAnsi="Times New Roman"/>
                <w:sz w:val="26"/>
                <w:szCs w:val="26"/>
              </w:rPr>
              <w:t>Tổ chức lại Cục Quản lý Y, Dược cổ truyền thành Vụ Y, Dược cổ truyền</w:t>
            </w:r>
          </w:p>
          <w:p w14:paraId="7D6EB67A" w14:textId="1CE0455A" w:rsidR="0024431B" w:rsidRDefault="00006290" w:rsidP="00EC4D27">
            <w:pPr>
              <w:spacing w:after="0" w:line="240" w:lineRule="auto"/>
              <w:jc w:val="both"/>
              <w:rPr>
                <w:rFonts w:ascii="Times New Roman" w:hAnsi="Times New Roman"/>
                <w:sz w:val="26"/>
                <w:szCs w:val="26"/>
              </w:rPr>
            </w:pPr>
            <w:r>
              <w:rPr>
                <w:rFonts w:ascii="Times New Roman" w:hAnsi="Times New Roman"/>
                <w:sz w:val="26"/>
                <w:szCs w:val="26"/>
              </w:rPr>
              <w:t xml:space="preserve">Tổ chức lại </w:t>
            </w:r>
            <w:r w:rsidR="0024431B" w:rsidRPr="00E250D0">
              <w:rPr>
                <w:rFonts w:ascii="Times New Roman" w:hAnsi="Times New Roman"/>
                <w:sz w:val="26"/>
                <w:szCs w:val="26"/>
              </w:rPr>
              <w:t xml:space="preserve">Cục Công nghệ thông tin vào </w:t>
            </w:r>
            <w:r>
              <w:rPr>
                <w:rFonts w:ascii="Times New Roman" w:hAnsi="Times New Roman"/>
                <w:sz w:val="26"/>
                <w:szCs w:val="26"/>
              </w:rPr>
              <w:t>Vụ</w:t>
            </w:r>
            <w:r w:rsidR="0024431B" w:rsidRPr="00E250D0">
              <w:rPr>
                <w:rFonts w:ascii="Times New Roman" w:hAnsi="Times New Roman"/>
                <w:sz w:val="26"/>
                <w:szCs w:val="26"/>
              </w:rPr>
              <w:t xml:space="preserve"> Khoa học công nghệ và Đào tạo</w:t>
            </w:r>
          </w:p>
          <w:p w14:paraId="62D14BA9" w14:textId="363E3DDB" w:rsidR="00006290" w:rsidRDefault="00163CC3" w:rsidP="00EC4D27">
            <w:pPr>
              <w:spacing w:after="0" w:line="240" w:lineRule="auto"/>
              <w:jc w:val="both"/>
              <w:rPr>
                <w:rFonts w:ascii="Times New Roman" w:hAnsi="Times New Roman"/>
                <w:sz w:val="26"/>
                <w:szCs w:val="26"/>
              </w:rPr>
            </w:pPr>
            <w:r>
              <w:rPr>
                <w:rFonts w:ascii="Times New Roman" w:hAnsi="Times New Roman"/>
                <w:sz w:val="26"/>
                <w:szCs w:val="26"/>
              </w:rPr>
              <w:t>Tổ chức lại Cục Công nghệ thông tin thành Vụ Công nghệ thông tin</w:t>
            </w:r>
          </w:p>
          <w:p w14:paraId="33941D1D" w14:textId="4B10EBDC" w:rsidR="00006290" w:rsidRDefault="00006290" w:rsidP="00EB5946">
            <w:pPr>
              <w:spacing w:before="60" w:line="271" w:lineRule="auto"/>
              <w:jc w:val="both"/>
              <w:rPr>
                <w:rFonts w:ascii="Times New Roman" w:eastAsia="Times New Roman" w:hAnsi="Times New Roman"/>
                <w:sz w:val="26"/>
                <w:szCs w:val="26"/>
              </w:rPr>
            </w:pPr>
            <w:r>
              <w:rPr>
                <w:rFonts w:ascii="Times New Roman" w:eastAsia="Times New Roman" w:hAnsi="Times New Roman"/>
                <w:sz w:val="26"/>
                <w:szCs w:val="26"/>
              </w:rPr>
              <w:t xml:space="preserve">Nâng cấp Vụ Trang Thiết bị </w:t>
            </w:r>
            <w:r>
              <w:rPr>
                <w:rFonts w:ascii="Times New Roman" w:eastAsia="Times New Roman" w:hAnsi="Times New Roman"/>
                <w:sz w:val="26"/>
                <w:szCs w:val="26"/>
              </w:rPr>
              <w:lastRenderedPageBreak/>
              <w:t xml:space="preserve">và công trình y tế thành </w:t>
            </w:r>
            <w:r w:rsidR="00EB5946" w:rsidRPr="008D1594">
              <w:rPr>
                <w:rFonts w:ascii="Times New Roman" w:hAnsi="Times New Roman"/>
                <w:bCs/>
                <w:iCs/>
                <w:szCs w:val="28"/>
                <w:highlight w:val="yellow"/>
              </w:rPr>
              <w:t>Cục Cơ sở hạ tầng và Thiết bị y tế</w:t>
            </w:r>
            <w:r w:rsidR="00377ED2">
              <w:rPr>
                <w:rFonts w:ascii="Times New Roman" w:eastAsia="Times New Roman" w:hAnsi="Times New Roman"/>
                <w:sz w:val="26"/>
                <w:szCs w:val="26"/>
              </w:rPr>
              <w:t>.</w:t>
            </w:r>
          </w:p>
          <w:p w14:paraId="550B9E9E" w14:textId="39D0F5C8" w:rsidR="00377ED2" w:rsidRDefault="00377ED2" w:rsidP="00EC4D27">
            <w:pPr>
              <w:spacing w:after="0" w:line="240" w:lineRule="auto"/>
              <w:jc w:val="both"/>
              <w:rPr>
                <w:rFonts w:ascii="Times New Roman" w:hAnsi="Times New Roman"/>
                <w:sz w:val="26"/>
                <w:szCs w:val="26"/>
              </w:rPr>
            </w:pPr>
          </w:p>
          <w:p w14:paraId="2071C017" w14:textId="46E3024E" w:rsidR="00377ED2" w:rsidRDefault="00377ED2" w:rsidP="00EC4D27">
            <w:pPr>
              <w:spacing w:after="0" w:line="240" w:lineRule="auto"/>
              <w:jc w:val="both"/>
              <w:rPr>
                <w:rFonts w:ascii="Times New Roman" w:hAnsi="Times New Roman"/>
                <w:sz w:val="26"/>
                <w:szCs w:val="26"/>
              </w:rPr>
            </w:pPr>
          </w:p>
          <w:p w14:paraId="0DDC3CE9" w14:textId="55197090" w:rsidR="00377ED2" w:rsidRDefault="00377ED2" w:rsidP="00EC4D27">
            <w:pPr>
              <w:spacing w:after="0" w:line="240" w:lineRule="auto"/>
              <w:jc w:val="both"/>
              <w:rPr>
                <w:rFonts w:ascii="Times New Roman" w:hAnsi="Times New Roman"/>
                <w:sz w:val="26"/>
                <w:szCs w:val="26"/>
              </w:rPr>
            </w:pPr>
          </w:p>
          <w:p w14:paraId="4C002DD0" w14:textId="3DEA54D0" w:rsidR="00377ED2" w:rsidRDefault="00377ED2" w:rsidP="00EC4D27">
            <w:pPr>
              <w:spacing w:after="0" w:line="240" w:lineRule="auto"/>
              <w:jc w:val="both"/>
              <w:rPr>
                <w:rFonts w:ascii="Times New Roman" w:hAnsi="Times New Roman"/>
                <w:sz w:val="26"/>
                <w:szCs w:val="26"/>
              </w:rPr>
            </w:pPr>
          </w:p>
          <w:p w14:paraId="61C477A4" w14:textId="492EC4BD" w:rsidR="00377ED2" w:rsidRDefault="00377ED2" w:rsidP="00EC4D27">
            <w:pPr>
              <w:spacing w:after="0" w:line="240" w:lineRule="auto"/>
              <w:jc w:val="both"/>
              <w:rPr>
                <w:rFonts w:ascii="Times New Roman" w:hAnsi="Times New Roman"/>
                <w:sz w:val="26"/>
                <w:szCs w:val="26"/>
              </w:rPr>
            </w:pPr>
          </w:p>
          <w:p w14:paraId="1B5B5D16" w14:textId="77777777" w:rsidR="0024431B" w:rsidRPr="00E250D0" w:rsidRDefault="0024431B" w:rsidP="00EC4D27">
            <w:pPr>
              <w:spacing w:after="0" w:line="240" w:lineRule="auto"/>
              <w:jc w:val="both"/>
              <w:rPr>
                <w:rFonts w:ascii="Times New Roman" w:hAnsi="Times New Roman"/>
                <w:sz w:val="26"/>
                <w:szCs w:val="26"/>
              </w:rPr>
            </w:pPr>
          </w:p>
          <w:p w14:paraId="1B0EC4B9" w14:textId="77777777" w:rsidR="0024431B" w:rsidRPr="00E250D0" w:rsidRDefault="0024431B" w:rsidP="00EC4D27">
            <w:pPr>
              <w:spacing w:after="0" w:line="240" w:lineRule="auto"/>
              <w:jc w:val="both"/>
              <w:rPr>
                <w:rFonts w:ascii="Times New Roman" w:hAnsi="Times New Roman"/>
                <w:sz w:val="26"/>
                <w:szCs w:val="26"/>
              </w:rPr>
            </w:pPr>
          </w:p>
          <w:p w14:paraId="209DBBBC" w14:textId="77777777" w:rsidR="0024431B" w:rsidRPr="00E250D0" w:rsidRDefault="0024431B" w:rsidP="00EC4D27">
            <w:pPr>
              <w:spacing w:after="0" w:line="240" w:lineRule="auto"/>
              <w:jc w:val="both"/>
              <w:rPr>
                <w:rFonts w:ascii="Times New Roman" w:hAnsi="Times New Roman"/>
                <w:sz w:val="26"/>
                <w:szCs w:val="26"/>
              </w:rPr>
            </w:pPr>
          </w:p>
          <w:p w14:paraId="5E37DC8F" w14:textId="77777777" w:rsidR="0024431B" w:rsidRPr="00E250D0" w:rsidRDefault="0024431B" w:rsidP="00EC4D27">
            <w:pPr>
              <w:spacing w:after="0" w:line="240" w:lineRule="auto"/>
              <w:jc w:val="both"/>
              <w:rPr>
                <w:rFonts w:ascii="Times New Roman" w:hAnsi="Times New Roman"/>
                <w:sz w:val="26"/>
                <w:szCs w:val="26"/>
              </w:rPr>
            </w:pPr>
          </w:p>
          <w:p w14:paraId="20153BCF" w14:textId="77777777" w:rsidR="0024431B" w:rsidRPr="00E250D0" w:rsidRDefault="0024431B" w:rsidP="00EC4D27">
            <w:pPr>
              <w:spacing w:after="0" w:line="240" w:lineRule="auto"/>
              <w:jc w:val="both"/>
              <w:rPr>
                <w:rFonts w:ascii="Times New Roman" w:hAnsi="Times New Roman"/>
                <w:sz w:val="26"/>
                <w:szCs w:val="26"/>
              </w:rPr>
            </w:pPr>
          </w:p>
          <w:p w14:paraId="69A43037" w14:textId="77777777" w:rsidR="0024431B" w:rsidRPr="00E250D0" w:rsidRDefault="0024431B" w:rsidP="00EC4D27">
            <w:pPr>
              <w:spacing w:after="0" w:line="240" w:lineRule="auto"/>
              <w:jc w:val="both"/>
              <w:rPr>
                <w:rFonts w:ascii="Times New Roman" w:hAnsi="Times New Roman"/>
                <w:sz w:val="26"/>
                <w:szCs w:val="26"/>
              </w:rPr>
            </w:pPr>
          </w:p>
          <w:p w14:paraId="5ADA9AC6" w14:textId="77777777" w:rsidR="0024431B" w:rsidRPr="00E250D0" w:rsidRDefault="0024431B" w:rsidP="00EC4D27">
            <w:pPr>
              <w:spacing w:after="0" w:line="240" w:lineRule="auto"/>
              <w:jc w:val="both"/>
              <w:rPr>
                <w:rFonts w:ascii="Times New Roman" w:hAnsi="Times New Roman"/>
                <w:sz w:val="26"/>
                <w:szCs w:val="26"/>
              </w:rPr>
            </w:pPr>
          </w:p>
          <w:p w14:paraId="0F70943F" w14:textId="77777777" w:rsidR="0024431B" w:rsidRPr="00E250D0" w:rsidRDefault="0024431B" w:rsidP="00EC4D27">
            <w:pPr>
              <w:spacing w:after="0" w:line="240" w:lineRule="auto"/>
              <w:jc w:val="both"/>
              <w:rPr>
                <w:rFonts w:ascii="Times New Roman" w:hAnsi="Times New Roman"/>
                <w:sz w:val="26"/>
                <w:szCs w:val="26"/>
              </w:rPr>
            </w:pPr>
          </w:p>
          <w:p w14:paraId="6CF3E118" w14:textId="77777777" w:rsidR="0024431B" w:rsidRPr="00E250D0" w:rsidRDefault="0024431B" w:rsidP="00EC4D27">
            <w:pPr>
              <w:spacing w:after="0" w:line="240" w:lineRule="auto"/>
              <w:jc w:val="both"/>
              <w:rPr>
                <w:rFonts w:ascii="Times New Roman" w:hAnsi="Times New Roman"/>
                <w:sz w:val="26"/>
                <w:szCs w:val="26"/>
              </w:rPr>
            </w:pPr>
          </w:p>
          <w:p w14:paraId="630F3600" w14:textId="77777777" w:rsidR="0024431B" w:rsidRPr="00E250D0" w:rsidRDefault="0024431B" w:rsidP="00EC4D27">
            <w:pPr>
              <w:spacing w:after="0" w:line="240" w:lineRule="auto"/>
              <w:jc w:val="both"/>
              <w:rPr>
                <w:rFonts w:ascii="Times New Roman" w:hAnsi="Times New Roman"/>
                <w:sz w:val="26"/>
                <w:szCs w:val="26"/>
              </w:rPr>
            </w:pPr>
          </w:p>
          <w:p w14:paraId="59978793" w14:textId="77777777" w:rsidR="0024431B" w:rsidRPr="00E250D0" w:rsidRDefault="0024431B" w:rsidP="00EC4D27">
            <w:pPr>
              <w:spacing w:after="0" w:line="240" w:lineRule="auto"/>
              <w:jc w:val="both"/>
              <w:rPr>
                <w:rFonts w:ascii="Times New Roman" w:hAnsi="Times New Roman"/>
                <w:sz w:val="26"/>
                <w:szCs w:val="26"/>
              </w:rPr>
            </w:pPr>
          </w:p>
          <w:p w14:paraId="2538E99F" w14:textId="77777777" w:rsidR="0024431B" w:rsidRPr="00E250D0" w:rsidRDefault="0024431B" w:rsidP="00EC4D27">
            <w:pPr>
              <w:spacing w:after="0" w:line="240" w:lineRule="auto"/>
              <w:jc w:val="both"/>
              <w:rPr>
                <w:rFonts w:ascii="Times New Roman" w:hAnsi="Times New Roman"/>
                <w:sz w:val="26"/>
                <w:szCs w:val="26"/>
              </w:rPr>
            </w:pPr>
          </w:p>
          <w:p w14:paraId="13673CBA" w14:textId="77777777" w:rsidR="0024431B" w:rsidRPr="00E250D0" w:rsidRDefault="0024431B" w:rsidP="00EC4D27">
            <w:pPr>
              <w:spacing w:after="0" w:line="240" w:lineRule="auto"/>
              <w:jc w:val="both"/>
              <w:rPr>
                <w:rFonts w:ascii="Times New Roman" w:hAnsi="Times New Roman"/>
                <w:sz w:val="26"/>
                <w:szCs w:val="26"/>
              </w:rPr>
            </w:pPr>
          </w:p>
          <w:p w14:paraId="0A2B3C26" w14:textId="290AD467" w:rsidR="0024431B" w:rsidRPr="00E250D0" w:rsidRDefault="0024431B" w:rsidP="00EC4D27">
            <w:pPr>
              <w:spacing w:after="0" w:line="240" w:lineRule="auto"/>
              <w:jc w:val="both"/>
              <w:rPr>
                <w:rFonts w:ascii="Times New Roman" w:hAnsi="Times New Roman"/>
                <w:sz w:val="26"/>
                <w:szCs w:val="26"/>
              </w:rPr>
            </w:pPr>
          </w:p>
        </w:tc>
      </w:tr>
      <w:tr w:rsidR="0024431B" w:rsidRPr="002E1FD9" w14:paraId="20081A6E" w14:textId="77777777" w:rsidTr="000B0710">
        <w:tc>
          <w:tcPr>
            <w:tcW w:w="910" w:type="dxa"/>
          </w:tcPr>
          <w:p w14:paraId="6E0FEBEE" w14:textId="77777777" w:rsidR="0024431B" w:rsidRPr="00E250D0" w:rsidRDefault="0024431B" w:rsidP="00006290">
            <w:pPr>
              <w:spacing w:before="60" w:after="0"/>
              <w:jc w:val="both"/>
              <w:rPr>
                <w:rFonts w:ascii="Times New Roman" w:eastAsia="Times New Roman" w:hAnsi="Times New Roman"/>
                <w:b/>
                <w:bCs/>
                <w:sz w:val="26"/>
                <w:szCs w:val="26"/>
                <w:lang w:val="vi-VN"/>
              </w:rPr>
            </w:pPr>
          </w:p>
        </w:tc>
        <w:tc>
          <w:tcPr>
            <w:tcW w:w="5464" w:type="dxa"/>
          </w:tcPr>
          <w:p w14:paraId="5C1AC6E6" w14:textId="77777777" w:rsidR="00006290" w:rsidRPr="004A0A75" w:rsidRDefault="00006290" w:rsidP="00006290">
            <w:pPr>
              <w:spacing w:before="60" w:after="0"/>
              <w:jc w:val="both"/>
              <w:rPr>
                <w:rFonts w:ascii="Times New Roman" w:eastAsia="Times New Roman" w:hAnsi="Times New Roman"/>
                <w:sz w:val="26"/>
                <w:szCs w:val="26"/>
                <w:lang w:val="vi-VN"/>
              </w:rPr>
            </w:pPr>
            <w:r w:rsidRPr="004A0A75">
              <w:rPr>
                <w:rFonts w:ascii="Times New Roman" w:eastAsia="Times New Roman" w:hAnsi="Times New Roman"/>
                <w:b/>
                <w:bCs/>
                <w:sz w:val="26"/>
                <w:szCs w:val="26"/>
                <w:lang w:val="vi-VN"/>
              </w:rPr>
              <w:t>Điều 4. Hiệu lực thi hành</w:t>
            </w:r>
          </w:p>
          <w:p w14:paraId="62B63C8E" w14:textId="77777777" w:rsidR="0024431B" w:rsidRPr="004A0A75" w:rsidRDefault="0024431B" w:rsidP="00E250D0">
            <w:pPr>
              <w:spacing w:before="60" w:after="0"/>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Nghị định này có hiệu lực thi hành kể từ ngày ký ban hành.</w:t>
            </w:r>
          </w:p>
          <w:p w14:paraId="7327CD1F" w14:textId="77777777" w:rsidR="0024431B" w:rsidRPr="004A0A75" w:rsidRDefault="0024431B" w:rsidP="00E250D0">
            <w:pPr>
              <w:spacing w:before="60" w:after="0"/>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Nghị định này thay thế Nghị định số 63/2012/NĐ-CP ngày 31 tháng 8 năm 2012 của Chính phủ quy định chức năng, nhiệm vụ, quyền hạn và cơ cấu tổ chức của Bộ Y tế.</w:t>
            </w:r>
          </w:p>
          <w:p w14:paraId="73DAF01C" w14:textId="4B3A7409" w:rsidR="0024431B" w:rsidRPr="004A0A75" w:rsidRDefault="0024431B" w:rsidP="00E250D0">
            <w:pPr>
              <w:spacing w:before="60" w:after="0"/>
              <w:ind w:firstLine="720"/>
              <w:jc w:val="both"/>
              <w:rPr>
                <w:rFonts w:ascii="Times New Roman" w:eastAsia="Times New Roman" w:hAnsi="Times New Roman"/>
                <w:spacing w:val="-2"/>
                <w:sz w:val="26"/>
                <w:szCs w:val="26"/>
                <w:lang w:val="vi-VN"/>
              </w:rPr>
            </w:pPr>
            <w:r w:rsidRPr="004A0A75">
              <w:rPr>
                <w:rFonts w:ascii="Times New Roman" w:eastAsia="Times New Roman" w:hAnsi="Times New Roman"/>
                <w:spacing w:val="-2"/>
                <w:sz w:val="26"/>
                <w:szCs w:val="26"/>
                <w:lang w:val="vi-VN"/>
              </w:rPr>
              <w:t>Tổng cục Dân số - Kế hoạch hóa gia đình tiếp tục thực hiện chức năng, nhiệm vụ, quyền hạn và cơ cấu tổ chức theo các quy định hiện hành cho đến khi Thủ tướng Chính phủ quyết định chức năng, nhiệm vụ, quyền hạn và cơ cấu tổ chức của Tổng cục Dân số.</w:t>
            </w:r>
          </w:p>
        </w:tc>
        <w:tc>
          <w:tcPr>
            <w:tcW w:w="5670" w:type="dxa"/>
          </w:tcPr>
          <w:p w14:paraId="103DD18E" w14:textId="77777777" w:rsidR="00006290" w:rsidRPr="00E250D0" w:rsidRDefault="00006290" w:rsidP="00006290">
            <w:pPr>
              <w:spacing w:before="60" w:after="0"/>
              <w:jc w:val="both"/>
              <w:rPr>
                <w:rFonts w:ascii="Times New Roman" w:eastAsia="Times New Roman" w:hAnsi="Times New Roman"/>
                <w:sz w:val="26"/>
                <w:szCs w:val="26"/>
                <w:lang w:val="vi-VN"/>
              </w:rPr>
            </w:pPr>
            <w:r w:rsidRPr="00E250D0">
              <w:rPr>
                <w:rFonts w:ascii="Times New Roman" w:eastAsia="Times New Roman" w:hAnsi="Times New Roman"/>
                <w:b/>
                <w:bCs/>
                <w:sz w:val="26"/>
                <w:szCs w:val="26"/>
                <w:lang w:val="vi-VN"/>
              </w:rPr>
              <w:t>Điều 4. Hiệu lực thi hành</w:t>
            </w:r>
          </w:p>
          <w:p w14:paraId="5BF7115D" w14:textId="77777777" w:rsidR="0024431B" w:rsidRPr="00E250D0" w:rsidRDefault="0024431B"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t>Nghị định này có hiệu lực thi hành kể từ ngày ký ban hành.</w:t>
            </w:r>
          </w:p>
          <w:p w14:paraId="43A24D9E" w14:textId="2E2F9A23" w:rsidR="0024431B" w:rsidRPr="00E250D0" w:rsidRDefault="0024431B"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t xml:space="preserve">Nghị định này thay thế Nghị định số </w:t>
            </w:r>
            <w:r w:rsidRPr="00E250D0">
              <w:rPr>
                <w:rFonts w:ascii="Times New Roman" w:eastAsia="Times New Roman" w:hAnsi="Times New Roman"/>
                <w:b/>
                <w:bCs/>
                <w:sz w:val="26"/>
                <w:szCs w:val="26"/>
              </w:rPr>
              <w:t>75</w:t>
            </w:r>
            <w:r w:rsidRPr="00E250D0">
              <w:rPr>
                <w:rFonts w:ascii="Times New Roman" w:eastAsia="Times New Roman" w:hAnsi="Times New Roman"/>
                <w:b/>
                <w:bCs/>
                <w:sz w:val="26"/>
                <w:szCs w:val="26"/>
                <w:lang w:val="vi-VN"/>
              </w:rPr>
              <w:t>/201</w:t>
            </w:r>
            <w:r w:rsidRPr="00E250D0">
              <w:rPr>
                <w:rFonts w:ascii="Times New Roman" w:eastAsia="Times New Roman" w:hAnsi="Times New Roman"/>
                <w:b/>
                <w:bCs/>
                <w:sz w:val="26"/>
                <w:szCs w:val="26"/>
              </w:rPr>
              <w:t>7</w:t>
            </w:r>
            <w:r w:rsidRPr="00E250D0">
              <w:rPr>
                <w:rFonts w:ascii="Times New Roman" w:eastAsia="Times New Roman" w:hAnsi="Times New Roman"/>
                <w:b/>
                <w:bCs/>
                <w:sz w:val="26"/>
                <w:szCs w:val="26"/>
                <w:lang w:val="vi-VN"/>
              </w:rPr>
              <w:t xml:space="preserve">/NĐ-CP ngày </w:t>
            </w:r>
            <w:r w:rsidRPr="00E250D0">
              <w:rPr>
                <w:rFonts w:ascii="Times New Roman" w:eastAsia="Times New Roman" w:hAnsi="Times New Roman"/>
                <w:b/>
                <w:bCs/>
                <w:sz w:val="26"/>
                <w:szCs w:val="26"/>
              </w:rPr>
              <w:t>20</w:t>
            </w:r>
            <w:r w:rsidRPr="00E250D0">
              <w:rPr>
                <w:rFonts w:ascii="Times New Roman" w:eastAsia="Times New Roman" w:hAnsi="Times New Roman"/>
                <w:b/>
                <w:bCs/>
                <w:sz w:val="26"/>
                <w:szCs w:val="26"/>
                <w:lang w:val="vi-VN"/>
              </w:rPr>
              <w:t xml:space="preserve"> tháng </w:t>
            </w:r>
            <w:r w:rsidRPr="00E250D0">
              <w:rPr>
                <w:rFonts w:ascii="Times New Roman" w:eastAsia="Times New Roman" w:hAnsi="Times New Roman"/>
                <w:b/>
                <w:bCs/>
                <w:sz w:val="26"/>
                <w:szCs w:val="26"/>
              </w:rPr>
              <w:t>6</w:t>
            </w:r>
            <w:r w:rsidRPr="00E250D0">
              <w:rPr>
                <w:rFonts w:ascii="Times New Roman" w:eastAsia="Times New Roman" w:hAnsi="Times New Roman"/>
                <w:b/>
                <w:bCs/>
                <w:sz w:val="26"/>
                <w:szCs w:val="26"/>
                <w:lang w:val="vi-VN"/>
              </w:rPr>
              <w:t xml:space="preserve"> năm 201</w:t>
            </w:r>
            <w:r w:rsidRPr="00E250D0">
              <w:rPr>
                <w:rFonts w:ascii="Times New Roman" w:eastAsia="Times New Roman" w:hAnsi="Times New Roman"/>
                <w:b/>
                <w:bCs/>
                <w:sz w:val="26"/>
                <w:szCs w:val="26"/>
              </w:rPr>
              <w:t>7</w:t>
            </w:r>
            <w:r w:rsidRPr="00E250D0">
              <w:rPr>
                <w:rFonts w:ascii="Times New Roman" w:eastAsia="Times New Roman" w:hAnsi="Times New Roman"/>
                <w:sz w:val="26"/>
                <w:szCs w:val="26"/>
                <w:lang w:val="vi-VN"/>
              </w:rPr>
              <w:t xml:space="preserve"> của Chính phủ quy định chức năng, nhiệm vụ, quyền hạn và cơ cấu tổ chức của Bộ Y tế.</w:t>
            </w:r>
          </w:p>
          <w:p w14:paraId="313A5CAE" w14:textId="448876CC" w:rsidR="0024431B" w:rsidRPr="00E250D0" w:rsidRDefault="0024431B"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color w:val="FF0000"/>
                <w:sz w:val="26"/>
                <w:szCs w:val="26"/>
                <w:lang w:val="vi-VN"/>
              </w:rPr>
              <w:t>Tổng cục Dân số - Kế hoạch hóa gia đình tiếp tục thực hiện chức năng, nhiệm vụ, quyền hạn và cơ cấu tổ chức theo các quy định hiện hành cho đến khi Thủ tướng Chính phủ quyết định chức năng, nhiệm vụ, quyền hạn và cơ cấu tổ chức của Tổng cục Dân số.</w:t>
            </w:r>
          </w:p>
        </w:tc>
        <w:tc>
          <w:tcPr>
            <w:tcW w:w="3227" w:type="dxa"/>
          </w:tcPr>
          <w:p w14:paraId="4710B602" w14:textId="77777777" w:rsidR="0024431B" w:rsidRPr="00E250D0" w:rsidRDefault="0024431B" w:rsidP="00E250D0">
            <w:pPr>
              <w:spacing w:before="60" w:after="0"/>
              <w:jc w:val="both"/>
              <w:rPr>
                <w:rFonts w:ascii="Times New Roman" w:hAnsi="Times New Roman"/>
                <w:sz w:val="26"/>
                <w:szCs w:val="26"/>
              </w:rPr>
            </w:pPr>
          </w:p>
          <w:p w14:paraId="50CAAC2C" w14:textId="77777777" w:rsidR="0024431B" w:rsidRPr="00E250D0" w:rsidRDefault="0024431B" w:rsidP="00E250D0">
            <w:pPr>
              <w:spacing w:before="60" w:after="0"/>
              <w:jc w:val="both"/>
              <w:rPr>
                <w:rFonts w:ascii="Times New Roman" w:hAnsi="Times New Roman"/>
                <w:sz w:val="26"/>
                <w:szCs w:val="26"/>
              </w:rPr>
            </w:pPr>
          </w:p>
          <w:p w14:paraId="27025874" w14:textId="6AD5E39B" w:rsidR="0024431B" w:rsidRPr="00E250D0" w:rsidRDefault="0024431B" w:rsidP="00E250D0">
            <w:pPr>
              <w:spacing w:before="60" w:after="0"/>
              <w:jc w:val="both"/>
              <w:rPr>
                <w:rFonts w:ascii="Times New Roman" w:hAnsi="Times New Roman"/>
                <w:sz w:val="26"/>
                <w:szCs w:val="26"/>
              </w:rPr>
            </w:pPr>
            <w:r w:rsidRPr="00E250D0">
              <w:rPr>
                <w:rFonts w:ascii="Times New Roman" w:hAnsi="Times New Roman"/>
                <w:sz w:val="26"/>
                <w:szCs w:val="26"/>
              </w:rPr>
              <w:t xml:space="preserve">Thay thế </w:t>
            </w:r>
            <w:r w:rsidRPr="00E250D0">
              <w:rPr>
                <w:rFonts w:ascii="Times New Roman" w:eastAsia="Times New Roman" w:hAnsi="Times New Roman"/>
                <w:sz w:val="26"/>
                <w:szCs w:val="26"/>
                <w:lang w:val="vi-VN"/>
              </w:rPr>
              <w:t xml:space="preserve">Nghị định số </w:t>
            </w:r>
            <w:r w:rsidRPr="00E250D0">
              <w:rPr>
                <w:rFonts w:ascii="Times New Roman" w:eastAsia="Times New Roman" w:hAnsi="Times New Roman"/>
                <w:sz w:val="26"/>
                <w:szCs w:val="26"/>
              </w:rPr>
              <w:t>75</w:t>
            </w:r>
            <w:r w:rsidRPr="00E250D0">
              <w:rPr>
                <w:rFonts w:ascii="Times New Roman" w:eastAsia="Times New Roman" w:hAnsi="Times New Roman"/>
                <w:sz w:val="26"/>
                <w:szCs w:val="26"/>
                <w:lang w:val="vi-VN"/>
              </w:rPr>
              <w:t>/201</w:t>
            </w:r>
            <w:r w:rsidRPr="00E250D0">
              <w:rPr>
                <w:rFonts w:ascii="Times New Roman" w:eastAsia="Times New Roman" w:hAnsi="Times New Roman"/>
                <w:sz w:val="26"/>
                <w:szCs w:val="26"/>
              </w:rPr>
              <w:t>7</w:t>
            </w:r>
            <w:r w:rsidRPr="00E250D0">
              <w:rPr>
                <w:rFonts w:ascii="Times New Roman" w:eastAsia="Times New Roman" w:hAnsi="Times New Roman"/>
                <w:sz w:val="26"/>
                <w:szCs w:val="26"/>
                <w:lang w:val="vi-VN"/>
              </w:rPr>
              <w:t xml:space="preserve">/NĐ-CP ngày </w:t>
            </w:r>
            <w:r w:rsidRPr="00E250D0">
              <w:rPr>
                <w:rFonts w:ascii="Times New Roman" w:eastAsia="Times New Roman" w:hAnsi="Times New Roman"/>
                <w:sz w:val="26"/>
                <w:szCs w:val="26"/>
              </w:rPr>
              <w:t>20</w:t>
            </w:r>
            <w:r w:rsidRPr="00E250D0">
              <w:rPr>
                <w:rFonts w:ascii="Times New Roman" w:eastAsia="Times New Roman" w:hAnsi="Times New Roman"/>
                <w:sz w:val="26"/>
                <w:szCs w:val="26"/>
                <w:lang w:val="vi-VN"/>
              </w:rPr>
              <w:t xml:space="preserve"> tháng </w:t>
            </w:r>
            <w:r w:rsidRPr="00E250D0">
              <w:rPr>
                <w:rFonts w:ascii="Times New Roman" w:eastAsia="Times New Roman" w:hAnsi="Times New Roman"/>
                <w:sz w:val="26"/>
                <w:szCs w:val="26"/>
              </w:rPr>
              <w:t>6</w:t>
            </w:r>
            <w:r w:rsidRPr="00E250D0">
              <w:rPr>
                <w:rFonts w:ascii="Times New Roman" w:eastAsia="Times New Roman" w:hAnsi="Times New Roman"/>
                <w:sz w:val="26"/>
                <w:szCs w:val="26"/>
                <w:lang w:val="vi-VN"/>
              </w:rPr>
              <w:t xml:space="preserve"> năm 201</w:t>
            </w:r>
            <w:r w:rsidRPr="00E250D0">
              <w:rPr>
                <w:rFonts w:ascii="Times New Roman" w:eastAsia="Times New Roman" w:hAnsi="Times New Roman"/>
                <w:sz w:val="26"/>
                <w:szCs w:val="26"/>
              </w:rPr>
              <w:t>7</w:t>
            </w:r>
          </w:p>
        </w:tc>
      </w:tr>
      <w:tr w:rsidR="0024431B" w:rsidRPr="002E1FD9" w14:paraId="673544D7" w14:textId="77777777" w:rsidTr="000B0710">
        <w:tc>
          <w:tcPr>
            <w:tcW w:w="910" w:type="dxa"/>
          </w:tcPr>
          <w:p w14:paraId="0A76FAC2" w14:textId="4F64356C" w:rsidR="0024431B" w:rsidRPr="00E250D0" w:rsidRDefault="0024431B" w:rsidP="00E250D0">
            <w:pPr>
              <w:spacing w:before="60" w:after="0"/>
              <w:jc w:val="both"/>
              <w:rPr>
                <w:rFonts w:ascii="Times New Roman" w:eastAsia="Times New Roman" w:hAnsi="Times New Roman"/>
                <w:sz w:val="26"/>
                <w:szCs w:val="26"/>
                <w:lang w:val="vi-VN"/>
              </w:rPr>
            </w:pPr>
          </w:p>
        </w:tc>
        <w:tc>
          <w:tcPr>
            <w:tcW w:w="5464" w:type="dxa"/>
          </w:tcPr>
          <w:p w14:paraId="525CF772" w14:textId="77777777" w:rsidR="00006290" w:rsidRPr="004A0A75" w:rsidRDefault="00006290" w:rsidP="00E250D0">
            <w:pPr>
              <w:spacing w:before="60" w:after="0"/>
              <w:ind w:firstLine="720"/>
              <w:jc w:val="both"/>
              <w:rPr>
                <w:rFonts w:ascii="Times New Roman" w:eastAsia="Times New Roman" w:hAnsi="Times New Roman"/>
                <w:sz w:val="26"/>
                <w:szCs w:val="26"/>
                <w:lang w:val="vi-VN"/>
              </w:rPr>
            </w:pPr>
            <w:r w:rsidRPr="004A0A75">
              <w:rPr>
                <w:rFonts w:ascii="Times New Roman" w:eastAsia="Times New Roman" w:hAnsi="Times New Roman"/>
                <w:b/>
                <w:bCs/>
                <w:sz w:val="26"/>
                <w:szCs w:val="26"/>
                <w:lang w:val="vi-VN"/>
              </w:rPr>
              <w:t>Điều 5. Trách nhiệm thi hành</w:t>
            </w:r>
            <w:r w:rsidRPr="004A0A75">
              <w:rPr>
                <w:rFonts w:ascii="Times New Roman" w:eastAsia="Times New Roman" w:hAnsi="Times New Roman"/>
                <w:sz w:val="26"/>
                <w:szCs w:val="26"/>
                <w:lang w:val="vi-VN"/>
              </w:rPr>
              <w:t xml:space="preserve"> </w:t>
            </w:r>
          </w:p>
          <w:p w14:paraId="117EAA3D" w14:textId="53FAAA1D" w:rsidR="0024431B" w:rsidRPr="004A0A75" w:rsidRDefault="0024431B" w:rsidP="00E250D0">
            <w:pPr>
              <w:spacing w:before="60" w:after="0"/>
              <w:ind w:firstLine="720"/>
              <w:jc w:val="both"/>
              <w:rPr>
                <w:rFonts w:ascii="Times New Roman" w:eastAsia="Times New Roman" w:hAnsi="Times New Roman"/>
                <w:sz w:val="26"/>
                <w:szCs w:val="26"/>
                <w:lang w:val="vi-VN"/>
              </w:rPr>
            </w:pPr>
            <w:r w:rsidRPr="004A0A75">
              <w:rPr>
                <w:rFonts w:ascii="Times New Roman" w:eastAsia="Times New Roman" w:hAnsi="Times New Roman"/>
                <w:sz w:val="26"/>
                <w:szCs w:val="26"/>
                <w:lang w:val="vi-VN"/>
              </w:rPr>
              <w:t>Các Bộ trưởng, Thủ trưởng cơ quan ngang Bộ, Thủ trưởng cơ quan thuộc Chính phủ, Chủ tịch Ủy ban nhân dân tỉnh, thành phố trực thuộc Trung ương chịu trách nhiệm thi hành Nghị định này./</w:t>
            </w:r>
            <w:hyperlink r:id="rId10" w:history="1">
              <w:r w:rsidRPr="004A0A75">
                <w:rPr>
                  <w:rFonts w:ascii="Times New Roman" w:eastAsia="Times New Roman" w:hAnsi="Times New Roman"/>
                  <w:sz w:val="26"/>
                  <w:szCs w:val="26"/>
                  <w:lang w:val="vi-VN"/>
                </w:rPr>
                <w:t>.</w:t>
              </w:r>
            </w:hyperlink>
            <w:r w:rsidRPr="004A0A75">
              <w:rPr>
                <w:rFonts w:ascii="Times New Roman" w:eastAsia="Times New Roman" w:hAnsi="Times New Roman"/>
                <w:sz w:val="26"/>
                <w:szCs w:val="26"/>
              </w:rPr>
              <w:t> </w:t>
            </w:r>
          </w:p>
        </w:tc>
        <w:tc>
          <w:tcPr>
            <w:tcW w:w="5670" w:type="dxa"/>
          </w:tcPr>
          <w:p w14:paraId="104CEF48" w14:textId="77777777" w:rsidR="00006290" w:rsidRDefault="00006290" w:rsidP="0000629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b/>
                <w:bCs/>
                <w:sz w:val="26"/>
                <w:szCs w:val="26"/>
                <w:lang w:val="vi-VN"/>
              </w:rPr>
              <w:t>Điều 5. Trách nhiệm thi hành</w:t>
            </w:r>
            <w:r w:rsidRPr="00E93832">
              <w:rPr>
                <w:rFonts w:ascii="Times New Roman" w:eastAsia="Times New Roman" w:hAnsi="Times New Roman"/>
                <w:sz w:val="26"/>
                <w:szCs w:val="26"/>
                <w:lang w:val="vi-VN"/>
              </w:rPr>
              <w:t xml:space="preserve"> </w:t>
            </w:r>
          </w:p>
          <w:p w14:paraId="43559DC2" w14:textId="538DB33E" w:rsidR="0024431B" w:rsidRPr="00E250D0" w:rsidRDefault="0024431B" w:rsidP="00E250D0">
            <w:pPr>
              <w:spacing w:before="60" w:after="0"/>
              <w:ind w:firstLine="720"/>
              <w:jc w:val="both"/>
              <w:rPr>
                <w:rFonts w:ascii="Times New Roman" w:eastAsia="Times New Roman" w:hAnsi="Times New Roman"/>
                <w:sz w:val="26"/>
                <w:szCs w:val="26"/>
                <w:lang w:val="vi-VN"/>
              </w:rPr>
            </w:pPr>
            <w:r w:rsidRPr="00E250D0">
              <w:rPr>
                <w:rFonts w:ascii="Times New Roman" w:eastAsia="Times New Roman" w:hAnsi="Times New Roman"/>
                <w:sz w:val="26"/>
                <w:szCs w:val="26"/>
                <w:lang w:val="vi-VN"/>
              </w:rPr>
              <w:t>Các Bộ trưởng, Thủ trưởng cơ quan ngang Bộ, Thủ trưởng cơ quan thuộc Chính phủ, Chủ tịch Ủy ban nhân dân tỉnh, thành phố trực thuộc Trung ương chịu trách nhiệm thi hành Nghị định này./</w:t>
            </w:r>
            <w:hyperlink r:id="rId11" w:history="1">
              <w:r w:rsidRPr="00E250D0">
                <w:rPr>
                  <w:rFonts w:ascii="Times New Roman" w:eastAsia="Times New Roman" w:hAnsi="Times New Roman"/>
                  <w:sz w:val="26"/>
                  <w:szCs w:val="26"/>
                  <w:lang w:val="vi-VN"/>
                </w:rPr>
                <w:t>.</w:t>
              </w:r>
            </w:hyperlink>
            <w:r w:rsidRPr="00E250D0">
              <w:rPr>
                <w:rFonts w:ascii="Times New Roman" w:eastAsia="Times New Roman" w:hAnsi="Times New Roman"/>
                <w:sz w:val="26"/>
                <w:szCs w:val="26"/>
              </w:rPr>
              <w:t> </w:t>
            </w:r>
          </w:p>
        </w:tc>
        <w:tc>
          <w:tcPr>
            <w:tcW w:w="3227" w:type="dxa"/>
          </w:tcPr>
          <w:p w14:paraId="4691ECC6" w14:textId="77777777" w:rsidR="0024431B" w:rsidRPr="00E250D0" w:rsidRDefault="0024431B" w:rsidP="00E250D0">
            <w:pPr>
              <w:spacing w:before="60" w:after="0"/>
              <w:jc w:val="both"/>
              <w:rPr>
                <w:rFonts w:ascii="Times New Roman" w:hAnsi="Times New Roman"/>
                <w:sz w:val="26"/>
                <w:szCs w:val="26"/>
              </w:rPr>
            </w:pPr>
          </w:p>
        </w:tc>
      </w:tr>
    </w:tbl>
    <w:p w14:paraId="7935E4F5" w14:textId="239D7BB3" w:rsidR="00F61A2A" w:rsidRPr="002E1FD9" w:rsidRDefault="00F61A2A" w:rsidP="00E250D0">
      <w:pPr>
        <w:spacing w:before="60" w:after="0"/>
        <w:rPr>
          <w:rFonts w:ascii="Times New Roman" w:hAnsi="Times New Roman"/>
          <w:sz w:val="24"/>
          <w:szCs w:val="24"/>
        </w:rPr>
      </w:pPr>
    </w:p>
    <w:p w14:paraId="6600B852" w14:textId="7C01D304" w:rsidR="00E55D8D" w:rsidRPr="002E1FD9" w:rsidRDefault="00E55D8D" w:rsidP="00E250D0">
      <w:pPr>
        <w:spacing w:before="60" w:after="0"/>
        <w:jc w:val="both"/>
        <w:rPr>
          <w:rFonts w:ascii="Times New Roman" w:eastAsia="Times New Roman" w:hAnsi="Times New Roman"/>
          <w:sz w:val="24"/>
          <w:szCs w:val="24"/>
        </w:rPr>
      </w:pPr>
    </w:p>
    <w:sectPr w:rsidR="00E55D8D" w:rsidRPr="002E1FD9" w:rsidSect="00AC63B7">
      <w:footerReference w:type="default" r:id="rId12"/>
      <w:pgSz w:w="16840" w:h="11907" w:orient="landscape" w:code="9"/>
      <w:pgMar w:top="567" w:right="567" w:bottom="284"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B246A" w14:textId="77777777" w:rsidR="001C175C" w:rsidRDefault="001C175C" w:rsidP="002C2664">
      <w:pPr>
        <w:spacing w:after="0" w:line="240" w:lineRule="auto"/>
      </w:pPr>
      <w:r>
        <w:separator/>
      </w:r>
    </w:p>
  </w:endnote>
  <w:endnote w:type="continuationSeparator" w:id="0">
    <w:p w14:paraId="75460AC5" w14:textId="77777777" w:rsidR="001C175C" w:rsidRDefault="001C175C" w:rsidP="002C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2C3A9" w14:textId="77777777" w:rsidR="00713013" w:rsidRPr="00233FD4" w:rsidRDefault="00713013">
    <w:pPr>
      <w:pStyle w:val="Footer"/>
      <w:jc w:val="right"/>
      <w:rPr>
        <w:rFonts w:ascii="Times New Roman" w:hAnsi="Times New Roman"/>
        <w:sz w:val="24"/>
        <w:szCs w:val="24"/>
      </w:rPr>
    </w:pPr>
    <w:r w:rsidRPr="00233FD4">
      <w:rPr>
        <w:rFonts w:ascii="Times New Roman" w:hAnsi="Times New Roman"/>
        <w:sz w:val="24"/>
        <w:szCs w:val="24"/>
      </w:rPr>
      <w:fldChar w:fldCharType="begin"/>
    </w:r>
    <w:r w:rsidRPr="00233FD4">
      <w:rPr>
        <w:rFonts w:ascii="Times New Roman" w:hAnsi="Times New Roman"/>
        <w:sz w:val="24"/>
        <w:szCs w:val="24"/>
      </w:rPr>
      <w:instrText xml:space="preserve"> PAGE   \* MERGEFORMAT </w:instrText>
    </w:r>
    <w:r w:rsidRPr="00233FD4">
      <w:rPr>
        <w:rFonts w:ascii="Times New Roman" w:hAnsi="Times New Roman"/>
        <w:sz w:val="24"/>
        <w:szCs w:val="24"/>
      </w:rPr>
      <w:fldChar w:fldCharType="separate"/>
    </w:r>
    <w:r w:rsidR="00A61FD8">
      <w:rPr>
        <w:rFonts w:ascii="Times New Roman" w:hAnsi="Times New Roman"/>
        <w:noProof/>
        <w:sz w:val="24"/>
        <w:szCs w:val="24"/>
      </w:rPr>
      <w:t>2</w:t>
    </w:r>
    <w:r w:rsidRPr="00233FD4">
      <w:rPr>
        <w:rFonts w:ascii="Times New Roman" w:hAnsi="Times New Roman"/>
        <w:sz w:val="24"/>
        <w:szCs w:val="24"/>
      </w:rPr>
      <w:fldChar w:fldCharType="end"/>
    </w:r>
  </w:p>
  <w:p w14:paraId="41690C53" w14:textId="77777777" w:rsidR="00713013" w:rsidRDefault="00713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C5C60" w14:textId="77777777" w:rsidR="001C175C" w:rsidRDefault="001C175C" w:rsidP="002C2664">
      <w:pPr>
        <w:spacing w:after="0" w:line="240" w:lineRule="auto"/>
      </w:pPr>
      <w:r>
        <w:separator/>
      </w:r>
    </w:p>
  </w:footnote>
  <w:footnote w:type="continuationSeparator" w:id="0">
    <w:p w14:paraId="2399D73A" w14:textId="77777777" w:rsidR="001C175C" w:rsidRDefault="001C175C" w:rsidP="002C2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C8"/>
    <w:rsid w:val="00003461"/>
    <w:rsid w:val="00006290"/>
    <w:rsid w:val="00007941"/>
    <w:rsid w:val="00011182"/>
    <w:rsid w:val="00012730"/>
    <w:rsid w:val="000155D5"/>
    <w:rsid w:val="000229F3"/>
    <w:rsid w:val="00022F5B"/>
    <w:rsid w:val="00023356"/>
    <w:rsid w:val="0002382A"/>
    <w:rsid w:val="00025727"/>
    <w:rsid w:val="00025813"/>
    <w:rsid w:val="00025B2D"/>
    <w:rsid w:val="00030D27"/>
    <w:rsid w:val="00030DF8"/>
    <w:rsid w:val="00035BA1"/>
    <w:rsid w:val="00035E74"/>
    <w:rsid w:val="00044265"/>
    <w:rsid w:val="000514E0"/>
    <w:rsid w:val="00054A90"/>
    <w:rsid w:val="00057352"/>
    <w:rsid w:val="00092125"/>
    <w:rsid w:val="000943B0"/>
    <w:rsid w:val="000A1D54"/>
    <w:rsid w:val="000A38FB"/>
    <w:rsid w:val="000B0710"/>
    <w:rsid w:val="000C0049"/>
    <w:rsid w:val="000C1924"/>
    <w:rsid w:val="000C31EC"/>
    <w:rsid w:val="000C34C3"/>
    <w:rsid w:val="000C48E3"/>
    <w:rsid w:val="000D1040"/>
    <w:rsid w:val="000D5C9C"/>
    <w:rsid w:val="000E0D18"/>
    <w:rsid w:val="000E37B6"/>
    <w:rsid w:val="00103596"/>
    <w:rsid w:val="00104EBF"/>
    <w:rsid w:val="00107A93"/>
    <w:rsid w:val="00112F54"/>
    <w:rsid w:val="0011482E"/>
    <w:rsid w:val="001243A8"/>
    <w:rsid w:val="0012496E"/>
    <w:rsid w:val="001268DF"/>
    <w:rsid w:val="0013110C"/>
    <w:rsid w:val="00133CE3"/>
    <w:rsid w:val="00142471"/>
    <w:rsid w:val="00142EFE"/>
    <w:rsid w:val="00144978"/>
    <w:rsid w:val="0015314C"/>
    <w:rsid w:val="00160371"/>
    <w:rsid w:val="00163CC3"/>
    <w:rsid w:val="00166BFC"/>
    <w:rsid w:val="00170D68"/>
    <w:rsid w:val="0017615E"/>
    <w:rsid w:val="00176358"/>
    <w:rsid w:val="00180542"/>
    <w:rsid w:val="001854C6"/>
    <w:rsid w:val="00187891"/>
    <w:rsid w:val="00191D37"/>
    <w:rsid w:val="001A03B4"/>
    <w:rsid w:val="001A1C12"/>
    <w:rsid w:val="001A254D"/>
    <w:rsid w:val="001A5F2C"/>
    <w:rsid w:val="001B20DF"/>
    <w:rsid w:val="001B73B9"/>
    <w:rsid w:val="001C0F22"/>
    <w:rsid w:val="001C175C"/>
    <w:rsid w:val="001C2445"/>
    <w:rsid w:val="001C614A"/>
    <w:rsid w:val="001C614E"/>
    <w:rsid w:val="001C79C3"/>
    <w:rsid w:val="001D254E"/>
    <w:rsid w:val="001D69C6"/>
    <w:rsid w:val="001E3820"/>
    <w:rsid w:val="001E53E4"/>
    <w:rsid w:val="001E6876"/>
    <w:rsid w:val="001F366B"/>
    <w:rsid w:val="001F41F5"/>
    <w:rsid w:val="001F6ED5"/>
    <w:rsid w:val="00202F79"/>
    <w:rsid w:val="00207326"/>
    <w:rsid w:val="00210740"/>
    <w:rsid w:val="00214D88"/>
    <w:rsid w:val="002244A6"/>
    <w:rsid w:val="002273B3"/>
    <w:rsid w:val="00233FD4"/>
    <w:rsid w:val="002343A9"/>
    <w:rsid w:val="00234BC5"/>
    <w:rsid w:val="0024337F"/>
    <w:rsid w:val="0024431B"/>
    <w:rsid w:val="00244CF2"/>
    <w:rsid w:val="00252747"/>
    <w:rsid w:val="002615B5"/>
    <w:rsid w:val="00261656"/>
    <w:rsid w:val="0026381F"/>
    <w:rsid w:val="0026425F"/>
    <w:rsid w:val="00266C1C"/>
    <w:rsid w:val="00271B69"/>
    <w:rsid w:val="00275424"/>
    <w:rsid w:val="00283E56"/>
    <w:rsid w:val="00284E4B"/>
    <w:rsid w:val="002912B6"/>
    <w:rsid w:val="002A29BA"/>
    <w:rsid w:val="002B1A24"/>
    <w:rsid w:val="002B496B"/>
    <w:rsid w:val="002C2664"/>
    <w:rsid w:val="002C2DCD"/>
    <w:rsid w:val="002D0DEE"/>
    <w:rsid w:val="002D12AB"/>
    <w:rsid w:val="002D5677"/>
    <w:rsid w:val="002D5848"/>
    <w:rsid w:val="002E0640"/>
    <w:rsid w:val="002E1FD9"/>
    <w:rsid w:val="002E62E6"/>
    <w:rsid w:val="002F1F89"/>
    <w:rsid w:val="002F38AE"/>
    <w:rsid w:val="002F5C10"/>
    <w:rsid w:val="002F7312"/>
    <w:rsid w:val="002F736C"/>
    <w:rsid w:val="003017D2"/>
    <w:rsid w:val="003039D5"/>
    <w:rsid w:val="00304427"/>
    <w:rsid w:val="00332FF8"/>
    <w:rsid w:val="00334521"/>
    <w:rsid w:val="003371AD"/>
    <w:rsid w:val="00342130"/>
    <w:rsid w:val="00350CC6"/>
    <w:rsid w:val="00352A1B"/>
    <w:rsid w:val="00366AEC"/>
    <w:rsid w:val="00372865"/>
    <w:rsid w:val="00375BC0"/>
    <w:rsid w:val="00377ED2"/>
    <w:rsid w:val="003904FF"/>
    <w:rsid w:val="00391354"/>
    <w:rsid w:val="00391498"/>
    <w:rsid w:val="00392BAE"/>
    <w:rsid w:val="0039657A"/>
    <w:rsid w:val="003A57FB"/>
    <w:rsid w:val="003B46AA"/>
    <w:rsid w:val="003C1D40"/>
    <w:rsid w:val="003C6C4B"/>
    <w:rsid w:val="003C6F2B"/>
    <w:rsid w:val="003D2ABF"/>
    <w:rsid w:val="003D55B6"/>
    <w:rsid w:val="003D6EB8"/>
    <w:rsid w:val="003F065F"/>
    <w:rsid w:val="003F1FC0"/>
    <w:rsid w:val="0041030B"/>
    <w:rsid w:val="00411B70"/>
    <w:rsid w:val="00413633"/>
    <w:rsid w:val="00415D90"/>
    <w:rsid w:val="0041680B"/>
    <w:rsid w:val="00421E1D"/>
    <w:rsid w:val="00421E62"/>
    <w:rsid w:val="00423166"/>
    <w:rsid w:val="00423260"/>
    <w:rsid w:val="00425247"/>
    <w:rsid w:val="00427B72"/>
    <w:rsid w:val="00430D18"/>
    <w:rsid w:val="00441E57"/>
    <w:rsid w:val="0045644C"/>
    <w:rsid w:val="004576DC"/>
    <w:rsid w:val="004600B9"/>
    <w:rsid w:val="004631E2"/>
    <w:rsid w:val="00467BE1"/>
    <w:rsid w:val="00470670"/>
    <w:rsid w:val="0048506B"/>
    <w:rsid w:val="00486E4A"/>
    <w:rsid w:val="004925A5"/>
    <w:rsid w:val="00493B94"/>
    <w:rsid w:val="00495FFC"/>
    <w:rsid w:val="004A0A75"/>
    <w:rsid w:val="004A0B5F"/>
    <w:rsid w:val="004A658F"/>
    <w:rsid w:val="004B2C9F"/>
    <w:rsid w:val="004B2E26"/>
    <w:rsid w:val="004B4904"/>
    <w:rsid w:val="004B4AC7"/>
    <w:rsid w:val="004C1126"/>
    <w:rsid w:val="004D2303"/>
    <w:rsid w:val="004D2801"/>
    <w:rsid w:val="004D3DB0"/>
    <w:rsid w:val="004D56D8"/>
    <w:rsid w:val="004E1DAF"/>
    <w:rsid w:val="004E3403"/>
    <w:rsid w:val="004F3354"/>
    <w:rsid w:val="004F3D23"/>
    <w:rsid w:val="004F5CFD"/>
    <w:rsid w:val="005173B0"/>
    <w:rsid w:val="0052241B"/>
    <w:rsid w:val="00524B12"/>
    <w:rsid w:val="00525F5F"/>
    <w:rsid w:val="0053024C"/>
    <w:rsid w:val="005317DB"/>
    <w:rsid w:val="005343F8"/>
    <w:rsid w:val="00543AB3"/>
    <w:rsid w:val="00544BDB"/>
    <w:rsid w:val="005617AC"/>
    <w:rsid w:val="005641EE"/>
    <w:rsid w:val="00574847"/>
    <w:rsid w:val="00574C5C"/>
    <w:rsid w:val="00574D2A"/>
    <w:rsid w:val="00576C08"/>
    <w:rsid w:val="00576FEE"/>
    <w:rsid w:val="00577ECA"/>
    <w:rsid w:val="00584ECB"/>
    <w:rsid w:val="00585699"/>
    <w:rsid w:val="0058796B"/>
    <w:rsid w:val="00592040"/>
    <w:rsid w:val="00595B82"/>
    <w:rsid w:val="005A34AA"/>
    <w:rsid w:val="005A4A39"/>
    <w:rsid w:val="005B1E25"/>
    <w:rsid w:val="005B4B9F"/>
    <w:rsid w:val="005C1BDF"/>
    <w:rsid w:val="005C64C9"/>
    <w:rsid w:val="005D0D6F"/>
    <w:rsid w:val="005D1F0C"/>
    <w:rsid w:val="005D49FD"/>
    <w:rsid w:val="005E0FBD"/>
    <w:rsid w:val="005E247C"/>
    <w:rsid w:val="005E2902"/>
    <w:rsid w:val="005E49A4"/>
    <w:rsid w:val="005F7094"/>
    <w:rsid w:val="0060042C"/>
    <w:rsid w:val="00601580"/>
    <w:rsid w:val="00606538"/>
    <w:rsid w:val="006068E2"/>
    <w:rsid w:val="00630B0B"/>
    <w:rsid w:val="00631A04"/>
    <w:rsid w:val="0063587B"/>
    <w:rsid w:val="0064466C"/>
    <w:rsid w:val="00646C56"/>
    <w:rsid w:val="006471A0"/>
    <w:rsid w:val="00650316"/>
    <w:rsid w:val="00656164"/>
    <w:rsid w:val="006622E2"/>
    <w:rsid w:val="00664819"/>
    <w:rsid w:val="00675382"/>
    <w:rsid w:val="006848F6"/>
    <w:rsid w:val="0068740E"/>
    <w:rsid w:val="00687C79"/>
    <w:rsid w:val="00696F2D"/>
    <w:rsid w:val="00697E25"/>
    <w:rsid w:val="006A1E01"/>
    <w:rsid w:val="006A77A1"/>
    <w:rsid w:val="006B0671"/>
    <w:rsid w:val="006B4AFC"/>
    <w:rsid w:val="006B4B8B"/>
    <w:rsid w:val="006C08CC"/>
    <w:rsid w:val="006C1D14"/>
    <w:rsid w:val="006C51BE"/>
    <w:rsid w:val="006C5696"/>
    <w:rsid w:val="006C6028"/>
    <w:rsid w:val="006D1A9F"/>
    <w:rsid w:val="006D4EF9"/>
    <w:rsid w:val="006E5D2B"/>
    <w:rsid w:val="006F29B8"/>
    <w:rsid w:val="006F6526"/>
    <w:rsid w:val="00710BA4"/>
    <w:rsid w:val="00713013"/>
    <w:rsid w:val="00717B0E"/>
    <w:rsid w:val="00721BA5"/>
    <w:rsid w:val="00723E6D"/>
    <w:rsid w:val="0073200B"/>
    <w:rsid w:val="00737136"/>
    <w:rsid w:val="00741C8B"/>
    <w:rsid w:val="00742CC9"/>
    <w:rsid w:val="00752F8B"/>
    <w:rsid w:val="00756376"/>
    <w:rsid w:val="00757AE5"/>
    <w:rsid w:val="00760E0B"/>
    <w:rsid w:val="0076266F"/>
    <w:rsid w:val="00771744"/>
    <w:rsid w:val="007814F5"/>
    <w:rsid w:val="00783D8D"/>
    <w:rsid w:val="00785C03"/>
    <w:rsid w:val="00793D99"/>
    <w:rsid w:val="007975CA"/>
    <w:rsid w:val="007A1233"/>
    <w:rsid w:val="007A409E"/>
    <w:rsid w:val="007A4E82"/>
    <w:rsid w:val="007A6D49"/>
    <w:rsid w:val="007B0204"/>
    <w:rsid w:val="007B0561"/>
    <w:rsid w:val="007B1B56"/>
    <w:rsid w:val="007B1DDE"/>
    <w:rsid w:val="007C3B2F"/>
    <w:rsid w:val="007D0169"/>
    <w:rsid w:val="007D1133"/>
    <w:rsid w:val="007D4F94"/>
    <w:rsid w:val="007E1FA3"/>
    <w:rsid w:val="007E538B"/>
    <w:rsid w:val="007F7CBC"/>
    <w:rsid w:val="008077A2"/>
    <w:rsid w:val="00812075"/>
    <w:rsid w:val="0081507D"/>
    <w:rsid w:val="00823B0B"/>
    <w:rsid w:val="00824C02"/>
    <w:rsid w:val="0083377C"/>
    <w:rsid w:val="00833CA6"/>
    <w:rsid w:val="008463A5"/>
    <w:rsid w:val="0084664C"/>
    <w:rsid w:val="0085088C"/>
    <w:rsid w:val="00850F18"/>
    <w:rsid w:val="00855169"/>
    <w:rsid w:val="008634F8"/>
    <w:rsid w:val="00863E1E"/>
    <w:rsid w:val="008652C5"/>
    <w:rsid w:val="008845A6"/>
    <w:rsid w:val="00884DC6"/>
    <w:rsid w:val="0088749D"/>
    <w:rsid w:val="008902D2"/>
    <w:rsid w:val="008975BF"/>
    <w:rsid w:val="00897B03"/>
    <w:rsid w:val="008A06F2"/>
    <w:rsid w:val="008A1239"/>
    <w:rsid w:val="008A13A3"/>
    <w:rsid w:val="008A2386"/>
    <w:rsid w:val="008A2631"/>
    <w:rsid w:val="008A2A7F"/>
    <w:rsid w:val="008B2D72"/>
    <w:rsid w:val="008C1986"/>
    <w:rsid w:val="008C1D5E"/>
    <w:rsid w:val="008C7853"/>
    <w:rsid w:val="008D21FB"/>
    <w:rsid w:val="008D48D6"/>
    <w:rsid w:val="008D5F57"/>
    <w:rsid w:val="008D6493"/>
    <w:rsid w:val="008E117F"/>
    <w:rsid w:val="008E6DC4"/>
    <w:rsid w:val="008E7463"/>
    <w:rsid w:val="008F17DA"/>
    <w:rsid w:val="008F3D08"/>
    <w:rsid w:val="008F71D6"/>
    <w:rsid w:val="009026C6"/>
    <w:rsid w:val="00911949"/>
    <w:rsid w:val="00921926"/>
    <w:rsid w:val="009268E7"/>
    <w:rsid w:val="009306D9"/>
    <w:rsid w:val="00930AC8"/>
    <w:rsid w:val="00942050"/>
    <w:rsid w:val="00942072"/>
    <w:rsid w:val="009438C5"/>
    <w:rsid w:val="00945142"/>
    <w:rsid w:val="00950F22"/>
    <w:rsid w:val="0095345D"/>
    <w:rsid w:val="0095445C"/>
    <w:rsid w:val="00960A61"/>
    <w:rsid w:val="00962627"/>
    <w:rsid w:val="00967206"/>
    <w:rsid w:val="009709A6"/>
    <w:rsid w:val="00975876"/>
    <w:rsid w:val="0098569F"/>
    <w:rsid w:val="00987D92"/>
    <w:rsid w:val="009900B6"/>
    <w:rsid w:val="00994C10"/>
    <w:rsid w:val="009A0BC4"/>
    <w:rsid w:val="009A0F91"/>
    <w:rsid w:val="009A1610"/>
    <w:rsid w:val="009A29A9"/>
    <w:rsid w:val="009A5A02"/>
    <w:rsid w:val="009C61B6"/>
    <w:rsid w:val="009D1B58"/>
    <w:rsid w:val="009D2E69"/>
    <w:rsid w:val="009D7766"/>
    <w:rsid w:val="009F0DAB"/>
    <w:rsid w:val="009F30AB"/>
    <w:rsid w:val="009F7471"/>
    <w:rsid w:val="00A02566"/>
    <w:rsid w:val="00A05BCE"/>
    <w:rsid w:val="00A07A64"/>
    <w:rsid w:val="00A15A4E"/>
    <w:rsid w:val="00A20072"/>
    <w:rsid w:val="00A24447"/>
    <w:rsid w:val="00A2602E"/>
    <w:rsid w:val="00A31191"/>
    <w:rsid w:val="00A31B63"/>
    <w:rsid w:val="00A41DC7"/>
    <w:rsid w:val="00A43E51"/>
    <w:rsid w:val="00A45635"/>
    <w:rsid w:val="00A45C06"/>
    <w:rsid w:val="00A505A2"/>
    <w:rsid w:val="00A52C1A"/>
    <w:rsid w:val="00A54B7B"/>
    <w:rsid w:val="00A55942"/>
    <w:rsid w:val="00A60C6B"/>
    <w:rsid w:val="00A61FD8"/>
    <w:rsid w:val="00A6287F"/>
    <w:rsid w:val="00A6481C"/>
    <w:rsid w:val="00A6572C"/>
    <w:rsid w:val="00A73B93"/>
    <w:rsid w:val="00A81595"/>
    <w:rsid w:val="00A83792"/>
    <w:rsid w:val="00A8742B"/>
    <w:rsid w:val="00A913C4"/>
    <w:rsid w:val="00A95002"/>
    <w:rsid w:val="00AA2EAC"/>
    <w:rsid w:val="00AB3C0E"/>
    <w:rsid w:val="00AC26B5"/>
    <w:rsid w:val="00AC63B7"/>
    <w:rsid w:val="00AC6FEB"/>
    <w:rsid w:val="00AD1476"/>
    <w:rsid w:val="00AD2442"/>
    <w:rsid w:val="00AD6281"/>
    <w:rsid w:val="00AF0D41"/>
    <w:rsid w:val="00AF33F0"/>
    <w:rsid w:val="00AF54C0"/>
    <w:rsid w:val="00B005BC"/>
    <w:rsid w:val="00B02DAF"/>
    <w:rsid w:val="00B057F8"/>
    <w:rsid w:val="00B07387"/>
    <w:rsid w:val="00B12623"/>
    <w:rsid w:val="00B138E1"/>
    <w:rsid w:val="00B16A1C"/>
    <w:rsid w:val="00B24E38"/>
    <w:rsid w:val="00B2512F"/>
    <w:rsid w:val="00B30DC1"/>
    <w:rsid w:val="00B33201"/>
    <w:rsid w:val="00B3768B"/>
    <w:rsid w:val="00B423AC"/>
    <w:rsid w:val="00B453F7"/>
    <w:rsid w:val="00B4604F"/>
    <w:rsid w:val="00B56032"/>
    <w:rsid w:val="00B72C02"/>
    <w:rsid w:val="00B760BE"/>
    <w:rsid w:val="00B93423"/>
    <w:rsid w:val="00B93AE1"/>
    <w:rsid w:val="00BA5B67"/>
    <w:rsid w:val="00BA6575"/>
    <w:rsid w:val="00BA68E8"/>
    <w:rsid w:val="00BB218E"/>
    <w:rsid w:val="00BB666A"/>
    <w:rsid w:val="00BC5F71"/>
    <w:rsid w:val="00BC7DED"/>
    <w:rsid w:val="00BD0274"/>
    <w:rsid w:val="00BD6D02"/>
    <w:rsid w:val="00BD75C7"/>
    <w:rsid w:val="00BE1181"/>
    <w:rsid w:val="00BE241D"/>
    <w:rsid w:val="00BE32F2"/>
    <w:rsid w:val="00BE4D1E"/>
    <w:rsid w:val="00BF4662"/>
    <w:rsid w:val="00BF4962"/>
    <w:rsid w:val="00BF5A88"/>
    <w:rsid w:val="00C02DF7"/>
    <w:rsid w:val="00C12808"/>
    <w:rsid w:val="00C13F33"/>
    <w:rsid w:val="00C205F8"/>
    <w:rsid w:val="00C21956"/>
    <w:rsid w:val="00C21F65"/>
    <w:rsid w:val="00C25170"/>
    <w:rsid w:val="00C407E2"/>
    <w:rsid w:val="00C413D2"/>
    <w:rsid w:val="00C53BCF"/>
    <w:rsid w:val="00C60495"/>
    <w:rsid w:val="00C6594F"/>
    <w:rsid w:val="00C710F1"/>
    <w:rsid w:val="00C733D9"/>
    <w:rsid w:val="00C75CAC"/>
    <w:rsid w:val="00C76F60"/>
    <w:rsid w:val="00C81DAE"/>
    <w:rsid w:val="00C84D8C"/>
    <w:rsid w:val="00C863B0"/>
    <w:rsid w:val="00C8720D"/>
    <w:rsid w:val="00C90476"/>
    <w:rsid w:val="00C93EC6"/>
    <w:rsid w:val="00C95D52"/>
    <w:rsid w:val="00CA06A5"/>
    <w:rsid w:val="00CA2115"/>
    <w:rsid w:val="00CA3686"/>
    <w:rsid w:val="00CA7F5E"/>
    <w:rsid w:val="00CB30F3"/>
    <w:rsid w:val="00CB70DE"/>
    <w:rsid w:val="00CD0457"/>
    <w:rsid w:val="00CD2DAA"/>
    <w:rsid w:val="00CE2862"/>
    <w:rsid w:val="00CE692D"/>
    <w:rsid w:val="00CF0863"/>
    <w:rsid w:val="00CF12FF"/>
    <w:rsid w:val="00CF31E2"/>
    <w:rsid w:val="00CF4204"/>
    <w:rsid w:val="00CF5401"/>
    <w:rsid w:val="00CF5FE9"/>
    <w:rsid w:val="00CF63EE"/>
    <w:rsid w:val="00CF69C1"/>
    <w:rsid w:val="00CF6EB8"/>
    <w:rsid w:val="00CF7C14"/>
    <w:rsid w:val="00D00819"/>
    <w:rsid w:val="00D016AC"/>
    <w:rsid w:val="00D02B72"/>
    <w:rsid w:val="00D04346"/>
    <w:rsid w:val="00D04C0E"/>
    <w:rsid w:val="00D115A0"/>
    <w:rsid w:val="00D149FE"/>
    <w:rsid w:val="00D150E9"/>
    <w:rsid w:val="00D22668"/>
    <w:rsid w:val="00D231E7"/>
    <w:rsid w:val="00D23ABA"/>
    <w:rsid w:val="00D25496"/>
    <w:rsid w:val="00D3397C"/>
    <w:rsid w:val="00D411EC"/>
    <w:rsid w:val="00D469B4"/>
    <w:rsid w:val="00D47649"/>
    <w:rsid w:val="00D50652"/>
    <w:rsid w:val="00D51E51"/>
    <w:rsid w:val="00D53E01"/>
    <w:rsid w:val="00D560AA"/>
    <w:rsid w:val="00D61234"/>
    <w:rsid w:val="00D629F0"/>
    <w:rsid w:val="00D62E7C"/>
    <w:rsid w:val="00D64E7A"/>
    <w:rsid w:val="00D74694"/>
    <w:rsid w:val="00D75626"/>
    <w:rsid w:val="00D7702E"/>
    <w:rsid w:val="00D82716"/>
    <w:rsid w:val="00D84761"/>
    <w:rsid w:val="00D85A32"/>
    <w:rsid w:val="00D86AEA"/>
    <w:rsid w:val="00D91613"/>
    <w:rsid w:val="00D92942"/>
    <w:rsid w:val="00D93941"/>
    <w:rsid w:val="00DA69D6"/>
    <w:rsid w:val="00DA75BC"/>
    <w:rsid w:val="00DB097A"/>
    <w:rsid w:val="00DB1D04"/>
    <w:rsid w:val="00DB2409"/>
    <w:rsid w:val="00DB58B3"/>
    <w:rsid w:val="00DB6469"/>
    <w:rsid w:val="00DC1D6F"/>
    <w:rsid w:val="00DC664B"/>
    <w:rsid w:val="00DC7554"/>
    <w:rsid w:val="00DD3F96"/>
    <w:rsid w:val="00DD62F5"/>
    <w:rsid w:val="00DE407A"/>
    <w:rsid w:val="00DF0D47"/>
    <w:rsid w:val="00DF48B2"/>
    <w:rsid w:val="00DF6BCB"/>
    <w:rsid w:val="00E03A81"/>
    <w:rsid w:val="00E03EED"/>
    <w:rsid w:val="00E057A4"/>
    <w:rsid w:val="00E05950"/>
    <w:rsid w:val="00E07DA5"/>
    <w:rsid w:val="00E13476"/>
    <w:rsid w:val="00E16F19"/>
    <w:rsid w:val="00E20379"/>
    <w:rsid w:val="00E20E95"/>
    <w:rsid w:val="00E250D0"/>
    <w:rsid w:val="00E25572"/>
    <w:rsid w:val="00E32ECD"/>
    <w:rsid w:val="00E3303C"/>
    <w:rsid w:val="00E33BDB"/>
    <w:rsid w:val="00E3607D"/>
    <w:rsid w:val="00E407CB"/>
    <w:rsid w:val="00E40939"/>
    <w:rsid w:val="00E40C55"/>
    <w:rsid w:val="00E5418D"/>
    <w:rsid w:val="00E55D8D"/>
    <w:rsid w:val="00E61B79"/>
    <w:rsid w:val="00E63F69"/>
    <w:rsid w:val="00E65B6C"/>
    <w:rsid w:val="00E67E22"/>
    <w:rsid w:val="00E74CC9"/>
    <w:rsid w:val="00E75D03"/>
    <w:rsid w:val="00E77D74"/>
    <w:rsid w:val="00E822D0"/>
    <w:rsid w:val="00E854B8"/>
    <w:rsid w:val="00E9161C"/>
    <w:rsid w:val="00E93832"/>
    <w:rsid w:val="00E95479"/>
    <w:rsid w:val="00E96B88"/>
    <w:rsid w:val="00EA395B"/>
    <w:rsid w:val="00EA4359"/>
    <w:rsid w:val="00EB0962"/>
    <w:rsid w:val="00EB1044"/>
    <w:rsid w:val="00EB2763"/>
    <w:rsid w:val="00EB470A"/>
    <w:rsid w:val="00EB5946"/>
    <w:rsid w:val="00EB664B"/>
    <w:rsid w:val="00EB6B89"/>
    <w:rsid w:val="00EB7A30"/>
    <w:rsid w:val="00EC4D27"/>
    <w:rsid w:val="00EC7257"/>
    <w:rsid w:val="00ED4CCD"/>
    <w:rsid w:val="00ED6903"/>
    <w:rsid w:val="00EE2849"/>
    <w:rsid w:val="00EE4CC3"/>
    <w:rsid w:val="00EE5205"/>
    <w:rsid w:val="00EE5832"/>
    <w:rsid w:val="00EE6F23"/>
    <w:rsid w:val="00F0616F"/>
    <w:rsid w:val="00F064A1"/>
    <w:rsid w:val="00F2022E"/>
    <w:rsid w:val="00F21486"/>
    <w:rsid w:val="00F24428"/>
    <w:rsid w:val="00F251EA"/>
    <w:rsid w:val="00F265E2"/>
    <w:rsid w:val="00F33276"/>
    <w:rsid w:val="00F35CAF"/>
    <w:rsid w:val="00F41D8F"/>
    <w:rsid w:val="00F44AC7"/>
    <w:rsid w:val="00F451F3"/>
    <w:rsid w:val="00F505FC"/>
    <w:rsid w:val="00F50E56"/>
    <w:rsid w:val="00F61A2A"/>
    <w:rsid w:val="00F61E2A"/>
    <w:rsid w:val="00F64335"/>
    <w:rsid w:val="00F65B85"/>
    <w:rsid w:val="00F7429D"/>
    <w:rsid w:val="00F764CE"/>
    <w:rsid w:val="00F83448"/>
    <w:rsid w:val="00F8792F"/>
    <w:rsid w:val="00FA0937"/>
    <w:rsid w:val="00FA125C"/>
    <w:rsid w:val="00FA1468"/>
    <w:rsid w:val="00FB17A4"/>
    <w:rsid w:val="00FB2F0B"/>
    <w:rsid w:val="00FC3176"/>
    <w:rsid w:val="00FD6770"/>
    <w:rsid w:val="00FE3B0C"/>
    <w:rsid w:val="00FE6E55"/>
    <w:rsid w:val="00FF3908"/>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2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8A13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AC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930AC8"/>
    <w:rPr>
      <w:color w:val="0000FF"/>
      <w:u w:val="single"/>
    </w:rPr>
  </w:style>
  <w:style w:type="paragraph" w:styleId="Header">
    <w:name w:val="header"/>
    <w:basedOn w:val="Normal"/>
    <w:link w:val="HeaderChar"/>
    <w:uiPriority w:val="99"/>
    <w:unhideWhenUsed/>
    <w:rsid w:val="002C2664"/>
    <w:pPr>
      <w:tabs>
        <w:tab w:val="center" w:pos="4680"/>
        <w:tab w:val="right" w:pos="9360"/>
      </w:tabs>
    </w:pPr>
  </w:style>
  <w:style w:type="character" w:customStyle="1" w:styleId="HeaderChar">
    <w:name w:val="Header Char"/>
    <w:link w:val="Header"/>
    <w:uiPriority w:val="99"/>
    <w:rsid w:val="002C2664"/>
    <w:rPr>
      <w:sz w:val="22"/>
      <w:szCs w:val="22"/>
    </w:rPr>
  </w:style>
  <w:style w:type="paragraph" w:styleId="Footer">
    <w:name w:val="footer"/>
    <w:basedOn w:val="Normal"/>
    <w:link w:val="FooterChar"/>
    <w:uiPriority w:val="99"/>
    <w:unhideWhenUsed/>
    <w:rsid w:val="002C2664"/>
    <w:pPr>
      <w:tabs>
        <w:tab w:val="center" w:pos="4680"/>
        <w:tab w:val="right" w:pos="9360"/>
      </w:tabs>
    </w:pPr>
  </w:style>
  <w:style w:type="character" w:customStyle="1" w:styleId="FooterChar">
    <w:name w:val="Footer Char"/>
    <w:link w:val="Footer"/>
    <w:uiPriority w:val="99"/>
    <w:rsid w:val="002C2664"/>
    <w:rPr>
      <w:sz w:val="22"/>
      <w:szCs w:val="22"/>
    </w:rPr>
  </w:style>
  <w:style w:type="paragraph" w:styleId="BalloonText">
    <w:name w:val="Balloon Text"/>
    <w:basedOn w:val="Normal"/>
    <w:link w:val="BalloonTextChar"/>
    <w:uiPriority w:val="99"/>
    <w:semiHidden/>
    <w:unhideWhenUsed/>
    <w:rsid w:val="00723E6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3E6D"/>
    <w:rPr>
      <w:rFonts w:ascii="Tahoma" w:hAnsi="Tahoma" w:cs="Tahoma"/>
      <w:sz w:val="16"/>
      <w:szCs w:val="16"/>
    </w:rPr>
  </w:style>
  <w:style w:type="character" w:styleId="CommentReference">
    <w:name w:val="annotation reference"/>
    <w:uiPriority w:val="99"/>
    <w:semiHidden/>
    <w:unhideWhenUsed/>
    <w:rsid w:val="004A0B5F"/>
    <w:rPr>
      <w:sz w:val="16"/>
      <w:szCs w:val="16"/>
    </w:rPr>
  </w:style>
  <w:style w:type="paragraph" w:styleId="CommentText">
    <w:name w:val="annotation text"/>
    <w:basedOn w:val="Normal"/>
    <w:link w:val="CommentTextChar"/>
    <w:uiPriority w:val="99"/>
    <w:semiHidden/>
    <w:unhideWhenUsed/>
    <w:rsid w:val="004A0B5F"/>
    <w:rPr>
      <w:sz w:val="20"/>
      <w:szCs w:val="20"/>
    </w:rPr>
  </w:style>
  <w:style w:type="character" w:customStyle="1" w:styleId="CommentTextChar">
    <w:name w:val="Comment Text Char"/>
    <w:link w:val="CommentText"/>
    <w:uiPriority w:val="99"/>
    <w:semiHidden/>
    <w:rsid w:val="004A0B5F"/>
    <w:rPr>
      <w:lang w:val="en-US" w:eastAsia="en-US"/>
    </w:rPr>
  </w:style>
  <w:style w:type="paragraph" w:styleId="CommentSubject">
    <w:name w:val="annotation subject"/>
    <w:basedOn w:val="CommentText"/>
    <w:next w:val="CommentText"/>
    <w:link w:val="CommentSubjectChar"/>
    <w:uiPriority w:val="99"/>
    <w:semiHidden/>
    <w:unhideWhenUsed/>
    <w:rsid w:val="004A0B5F"/>
    <w:rPr>
      <w:b/>
      <w:bCs/>
    </w:rPr>
  </w:style>
  <w:style w:type="character" w:customStyle="1" w:styleId="CommentSubjectChar">
    <w:name w:val="Comment Subject Char"/>
    <w:link w:val="CommentSubject"/>
    <w:uiPriority w:val="99"/>
    <w:semiHidden/>
    <w:rsid w:val="004A0B5F"/>
    <w:rPr>
      <w:b/>
      <w:bCs/>
      <w:lang w:val="en-US" w:eastAsia="en-US"/>
    </w:rPr>
  </w:style>
  <w:style w:type="character" w:customStyle="1" w:styleId="apple-converted-space">
    <w:name w:val="apple-converted-space"/>
    <w:rsid w:val="00025813"/>
  </w:style>
  <w:style w:type="paragraph" w:styleId="Revision">
    <w:name w:val="Revision"/>
    <w:hidden/>
    <w:uiPriority w:val="99"/>
    <w:semiHidden/>
    <w:rsid w:val="00ED6903"/>
    <w:rPr>
      <w:sz w:val="22"/>
      <w:szCs w:val="22"/>
    </w:rPr>
  </w:style>
  <w:style w:type="table" w:styleId="TableGrid">
    <w:name w:val="Table Grid"/>
    <w:basedOn w:val="TableNormal"/>
    <w:uiPriority w:val="59"/>
    <w:rsid w:val="00131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1FA3"/>
    <w:pPr>
      <w:ind w:left="720"/>
      <w:contextualSpacing/>
    </w:pPr>
  </w:style>
  <w:style w:type="character" w:customStyle="1" w:styleId="Heading2Char">
    <w:name w:val="Heading 2 Char"/>
    <w:basedOn w:val="DefaultParagraphFont"/>
    <w:link w:val="Heading2"/>
    <w:uiPriority w:val="9"/>
    <w:rsid w:val="008A13A3"/>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8A13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AC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930AC8"/>
    <w:rPr>
      <w:color w:val="0000FF"/>
      <w:u w:val="single"/>
    </w:rPr>
  </w:style>
  <w:style w:type="paragraph" w:styleId="Header">
    <w:name w:val="header"/>
    <w:basedOn w:val="Normal"/>
    <w:link w:val="HeaderChar"/>
    <w:uiPriority w:val="99"/>
    <w:unhideWhenUsed/>
    <w:rsid w:val="002C2664"/>
    <w:pPr>
      <w:tabs>
        <w:tab w:val="center" w:pos="4680"/>
        <w:tab w:val="right" w:pos="9360"/>
      </w:tabs>
    </w:pPr>
  </w:style>
  <w:style w:type="character" w:customStyle="1" w:styleId="HeaderChar">
    <w:name w:val="Header Char"/>
    <w:link w:val="Header"/>
    <w:uiPriority w:val="99"/>
    <w:rsid w:val="002C2664"/>
    <w:rPr>
      <w:sz w:val="22"/>
      <w:szCs w:val="22"/>
    </w:rPr>
  </w:style>
  <w:style w:type="paragraph" w:styleId="Footer">
    <w:name w:val="footer"/>
    <w:basedOn w:val="Normal"/>
    <w:link w:val="FooterChar"/>
    <w:uiPriority w:val="99"/>
    <w:unhideWhenUsed/>
    <w:rsid w:val="002C2664"/>
    <w:pPr>
      <w:tabs>
        <w:tab w:val="center" w:pos="4680"/>
        <w:tab w:val="right" w:pos="9360"/>
      </w:tabs>
    </w:pPr>
  </w:style>
  <w:style w:type="character" w:customStyle="1" w:styleId="FooterChar">
    <w:name w:val="Footer Char"/>
    <w:link w:val="Footer"/>
    <w:uiPriority w:val="99"/>
    <w:rsid w:val="002C2664"/>
    <w:rPr>
      <w:sz w:val="22"/>
      <w:szCs w:val="22"/>
    </w:rPr>
  </w:style>
  <w:style w:type="paragraph" w:styleId="BalloonText">
    <w:name w:val="Balloon Text"/>
    <w:basedOn w:val="Normal"/>
    <w:link w:val="BalloonTextChar"/>
    <w:uiPriority w:val="99"/>
    <w:semiHidden/>
    <w:unhideWhenUsed/>
    <w:rsid w:val="00723E6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3E6D"/>
    <w:rPr>
      <w:rFonts w:ascii="Tahoma" w:hAnsi="Tahoma" w:cs="Tahoma"/>
      <w:sz w:val="16"/>
      <w:szCs w:val="16"/>
    </w:rPr>
  </w:style>
  <w:style w:type="character" w:styleId="CommentReference">
    <w:name w:val="annotation reference"/>
    <w:uiPriority w:val="99"/>
    <w:semiHidden/>
    <w:unhideWhenUsed/>
    <w:rsid w:val="004A0B5F"/>
    <w:rPr>
      <w:sz w:val="16"/>
      <w:szCs w:val="16"/>
    </w:rPr>
  </w:style>
  <w:style w:type="paragraph" w:styleId="CommentText">
    <w:name w:val="annotation text"/>
    <w:basedOn w:val="Normal"/>
    <w:link w:val="CommentTextChar"/>
    <w:uiPriority w:val="99"/>
    <w:semiHidden/>
    <w:unhideWhenUsed/>
    <w:rsid w:val="004A0B5F"/>
    <w:rPr>
      <w:sz w:val="20"/>
      <w:szCs w:val="20"/>
    </w:rPr>
  </w:style>
  <w:style w:type="character" w:customStyle="1" w:styleId="CommentTextChar">
    <w:name w:val="Comment Text Char"/>
    <w:link w:val="CommentText"/>
    <w:uiPriority w:val="99"/>
    <w:semiHidden/>
    <w:rsid w:val="004A0B5F"/>
    <w:rPr>
      <w:lang w:val="en-US" w:eastAsia="en-US"/>
    </w:rPr>
  </w:style>
  <w:style w:type="paragraph" w:styleId="CommentSubject">
    <w:name w:val="annotation subject"/>
    <w:basedOn w:val="CommentText"/>
    <w:next w:val="CommentText"/>
    <w:link w:val="CommentSubjectChar"/>
    <w:uiPriority w:val="99"/>
    <w:semiHidden/>
    <w:unhideWhenUsed/>
    <w:rsid w:val="004A0B5F"/>
    <w:rPr>
      <w:b/>
      <w:bCs/>
    </w:rPr>
  </w:style>
  <w:style w:type="character" w:customStyle="1" w:styleId="CommentSubjectChar">
    <w:name w:val="Comment Subject Char"/>
    <w:link w:val="CommentSubject"/>
    <w:uiPriority w:val="99"/>
    <w:semiHidden/>
    <w:rsid w:val="004A0B5F"/>
    <w:rPr>
      <w:b/>
      <w:bCs/>
      <w:lang w:val="en-US" w:eastAsia="en-US"/>
    </w:rPr>
  </w:style>
  <w:style w:type="character" w:customStyle="1" w:styleId="apple-converted-space">
    <w:name w:val="apple-converted-space"/>
    <w:rsid w:val="00025813"/>
  </w:style>
  <w:style w:type="paragraph" w:styleId="Revision">
    <w:name w:val="Revision"/>
    <w:hidden/>
    <w:uiPriority w:val="99"/>
    <w:semiHidden/>
    <w:rsid w:val="00ED6903"/>
    <w:rPr>
      <w:sz w:val="22"/>
      <w:szCs w:val="22"/>
    </w:rPr>
  </w:style>
  <w:style w:type="table" w:styleId="TableGrid">
    <w:name w:val="Table Grid"/>
    <w:basedOn w:val="TableNormal"/>
    <w:uiPriority w:val="59"/>
    <w:rsid w:val="00131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1FA3"/>
    <w:pPr>
      <w:ind w:left="720"/>
      <w:contextualSpacing/>
    </w:pPr>
  </w:style>
  <w:style w:type="character" w:customStyle="1" w:styleId="Heading2Char">
    <w:name w:val="Heading 2 Char"/>
    <w:basedOn w:val="DefaultParagraphFont"/>
    <w:link w:val="Heading2"/>
    <w:uiPriority w:val="9"/>
    <w:rsid w:val="008A13A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456">
      <w:bodyDiv w:val="1"/>
      <w:marLeft w:val="0"/>
      <w:marRight w:val="0"/>
      <w:marTop w:val="0"/>
      <w:marBottom w:val="0"/>
      <w:divBdr>
        <w:top w:val="none" w:sz="0" w:space="0" w:color="auto"/>
        <w:left w:val="none" w:sz="0" w:space="0" w:color="auto"/>
        <w:bottom w:val="none" w:sz="0" w:space="0" w:color="auto"/>
        <w:right w:val="none" w:sz="0" w:space="0" w:color="auto"/>
      </w:divBdr>
    </w:div>
    <w:div w:id="199978473">
      <w:bodyDiv w:val="1"/>
      <w:marLeft w:val="0"/>
      <w:marRight w:val="0"/>
      <w:marTop w:val="0"/>
      <w:marBottom w:val="0"/>
      <w:divBdr>
        <w:top w:val="none" w:sz="0" w:space="0" w:color="auto"/>
        <w:left w:val="none" w:sz="0" w:space="0" w:color="auto"/>
        <w:bottom w:val="none" w:sz="0" w:space="0" w:color="auto"/>
        <w:right w:val="none" w:sz="0" w:space="0" w:color="auto"/>
      </w:divBdr>
    </w:div>
    <w:div w:id="875045757">
      <w:bodyDiv w:val="1"/>
      <w:marLeft w:val="0"/>
      <w:marRight w:val="0"/>
      <w:marTop w:val="0"/>
      <w:marBottom w:val="0"/>
      <w:divBdr>
        <w:top w:val="none" w:sz="0" w:space="0" w:color="auto"/>
        <w:left w:val="none" w:sz="0" w:space="0" w:color="auto"/>
        <w:bottom w:val="none" w:sz="0" w:space="0" w:color="auto"/>
        <w:right w:val="none" w:sz="0" w:space="0" w:color="auto"/>
      </w:divBdr>
    </w:div>
    <w:div w:id="1033579758">
      <w:bodyDiv w:val="1"/>
      <w:marLeft w:val="0"/>
      <w:marRight w:val="0"/>
      <w:marTop w:val="0"/>
      <w:marBottom w:val="0"/>
      <w:divBdr>
        <w:top w:val="none" w:sz="0" w:space="0" w:color="auto"/>
        <w:left w:val="none" w:sz="0" w:space="0" w:color="auto"/>
        <w:bottom w:val="none" w:sz="0" w:space="0" w:color="auto"/>
        <w:right w:val="none" w:sz="0" w:space="0" w:color="auto"/>
      </w:divBdr>
    </w:div>
    <w:div w:id="1073310282">
      <w:bodyDiv w:val="1"/>
      <w:marLeft w:val="0"/>
      <w:marRight w:val="0"/>
      <w:marTop w:val="0"/>
      <w:marBottom w:val="0"/>
      <w:divBdr>
        <w:top w:val="none" w:sz="0" w:space="0" w:color="auto"/>
        <w:left w:val="none" w:sz="0" w:space="0" w:color="auto"/>
        <w:bottom w:val="none" w:sz="0" w:space="0" w:color="auto"/>
        <w:right w:val="none" w:sz="0" w:space="0" w:color="auto"/>
      </w:divBdr>
    </w:div>
    <w:div w:id="1258441472">
      <w:bodyDiv w:val="1"/>
      <w:marLeft w:val="0"/>
      <w:marRight w:val="0"/>
      <w:marTop w:val="0"/>
      <w:marBottom w:val="0"/>
      <w:divBdr>
        <w:top w:val="none" w:sz="0" w:space="0" w:color="auto"/>
        <w:left w:val="none" w:sz="0" w:space="0" w:color="auto"/>
        <w:bottom w:val="none" w:sz="0" w:space="0" w:color="auto"/>
        <w:right w:val="none" w:sz="0" w:space="0" w:color="auto"/>
      </w:divBdr>
    </w:div>
    <w:div w:id="1607734814">
      <w:bodyDiv w:val="1"/>
      <w:marLeft w:val="0"/>
      <w:marRight w:val="0"/>
      <w:marTop w:val="0"/>
      <w:marBottom w:val="0"/>
      <w:divBdr>
        <w:top w:val="none" w:sz="0" w:space="0" w:color="auto"/>
        <w:left w:val="none" w:sz="0" w:space="0" w:color="auto"/>
        <w:bottom w:val="none" w:sz="0" w:space="0" w:color="auto"/>
        <w:right w:val="none" w:sz="0" w:space="0" w:color="auto"/>
      </w:divBdr>
    </w:div>
    <w:div w:id="1795441494">
      <w:bodyDiv w:val="1"/>
      <w:marLeft w:val="0"/>
      <w:marRight w:val="0"/>
      <w:marTop w:val="0"/>
      <w:marBottom w:val="0"/>
      <w:divBdr>
        <w:top w:val="none" w:sz="0" w:space="0" w:color="auto"/>
        <w:left w:val="none" w:sz="0" w:space="0" w:color="auto"/>
        <w:bottom w:val="none" w:sz="0" w:space="0" w:color="auto"/>
        <w:right w:val="none" w:sz="0" w:space="0" w:color="auto"/>
      </w:divBdr>
    </w:div>
    <w:div w:id="1801878599">
      <w:bodyDiv w:val="1"/>
      <w:marLeft w:val="0"/>
      <w:marRight w:val="0"/>
      <w:marTop w:val="0"/>
      <w:marBottom w:val="0"/>
      <w:divBdr>
        <w:top w:val="none" w:sz="0" w:space="0" w:color="auto"/>
        <w:left w:val="none" w:sz="0" w:space="0" w:color="auto"/>
        <w:bottom w:val="none" w:sz="0" w:space="0" w:color="auto"/>
        <w:right w:val="none" w:sz="0" w:space="0" w:color="auto"/>
      </w:divBdr>
    </w:div>
    <w:div w:id="1805465653">
      <w:bodyDiv w:val="1"/>
      <w:marLeft w:val="0"/>
      <w:marRight w:val="0"/>
      <w:marTop w:val="0"/>
      <w:marBottom w:val="0"/>
      <w:divBdr>
        <w:top w:val="none" w:sz="0" w:space="0" w:color="auto"/>
        <w:left w:val="none" w:sz="0" w:space="0" w:color="auto"/>
        <w:bottom w:val="none" w:sz="0" w:space="0" w:color="auto"/>
        <w:right w:val="none" w:sz="0" w:space="0" w:color="auto"/>
      </w:divBdr>
    </w:div>
    <w:div w:id="1884514956">
      <w:bodyDiv w:val="1"/>
      <w:marLeft w:val="0"/>
      <w:marRight w:val="0"/>
      <w:marTop w:val="0"/>
      <w:marBottom w:val="0"/>
      <w:divBdr>
        <w:top w:val="none" w:sz="0" w:space="0" w:color="auto"/>
        <w:left w:val="none" w:sz="0" w:space="0" w:color="auto"/>
        <w:bottom w:val="none" w:sz="0" w:space="0" w:color="auto"/>
        <w:right w:val="none" w:sz="0" w:space="0" w:color="auto"/>
      </w:divBdr>
    </w:div>
    <w:div w:id="1943149870">
      <w:bodyDiv w:val="1"/>
      <w:marLeft w:val="0"/>
      <w:marRight w:val="0"/>
      <w:marTop w:val="0"/>
      <w:marBottom w:val="0"/>
      <w:divBdr>
        <w:top w:val="none" w:sz="0" w:space="0" w:color="auto"/>
        <w:left w:val="none" w:sz="0" w:space="0" w:color="auto"/>
        <w:bottom w:val="none" w:sz="0" w:space="0" w:color="auto"/>
        <w:right w:val="none" w:sz="0" w:space="0" w:color="auto"/>
      </w:divBdr>
    </w:div>
    <w:div w:id="19879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uatkhaiphong.com/" TargetMode="External"/><Relationship Id="rId5" Type="http://schemas.microsoft.com/office/2007/relationships/stylesWithEffects" Target="stylesWithEffects.xml"/><Relationship Id="rId10" Type="http://schemas.openxmlformats.org/officeDocument/2006/relationships/hyperlink" Target="http://luatkhaiphong.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1C9CE-5947-406C-8C82-60880E26772A}">
  <ds:schemaRefs>
    <ds:schemaRef ds:uri="http://schemas.microsoft.com/sharepoint/v3/contenttype/forms"/>
  </ds:schemaRefs>
</ds:datastoreItem>
</file>

<file path=customXml/itemProps2.xml><?xml version="1.0" encoding="utf-8"?>
<ds:datastoreItem xmlns:ds="http://schemas.openxmlformats.org/officeDocument/2006/customXml" ds:itemID="{36CBD02D-71EF-45CF-8C92-F029AA402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8011F5-9937-4E5E-AA91-2D07D079C1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10702</Words>
  <Characters>61006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71565</CharactersWithSpaces>
  <SharedDoc>false</SharedDoc>
  <HLinks>
    <vt:vector size="6" baseType="variant">
      <vt:variant>
        <vt:i4>5898318</vt:i4>
      </vt:variant>
      <vt:variant>
        <vt:i4>0</vt:i4>
      </vt:variant>
      <vt:variant>
        <vt:i4>0</vt:i4>
      </vt:variant>
      <vt:variant>
        <vt:i4>5</vt:i4>
      </vt:variant>
      <vt:variant>
        <vt:lpwstr>http://luatkhaiphong.com/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Cuong</dc:creator>
  <cp:lastModifiedBy>User</cp:lastModifiedBy>
  <cp:revision>2</cp:revision>
  <cp:lastPrinted>2022-03-29T03:57:00Z</cp:lastPrinted>
  <dcterms:created xsi:type="dcterms:W3CDTF">2022-04-22T16:13:00Z</dcterms:created>
  <dcterms:modified xsi:type="dcterms:W3CDTF">2022-04-22T16:13:00Z</dcterms:modified>
</cp:coreProperties>
</file>